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5743251c74e40" w:history="1">
              <w:r>
                <w:rPr>
                  <w:rStyle w:val="Hyperlink"/>
                </w:rPr>
                <w:t>2025-2031年中国再生棉纱市场研究与前景趋势预测报告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5743251c74e40" w:history="1">
              <w:r>
                <w:rPr>
                  <w:rStyle w:val="Hyperlink"/>
                </w:rPr>
                <w:t>2025-2031年中国再生棉纱市场研究与前景趋势预测报告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5743251c74e40" w:history="1">
                <w:r>
                  <w:rPr>
                    <w:rStyle w:val="Hyperlink"/>
                  </w:rPr>
                  <w:t>https://www.20087.com/2/25/ZaiShengMianShaDeFaZhanQuShi.html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棉纱是通过回收废旧棉织物和工业棉边角料，经过处理后重新纺成的纱线，是纺织行业响应循环经济的重要实践。近年来，随着消费者对可持续时尚的追求和环保法规的推动，再生棉纱的市场需求稳步增长。纺织企业正不断改进再生棉纱的生产工艺，提升其品质和手感，使其接近或媲美原生棉纱。</w:t>
      </w:r>
      <w:r>
        <w:rPr>
          <w:rFonts w:hint="eastAsia"/>
        </w:rPr>
        <w:br/>
      </w:r>
      <w:r>
        <w:rPr>
          <w:rFonts w:hint="eastAsia"/>
        </w:rPr>
        <w:t>　　未来，再生棉纱行业将更加注重纤维的循环利用和产品创新。通过生物降解技术、化学回收等先进手段，提高废旧棉织物的回收率和再利用率，减少对自然资源的依赖。同时，与功能性纤维的混纺，如抗菌、透气等，将提升再生棉纱的附加值，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5743251c74e40" w:history="1">
        <w:r>
          <w:rPr>
            <w:rStyle w:val="Hyperlink"/>
          </w:rPr>
          <w:t>2025-2031年中国再生棉纱市场研究与前景趋势预测报告</w:t>
        </w:r>
      </w:hyperlink>
      <w:r>
        <w:rPr>
          <w:rFonts w:hint="eastAsia"/>
        </w:rPr>
        <w:t>》从市场规模、需求变化及价格动态等维度，系统解析了再生棉纱行业的现状与发展趋势。报告深入分析了再生棉纱产业链各环节，科学预测了市场前景与技术发展方向，同时聚焦再生棉纱细分市场特点及重点企业的经营表现，揭示了再生棉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再生棉纱行业界定</w:t>
      </w:r>
      <w:r>
        <w:rPr>
          <w:rFonts w:hint="eastAsia"/>
        </w:rPr>
        <w:br/>
      </w:r>
      <w:r>
        <w:rPr>
          <w:rFonts w:hint="eastAsia"/>
        </w:rPr>
        <w:t>　　第一节 再生棉纱行业定义</w:t>
      </w:r>
      <w:r>
        <w:rPr>
          <w:rFonts w:hint="eastAsia"/>
        </w:rPr>
        <w:br/>
      </w:r>
      <w:r>
        <w:rPr>
          <w:rFonts w:hint="eastAsia"/>
        </w:rPr>
        <w:t>　　第二节 再生棉纱行业特点分析</w:t>
      </w:r>
      <w:r>
        <w:rPr>
          <w:rFonts w:hint="eastAsia"/>
        </w:rPr>
        <w:br/>
      </w:r>
      <w:r>
        <w:rPr>
          <w:rFonts w:hint="eastAsia"/>
        </w:rPr>
        <w:t>　　第三节 再生棉纱产业链分析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2024-2025年全球再生棉纱行业市场运行形势分析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2024-2025年全球再生棉纱行业发展概况</w:t>
      </w:r>
      <w:r>
        <w:rPr>
          <w:rFonts w:hint="eastAsia"/>
        </w:rPr>
        <w:br/>
      </w:r>
      <w:r>
        <w:rPr>
          <w:rFonts w:hint="eastAsia"/>
        </w:rPr>
        <w:t>　　第二节 全球再生棉纱行业发展走势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二、全球再生棉纱行业市场分布情况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三、全球再生棉纱行业发展趋势分析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全球再生棉纱行业重点国家和区域分析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2024-2025年中国再生棉纱行业发展环境分析</w:t>
      </w:r>
      <w:r>
        <w:rPr>
          <w:rFonts w:hint="eastAsia"/>
        </w:rPr>
        <w:br/>
      </w:r>
      <w:r>
        <w:rPr>
          <w:rFonts w:hint="eastAsia"/>
        </w:rPr>
        <w:t>　　第一节 再生棉纱行业经济环境分析</w:t>
      </w:r>
      <w:r>
        <w:rPr>
          <w:rFonts w:hint="eastAsia"/>
        </w:rPr>
        <w:br/>
      </w:r>
      <w:r>
        <w:rPr>
          <w:rFonts w:hint="eastAsia"/>
        </w:rPr>
        <w:t>　　第二节 再生棉纱行业政策环境分析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一、再生棉纱行业政策影响分析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二、相关再生棉纱行业标准分析</w:t>
      </w:r>
      <w:r>
        <w:rPr>
          <w:rFonts w:hint="eastAsia"/>
        </w:rPr>
        <w:br/>
      </w:r>
      <w:r>
        <w:rPr>
          <w:rFonts w:hint="eastAsia"/>
        </w:rPr>
        <w:t>　　第三节 再生棉纱行业社会环境分析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2024-2025年中国再生棉纱发展现状调研</w:t>
      </w:r>
      <w:r>
        <w:rPr>
          <w:rFonts w:hint="eastAsia"/>
        </w:rPr>
        <w:br/>
      </w:r>
      <w:r>
        <w:rPr>
          <w:rFonts w:hint="eastAsia"/>
        </w:rPr>
        <w:t>　　第一节 中国再生棉纱市场现状分析</w:t>
      </w:r>
      <w:r>
        <w:rPr>
          <w:rFonts w:hint="eastAsia"/>
        </w:rPr>
        <w:br/>
      </w:r>
      <w:r>
        <w:rPr>
          <w:rFonts w:hint="eastAsia"/>
        </w:rPr>
        <w:t>　　第二节 中国再生棉纱行业产量情况分析及预测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一、再生棉纱总体产能规模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三、2019-2024年中国再生棉纱产量统计</w:t>
      </w:r>
      <w:r>
        <w:rPr>
          <w:rFonts w:hint="eastAsia"/>
        </w:rPr>
        <w:br/>
      </w:r>
      <w:r>
        <w:rPr>
          <w:rFonts w:hint="eastAsia"/>
        </w:rPr>
        <w:t>　　　　二、再生棉纱生产区域分布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三、2025-2031年中国再生棉纱产量预测分析</w:t>
      </w:r>
      <w:r>
        <w:rPr>
          <w:rFonts w:hint="eastAsia"/>
        </w:rPr>
        <w:br/>
      </w:r>
      <w:r>
        <w:rPr>
          <w:rFonts w:hint="eastAsia"/>
        </w:rPr>
        <w:t>　　第三节 中国再生棉纱市场需求分析及预测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一、中国再生棉纱市场需求特点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三、2025-2031年中国再生棉纱市场需求量预测分析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再生棉纱细分市场深度分析</w:t>
      </w:r>
      <w:r>
        <w:rPr>
          <w:rFonts w:hint="eastAsia"/>
        </w:rPr>
        <w:br/>
      </w:r>
      <w:r>
        <w:rPr>
          <w:rFonts w:hint="eastAsia"/>
        </w:rPr>
        <w:t>　　第一节 再生棉纱细分市场（一）发展研究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再生棉纱细分市场（二）发展研究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2019-2024年中国再生棉纱行业区域市场分析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中国再生棉纱行业区域市场结构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重点地区再生棉纱行业调研分析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五、重点地区（五）再生棉纱市场分析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再生棉纱行业竞争格局分析</w:t>
      </w:r>
      <w:r>
        <w:rPr>
          <w:rFonts w:hint="eastAsia"/>
        </w:rPr>
        <w:br/>
      </w:r>
      <w:r>
        <w:rPr>
          <w:rFonts w:hint="eastAsia"/>
        </w:rPr>
        <w:t>　　第一节 再生棉纱行业集中度分析</w:t>
      </w:r>
      <w:r>
        <w:rPr>
          <w:rFonts w:hint="eastAsia"/>
        </w:rPr>
        <w:br/>
      </w:r>
      <w:r>
        <w:rPr>
          <w:rFonts w:hint="eastAsia"/>
        </w:rPr>
        <w:t>　　　　一、再生棉纱市场集中度分析</w:t>
      </w:r>
      <w:r>
        <w:rPr>
          <w:rFonts w:hint="eastAsia"/>
        </w:rPr>
        <w:br/>
      </w:r>
      <w:r>
        <w:rPr>
          <w:rFonts w:hint="eastAsia"/>
        </w:rPr>
        <w:t>　　　　二、再生棉纱企业集中度分析</w:t>
      </w:r>
      <w:r>
        <w:rPr>
          <w:rFonts w:hint="eastAsia"/>
        </w:rPr>
        <w:br/>
      </w:r>
      <w:r>
        <w:rPr>
          <w:rFonts w:hint="eastAsia"/>
        </w:rPr>
        <w:t>　　　　三、再生棉纱区域集中度分析</w:t>
      </w:r>
      <w:r>
        <w:rPr>
          <w:rFonts w:hint="eastAsia"/>
        </w:rPr>
        <w:br/>
      </w:r>
      <w:r>
        <w:rPr>
          <w:rFonts w:hint="eastAsia"/>
        </w:rPr>
        <w:t>　　第二节 再生棉纱行业主要企业竞争力分析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一、2024-2025年再生棉纱行业竞争分析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二、2024-2025年中外再生棉纱产品竞争分析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三、2019-2024年我国再生棉纱市场竞争分析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再生棉纱重点企业（一）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再生棉纱重点企业（二）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再生棉纱重点企业（三）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再生棉纱重点企业（四）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再生棉纱重点企业（六）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2025年再生棉纱企业管理策略建议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四、提高再生棉纱企业竞争力的策略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对我国再生棉纱品牌的战略思考</w:t>
      </w:r>
      <w:r>
        <w:rPr>
          <w:rFonts w:hint="eastAsia"/>
        </w:rPr>
        <w:br/>
      </w:r>
      <w:r>
        <w:rPr>
          <w:rFonts w:hint="eastAsia"/>
        </w:rPr>
        <w:t>　　　　一、再生棉纱实施品牌战略的意义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三、我国再生棉纱企业的品牌战略</w:t>
      </w:r>
      <w:r>
        <w:rPr>
          <w:rFonts w:hint="eastAsia"/>
        </w:rPr>
        <w:br/>
      </w:r>
      <w:r>
        <w:rPr>
          <w:rFonts w:hint="eastAsia"/>
        </w:rPr>
        <w:t>　　　　四、再生棉纱品牌战略管理的策略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2025-2031年中国再生棉纱行业前景与风险预测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2025年中国再生棉纱市场前景分析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2025-2031年中国再生棉纱发展趋势预测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2025-2031年中国再生棉纱行业投资特性分析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三、2025-2031年中国再生棉纱行业盈利因素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三、2025-2031年中国再生棉纱行业政策风险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四、2025-2031年中国再生棉纱行业进入退出风险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再生棉纱行业研究结论</w:t>
      </w:r>
      <w:r>
        <w:rPr>
          <w:rFonts w:hint="eastAsia"/>
        </w:rPr>
        <w:br/>
      </w:r>
      <w:r>
        <w:rPr>
          <w:rFonts w:hint="eastAsia"/>
        </w:rPr>
        <w:t>　　第二节 再生棉纱行业投资价值评估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[中~智~林]再生棉纱行业投资建议</w:t>
      </w:r>
      <w:r>
        <w:rPr>
          <w:rFonts w:hint="eastAsia"/>
        </w:rPr>
        <w:br/>
      </w:r>
      <w:r>
        <w:rPr>
          <w:rFonts w:hint="eastAsia"/>
        </w:rPr>
        <w:t>　　　　一、再生棉纱行业投资策略建议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二、再生棉纱行业投资方向建议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三、再生棉纱行业投资方式建议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再生棉纱行业类别</w:t>
      </w:r>
      <w:r>
        <w:rPr>
          <w:rFonts w:hint="eastAsia"/>
        </w:rPr>
        <w:br/>
      </w:r>
      <w:r>
        <w:rPr>
          <w:rFonts w:hint="eastAsia"/>
        </w:rPr>
        <w:t>　　图表 再生棉纱行业产业链调研</w:t>
      </w:r>
      <w:r>
        <w:rPr>
          <w:rFonts w:hint="eastAsia"/>
        </w:rPr>
        <w:br/>
      </w:r>
      <w:r>
        <w:rPr>
          <w:rFonts w:hint="eastAsia"/>
        </w:rPr>
        <w:t>　　图表 再生棉纱行业现状</w:t>
      </w:r>
      <w:r>
        <w:rPr>
          <w:rFonts w:hint="eastAsia"/>
        </w:rPr>
        <w:br/>
      </w:r>
      <w:r>
        <w:rPr>
          <w:rFonts w:hint="eastAsia"/>
        </w:rPr>
        <w:t>　　图表 再生棉纱行业标准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2019-2024年中国再生棉纱市场规模</w:t>
      </w:r>
      <w:r>
        <w:rPr>
          <w:rFonts w:hint="eastAsia"/>
        </w:rPr>
        <w:br/>
      </w:r>
      <w:r>
        <w:rPr>
          <w:rFonts w:hint="eastAsia"/>
        </w:rPr>
        <w:t>　　图表 2025年中国再生棉纱行业产能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2019-2024年中国再生棉纱产量</w:t>
      </w:r>
      <w:r>
        <w:rPr>
          <w:rFonts w:hint="eastAsia"/>
        </w:rPr>
        <w:br/>
      </w:r>
      <w:r>
        <w:rPr>
          <w:rFonts w:hint="eastAsia"/>
        </w:rPr>
        <w:t>　　图表 再生棉纱行业动态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2019-2024年中国再生棉纱市场需求量</w:t>
      </w:r>
      <w:r>
        <w:rPr>
          <w:rFonts w:hint="eastAsia"/>
        </w:rPr>
        <w:br/>
      </w:r>
      <w:r>
        <w:rPr>
          <w:rFonts w:hint="eastAsia"/>
        </w:rPr>
        <w:t>　　图表 2025年中国再生棉纱行业需求区域调研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2019-2024年中国再生棉纱行情</w:t>
      </w:r>
      <w:r>
        <w:rPr>
          <w:rFonts w:hint="eastAsia"/>
        </w:rPr>
        <w:br/>
      </w:r>
      <w:r>
        <w:rPr>
          <w:rFonts w:hint="eastAsia"/>
        </w:rPr>
        <w:t>　　图表 2019-2024年中国再生棉纱价格走势图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2019-2024年中国再生棉纱进口数据</w:t>
      </w:r>
      <w:r>
        <w:rPr>
          <w:rFonts w:hint="eastAsia"/>
        </w:rPr>
        <w:br/>
      </w:r>
      <w:r>
        <w:rPr>
          <w:rFonts w:hint="eastAsia"/>
        </w:rPr>
        <w:t>　　图表 2019-2024年中国再生棉纱出口数据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**地区再生棉纱市场规模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</w:t>
      </w:r>
      <w:r>
        <w:rPr>
          <w:rFonts w:hint="eastAsia"/>
        </w:rPr>
        <w:br/>
      </w:r>
      <w:r>
        <w:rPr>
          <w:rFonts w:hint="eastAsia"/>
        </w:rPr>
        <w:t>　　图表 **地区再生棉纱市场调研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**地区再生棉纱市场规模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</w:t>
      </w:r>
      <w:r>
        <w:rPr>
          <w:rFonts w:hint="eastAsia"/>
        </w:rPr>
        <w:br/>
      </w:r>
      <w:r>
        <w:rPr>
          <w:rFonts w:hint="eastAsia"/>
        </w:rPr>
        <w:t>　　图表 **地区再生棉纱市场调研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再生棉纱行业竞争对手分析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2025-2031年中国再生棉纱市场规模预测</w:t>
      </w:r>
      <w:r>
        <w:rPr>
          <w:rFonts w:hint="eastAsia"/>
        </w:rPr>
        <w:br/>
      </w:r>
      <w:r>
        <w:rPr>
          <w:rFonts w:hint="eastAsia"/>
        </w:rPr>
        <w:t>　　图表 再生棉纱行业准入条件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2025-2031年中国再生棉纱行业信息化</w:t>
      </w:r>
      <w:r>
        <w:rPr>
          <w:rFonts w:hint="eastAsia"/>
        </w:rPr>
        <w:br/>
      </w:r>
      <w:r>
        <w:rPr>
          <w:rFonts w:hint="eastAsia"/>
        </w:rPr>
        <w:t>　　图表 2025年中国再生棉纱市场前景分析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5743251c74e40" w:history="1">
        <w:r>
          <w:rPr>
            <w:rStyle w:val="Hyperlink"/>
          </w:rPr>
          <w:t>2025-2031年中国再生棉纱市场研究与前景趋势预测报告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5743251c74e40" w:history="1">
        <w:r>
          <w:rPr>
            <w:rStyle w:val="Hyperlink"/>
          </w:rPr>
          <w:t>https://www.20087.com/2/25/ZaiShengMianShaDeFaZhanQuShi.html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热点：再生纱是什么、再生棉纱生产厂家、再生棉是怎么做的、再生棉纱线会涨价吗、再生纱线、再生棉纱厂家直销、一吨再生棉纱价格、再生棉纱最新价格、再生棉纱市场在哪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98017a6d94ba9" w:history="1">
      <w:r>
        <w:rPr>
          <w:rStyle w:val="Hyperlink"/>
        </w:rPr>
        <w:t>2025-2031年中国再生棉纱市场研究与前景趋势预测报告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aiShengMianShaDeFaZhanQuShi.html" TargetMode="External" Id="Rb2a5743251c7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aiShengMianShaDeFaZhanQuShi.html" TargetMode="External" Id="Rea398017a6d9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2024-10-31T23:07:00Z</dcterms:created>
  <dcterms:modified xsi:type="dcterms:W3CDTF">2024-11-01T00:07:00Z</dcterms:modified>
  <dc:subject>2025-2031年中国再生棉纱市场研究与前景趋势预测报告</dc:subject>
  <dc:title>2025-2031年中国再生棉纱市场研究与前景趋势预测报告</dc:title>
  <cp:keywords>2025-2031年中国再生棉纱市场研究与前景趋势预测报告</cp:keywords>
  <dc:description>2025-2031年中国再生棉纱市场研究与前景趋势预测报告</dc:description>
</cp:coreProperties>
</file>