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2920032ec4c45" w:history="1">
              <w:r>
                <w:rPr>
                  <w:rStyle w:val="Hyperlink"/>
                </w:rPr>
                <w:t>2025年中国外资银行市场现状调查与未来发展趋势报告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2920032ec4c45" w:history="1">
              <w:r>
                <w:rPr>
                  <w:rStyle w:val="Hyperlink"/>
                </w:rPr>
                <w:t>2025年中国外资银行市场现状调查与未来发展趋势报告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2920032ec4c45" w:history="1">
                <w:r>
                  <w:rPr>
                    <w:rStyle w:val="Hyperlink"/>
                  </w:rPr>
                  <w:t>https://www.20087.com/M_JinRongBaoXian/52/WaiZiYinHangHangYeXianZhuangYuFaZhanQianJing.html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银行在中国市场的发展经历了一个从探索到逐步深化的过程。近年来，随着中国金融市场的开放程度不断提高，外资银行在中国的业务范围不断扩大，包括零售银行业务、公司银行业务、资产管理等。外资银行凭借先进的管理理念、丰富的产品线以及国际化的服务标准，在中国市场逐渐占据了一席之地。目前，外资银行正在加速布局金融科技，通过数字化转型提升服务效率和客户体验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外资银行将继续深化本地化进程，加强与中国本土金融机构的合作，进一步扩大市场份额。随着中国金融业对外开放的步伐加快，外资银行将获得更多的业务许可和发展空间。此外，外资银行将加大在金融科技领域的投入，利用大数据、人工智能等先进技术推动产品和服务创新，提高客户黏性。同时，随着跨境金融服务需求的增长，外资银行凭借其全球化网络优势，将在跨境支付、国际贸易融资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2920032ec4c45" w:history="1">
        <w:r>
          <w:rPr>
            <w:rStyle w:val="Hyperlink"/>
          </w:rPr>
          <w:t>2025年中国外资银行市场现状调查与未来发展趋势报告</w:t>
        </w:r>
      </w:hyperlink>
      <w:r>
        <w:rPr>
          <w:rFonts w:hint="eastAsia"/>
        </w:rPr>
        <w:t>》基于多年行业研究积累，结合外资银行市场发展现状，依托行业权威数据资源和长期市场监测数据库，对外资银行市场规模、技术现状及未来方向进行了全面分析。报告梳理了外资银行行业竞争格局，重点评估了主要企业的市场表现及品牌影响力，并通过SWOT分析揭示了外资银行行业机遇与潜在风险。同时，报告对外资银行市场前景和发展趋势进行了科学预测，为投资者提供了投资价值判断和策略建议，助力把握外资银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外资银行在华发展概况</w:t>
      </w:r>
      <w:r>
        <w:rPr>
          <w:rFonts w:hint="eastAsia"/>
        </w:rPr>
        <w:br/>
      </w:r>
      <w:r>
        <w:rPr>
          <w:rFonts w:hint="eastAsia"/>
        </w:rPr>
        <w:t>　　第一节 我国引进和发展外资银行经历阶段</w:t>
      </w:r>
      <w:r>
        <w:rPr>
          <w:rFonts w:hint="eastAsia"/>
        </w:rPr>
        <w:br/>
      </w:r>
      <w:r>
        <w:rPr>
          <w:rFonts w:hint="eastAsia"/>
        </w:rPr>
        <w:t>　　　　一、初始阶段（1979-1989年）</w:t>
      </w:r>
      <w:r>
        <w:rPr>
          <w:rFonts w:hint="eastAsia"/>
        </w:rPr>
        <w:br/>
      </w:r>
      <w:r>
        <w:rPr>
          <w:rFonts w:hint="eastAsia"/>
        </w:rPr>
        <w:t>　　　　二、发展阶段（1990-1996年）</w:t>
      </w:r>
      <w:r>
        <w:rPr>
          <w:rFonts w:hint="eastAsia"/>
        </w:rPr>
        <w:br/>
      </w:r>
      <w:r>
        <w:rPr>
          <w:rFonts w:hint="eastAsia"/>
        </w:rPr>
        <w:t>　　　　三、低迷阶段（1997-2000年）</w:t>
      </w:r>
      <w:r>
        <w:rPr>
          <w:rFonts w:hint="eastAsia"/>
        </w:rPr>
        <w:br/>
      </w:r>
      <w:r>
        <w:rPr>
          <w:rFonts w:hint="eastAsia"/>
        </w:rPr>
        <w:t>　　　　四、飞跃阶段（2001-2006年）</w:t>
      </w:r>
      <w:r>
        <w:rPr>
          <w:rFonts w:hint="eastAsia"/>
        </w:rPr>
        <w:br/>
      </w:r>
      <w:r>
        <w:rPr>
          <w:rFonts w:hint="eastAsia"/>
        </w:rPr>
        <w:t>　　　　五、稳进阶段（2007-现今）</w:t>
      </w:r>
      <w:r>
        <w:rPr>
          <w:rFonts w:hint="eastAsia"/>
        </w:rPr>
        <w:br/>
      </w:r>
      <w:r>
        <w:rPr>
          <w:rFonts w:hint="eastAsia"/>
        </w:rPr>
        <w:t>　　第二节 外资银行在华投资进程与特点分析</w:t>
      </w:r>
      <w:r>
        <w:rPr>
          <w:rFonts w:hint="eastAsia"/>
        </w:rPr>
        <w:br/>
      </w:r>
      <w:r>
        <w:rPr>
          <w:rFonts w:hint="eastAsia"/>
        </w:rPr>
        <w:t>　　　　一、外资银行在华投资进程</w:t>
      </w:r>
      <w:r>
        <w:rPr>
          <w:rFonts w:hint="eastAsia"/>
        </w:rPr>
        <w:br/>
      </w:r>
      <w:r>
        <w:rPr>
          <w:rFonts w:hint="eastAsia"/>
        </w:rPr>
        <w:t>　　　　二、外资银行在华投资特点分析</w:t>
      </w:r>
      <w:r>
        <w:rPr>
          <w:rFonts w:hint="eastAsia"/>
        </w:rPr>
        <w:br/>
      </w:r>
      <w:r>
        <w:rPr>
          <w:rFonts w:hint="eastAsia"/>
        </w:rPr>
        <w:t>　　第三节 外资银行的进入对我国银行业的影响</w:t>
      </w:r>
      <w:r>
        <w:rPr>
          <w:rFonts w:hint="eastAsia"/>
        </w:rPr>
        <w:br/>
      </w:r>
      <w:r>
        <w:rPr>
          <w:rFonts w:hint="eastAsia"/>
        </w:rPr>
        <w:t>　　　　一、从银行效率角度分析</w:t>
      </w:r>
      <w:r>
        <w:rPr>
          <w:rFonts w:hint="eastAsia"/>
        </w:rPr>
        <w:br/>
      </w:r>
      <w:r>
        <w:rPr>
          <w:rFonts w:hint="eastAsia"/>
        </w:rPr>
        <w:t>　　　　二、从银行管理角度分析</w:t>
      </w:r>
      <w:r>
        <w:rPr>
          <w:rFonts w:hint="eastAsia"/>
        </w:rPr>
        <w:br/>
      </w:r>
      <w:r>
        <w:rPr>
          <w:rFonts w:hint="eastAsia"/>
        </w:rPr>
        <w:t>　　　　三、从银行业务角度分析</w:t>
      </w:r>
      <w:r>
        <w:rPr>
          <w:rFonts w:hint="eastAsia"/>
        </w:rPr>
        <w:br/>
      </w:r>
      <w:r>
        <w:rPr>
          <w:rFonts w:hint="eastAsia"/>
        </w:rPr>
        <w:t>　　　　四、从银行人才角度分析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2025年外资银行在营现况分析</w:t>
      </w:r>
      <w:r>
        <w:rPr>
          <w:rFonts w:hint="eastAsia"/>
        </w:rPr>
        <w:br/>
      </w:r>
      <w:r>
        <w:rPr>
          <w:rFonts w:hint="eastAsia"/>
        </w:rPr>
        <w:t>　　第一节 2025年外资银行在华发展现状分析</w:t>
      </w:r>
      <w:r>
        <w:rPr>
          <w:rFonts w:hint="eastAsia"/>
        </w:rPr>
        <w:br/>
      </w:r>
      <w:r>
        <w:rPr>
          <w:rFonts w:hint="eastAsia"/>
        </w:rPr>
        <w:t>　　　　一、外资银行在华机构设置</w:t>
      </w:r>
      <w:r>
        <w:rPr>
          <w:rFonts w:hint="eastAsia"/>
        </w:rPr>
        <w:br/>
      </w:r>
      <w:r>
        <w:rPr>
          <w:rFonts w:hint="eastAsia"/>
        </w:rPr>
        <w:t>　　　　二、外资银行在华业务经营现状</w:t>
      </w:r>
      <w:r>
        <w:rPr>
          <w:rFonts w:hint="eastAsia"/>
        </w:rPr>
        <w:br/>
      </w:r>
      <w:r>
        <w:rPr>
          <w:rFonts w:hint="eastAsia"/>
        </w:rPr>
        <w:t>　　　　三、外资银行本土化现状</w:t>
      </w:r>
      <w:r>
        <w:rPr>
          <w:rFonts w:hint="eastAsia"/>
        </w:rPr>
        <w:br/>
      </w:r>
      <w:r>
        <w:rPr>
          <w:rFonts w:hint="eastAsia"/>
        </w:rPr>
        <w:t>　　　　四、外资银行竞争优势分析</w:t>
      </w:r>
      <w:r>
        <w:rPr>
          <w:rFonts w:hint="eastAsia"/>
        </w:rPr>
        <w:br/>
      </w:r>
      <w:r>
        <w:rPr>
          <w:rFonts w:hint="eastAsia"/>
        </w:rPr>
        <w:t>　　　　五、中国需要外资银行</w:t>
      </w:r>
      <w:r>
        <w:rPr>
          <w:rFonts w:hint="eastAsia"/>
        </w:rPr>
        <w:br/>
      </w:r>
      <w:r>
        <w:rPr>
          <w:rFonts w:hint="eastAsia"/>
        </w:rPr>
        <w:t>　　第二节 2025年外资银行在华发展中存在的问题分析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一、相关监管法规不到位，操作性不强</w:t>
      </w:r>
      <w:r>
        <w:rPr>
          <w:rFonts w:hint="eastAsia"/>
        </w:rPr>
        <w:br/>
      </w:r>
      <w:r>
        <w:rPr>
          <w:rFonts w:hint="eastAsia"/>
        </w:rPr>
        <w:t>　　　　二、资产规模仍然偏小，金融占比较低</w:t>
      </w:r>
      <w:r>
        <w:rPr>
          <w:rFonts w:hint="eastAsia"/>
        </w:rPr>
        <w:br/>
      </w:r>
      <w:r>
        <w:rPr>
          <w:rFonts w:hint="eastAsia"/>
        </w:rPr>
        <w:t>　　　　三、境内存款少，筹资成本高</w:t>
      </w:r>
      <w:r>
        <w:rPr>
          <w:rFonts w:hint="eastAsia"/>
        </w:rPr>
        <w:br/>
      </w:r>
      <w:r>
        <w:rPr>
          <w:rFonts w:hint="eastAsia"/>
        </w:rPr>
        <w:t>　　　　四、信贷业务集中度高，风险上升趋势明显</w:t>
      </w:r>
      <w:r>
        <w:rPr>
          <w:rFonts w:hint="eastAsia"/>
        </w:rPr>
        <w:br/>
      </w:r>
      <w:r>
        <w:rPr>
          <w:rFonts w:hint="eastAsia"/>
        </w:rPr>
        <w:t>　　　　五、机构网点少，银行服务功能有限</w:t>
      </w:r>
      <w:r>
        <w:rPr>
          <w:rFonts w:hint="eastAsia"/>
        </w:rPr>
        <w:br/>
      </w:r>
      <w:r>
        <w:rPr>
          <w:rFonts w:hint="eastAsia"/>
        </w:rPr>
        <w:t>　　　　六、内控制度不健全或执行不严，“边缘”违规经营在一定程度上依然存在</w:t>
      </w:r>
      <w:r>
        <w:rPr>
          <w:rFonts w:hint="eastAsia"/>
        </w:rPr>
        <w:br/>
      </w:r>
      <w:r>
        <w:rPr>
          <w:rFonts w:hint="eastAsia"/>
        </w:rPr>
        <w:t>　　　　七、外资银行管理机制不够协调统一</w:t>
      </w:r>
      <w:r>
        <w:rPr>
          <w:rFonts w:hint="eastAsia"/>
        </w:rPr>
        <w:br/>
      </w:r>
      <w:r>
        <w:rPr>
          <w:rFonts w:hint="eastAsia"/>
        </w:rPr>
        <w:t>　　第三节 2025年外资银行本土化存在的问题分析</w:t>
      </w:r>
      <w:r>
        <w:rPr>
          <w:rFonts w:hint="eastAsia"/>
        </w:rPr>
        <w:br/>
      </w:r>
      <w:r>
        <w:rPr>
          <w:rFonts w:hint="eastAsia"/>
        </w:rPr>
        <w:t>　　　　一、人员本土化存在结构性缺陷</w:t>
      </w:r>
      <w:r>
        <w:rPr>
          <w:rFonts w:hint="eastAsia"/>
        </w:rPr>
        <w:br/>
      </w:r>
      <w:r>
        <w:rPr>
          <w:rFonts w:hint="eastAsia"/>
        </w:rPr>
        <w:t>　　　　二、中小型外资银行客户本土化严重不足</w:t>
      </w:r>
      <w:r>
        <w:rPr>
          <w:rFonts w:hint="eastAsia"/>
        </w:rPr>
        <w:br/>
      </w:r>
      <w:r>
        <w:rPr>
          <w:rFonts w:hint="eastAsia"/>
        </w:rPr>
        <w:t>　　　　三、产品设计及营销的模式生搬硬套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2025年中国对外资银行的监管分析</w:t>
      </w:r>
      <w:r>
        <w:rPr>
          <w:rFonts w:hint="eastAsia"/>
        </w:rPr>
        <w:br/>
      </w:r>
      <w:r>
        <w:rPr>
          <w:rFonts w:hint="eastAsia"/>
        </w:rPr>
        <w:t>　　第一节 2025年内外资银行监管政策的国际比较及对中国的启示</w:t>
      </w:r>
      <w:r>
        <w:rPr>
          <w:rFonts w:hint="eastAsia"/>
        </w:rPr>
        <w:br/>
      </w:r>
      <w:r>
        <w:rPr>
          <w:rFonts w:hint="eastAsia"/>
        </w:rPr>
        <w:t>　　　　一、内外资银行监管措施的比较</w:t>
      </w:r>
      <w:r>
        <w:rPr>
          <w:rFonts w:hint="eastAsia"/>
        </w:rPr>
        <w:br/>
      </w:r>
      <w:r>
        <w:rPr>
          <w:rFonts w:hint="eastAsia"/>
        </w:rPr>
        <w:t>　　　　二、内外资银行统一监管原则的比较</w:t>
      </w:r>
      <w:r>
        <w:rPr>
          <w:rFonts w:hint="eastAsia"/>
        </w:rPr>
        <w:br/>
      </w:r>
      <w:r>
        <w:rPr>
          <w:rFonts w:hint="eastAsia"/>
        </w:rPr>
        <w:t>　　　　三、国际经验对中国的启示</w:t>
      </w:r>
      <w:r>
        <w:rPr>
          <w:rFonts w:hint="eastAsia"/>
        </w:rPr>
        <w:br/>
      </w:r>
      <w:r>
        <w:rPr>
          <w:rFonts w:hint="eastAsia"/>
        </w:rPr>
        <w:t>　　第二节 2025年外资银行审慎监管分析</w:t>
      </w:r>
      <w:r>
        <w:rPr>
          <w:rFonts w:hint="eastAsia"/>
        </w:rPr>
        <w:br/>
      </w:r>
      <w:r>
        <w:rPr>
          <w:rFonts w:hint="eastAsia"/>
        </w:rPr>
        <w:t>　　　　一、国际金融法上的审慎监管原则</w:t>
      </w:r>
      <w:r>
        <w:rPr>
          <w:rFonts w:hint="eastAsia"/>
        </w:rPr>
        <w:br/>
      </w:r>
      <w:r>
        <w:rPr>
          <w:rFonts w:hint="eastAsia"/>
        </w:rPr>
        <w:t>　　　　二、中国对外资银行的审慎监管的具体规定</w:t>
      </w:r>
      <w:r>
        <w:rPr>
          <w:rFonts w:hint="eastAsia"/>
        </w:rPr>
        <w:br/>
      </w:r>
      <w:r>
        <w:rPr>
          <w:rFonts w:hint="eastAsia"/>
        </w:rPr>
        <w:t>　　　　三、评析与结论</w:t>
      </w:r>
      <w:r>
        <w:rPr>
          <w:rFonts w:hint="eastAsia"/>
        </w:rPr>
        <w:br/>
      </w:r>
      <w:r>
        <w:rPr>
          <w:rFonts w:hint="eastAsia"/>
        </w:rPr>
        <w:t>　　　　一、对外资银行监管的现状</w:t>
      </w:r>
      <w:r>
        <w:rPr>
          <w:rFonts w:hint="eastAsia"/>
        </w:rPr>
        <w:br/>
      </w:r>
      <w:r>
        <w:rPr>
          <w:rFonts w:hint="eastAsia"/>
        </w:rPr>
        <w:t>　　　　二、加强对外资银行监管的建议</w:t>
      </w:r>
      <w:r>
        <w:rPr>
          <w:rFonts w:hint="eastAsia"/>
        </w:rPr>
        <w:br/>
      </w:r>
      <w:r>
        <w:rPr>
          <w:rFonts w:hint="eastAsia"/>
        </w:rPr>
        <w:t>　　第三节 2025年银行业开放形势下中国外资银行监管问题</w:t>
      </w:r>
      <w:r>
        <w:rPr>
          <w:rFonts w:hint="eastAsia"/>
        </w:rPr>
        <w:br/>
      </w:r>
      <w:r>
        <w:rPr>
          <w:rFonts w:hint="eastAsia"/>
        </w:rPr>
        <w:t>　　　　一、中国对外资银行监管中存在的主要问题</w:t>
      </w:r>
      <w:r>
        <w:rPr>
          <w:rFonts w:hint="eastAsia"/>
        </w:rPr>
        <w:br/>
      </w:r>
      <w:r>
        <w:rPr>
          <w:rFonts w:hint="eastAsia"/>
        </w:rPr>
        <w:t>　　　　二、完善中国外资银行监管的对策建议</w:t>
      </w:r>
      <w:r>
        <w:rPr>
          <w:rFonts w:hint="eastAsia"/>
        </w:rPr>
        <w:br/>
      </w:r>
      <w:r>
        <w:rPr>
          <w:rFonts w:hint="eastAsia"/>
        </w:rPr>
        <w:t>　　第四节 2025年外资银行流动性监管比较分析</w:t>
      </w:r>
      <w:r>
        <w:rPr>
          <w:rFonts w:hint="eastAsia"/>
        </w:rPr>
        <w:br/>
      </w:r>
      <w:r>
        <w:rPr>
          <w:rFonts w:hint="eastAsia"/>
        </w:rPr>
        <w:t>　　　　一、流动性监管制度的基本理论</w:t>
      </w:r>
      <w:r>
        <w:rPr>
          <w:rFonts w:hint="eastAsia"/>
        </w:rPr>
        <w:br/>
      </w:r>
      <w:r>
        <w:rPr>
          <w:rFonts w:hint="eastAsia"/>
        </w:rPr>
        <w:t>　　　　二、流动性监管的国际标准</w:t>
      </w:r>
      <w:r>
        <w:rPr>
          <w:rFonts w:hint="eastAsia"/>
        </w:rPr>
        <w:br/>
      </w:r>
      <w:r>
        <w:rPr>
          <w:rFonts w:hint="eastAsia"/>
        </w:rPr>
        <w:t>　　　　三、中国对外资银行流动性监管的相关规定</w:t>
      </w:r>
      <w:r>
        <w:rPr>
          <w:rFonts w:hint="eastAsia"/>
        </w:rPr>
        <w:br/>
      </w:r>
      <w:r>
        <w:rPr>
          <w:rFonts w:hint="eastAsia"/>
        </w:rPr>
        <w:t>　　　　四、完善中国外资银行流动性监管制度建议</w:t>
      </w:r>
      <w:r>
        <w:rPr>
          <w:rFonts w:hint="eastAsia"/>
        </w:rPr>
        <w:br/>
      </w:r>
      <w:r>
        <w:rPr>
          <w:rFonts w:hint="eastAsia"/>
        </w:rPr>
        <w:t>　　第五节 2025年外资入股中资商业银行的法律监管</w:t>
      </w:r>
      <w:r>
        <w:rPr>
          <w:rFonts w:hint="eastAsia"/>
        </w:rPr>
        <w:br/>
      </w:r>
      <w:r>
        <w:rPr>
          <w:rFonts w:hint="eastAsia"/>
        </w:rPr>
        <w:t>　　　　一、外资入股中资商业银行的动因分析</w:t>
      </w:r>
      <w:r>
        <w:rPr>
          <w:rFonts w:hint="eastAsia"/>
        </w:rPr>
        <w:br/>
      </w:r>
      <w:r>
        <w:rPr>
          <w:rFonts w:hint="eastAsia"/>
        </w:rPr>
        <w:t>　　　　二、外资入股中资商业银行的立法现状及问题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第六节 2025年对外资银行监管的政策选择分析</w:t>
      </w:r>
      <w:r>
        <w:rPr>
          <w:rFonts w:hint="eastAsia"/>
        </w:rPr>
        <w:br/>
      </w:r>
      <w:r>
        <w:rPr>
          <w:rFonts w:hint="eastAsia"/>
        </w:rPr>
        <w:t>　　　　一、中国对外资银行市场准入的监管</w:t>
      </w:r>
      <w:r>
        <w:rPr>
          <w:rFonts w:hint="eastAsia"/>
        </w:rPr>
        <w:br/>
      </w:r>
      <w:r>
        <w:rPr>
          <w:rFonts w:hint="eastAsia"/>
        </w:rPr>
        <w:t>　　　　二、中国对外资银行市场运作的监管</w:t>
      </w:r>
      <w:r>
        <w:rPr>
          <w:rFonts w:hint="eastAsia"/>
        </w:rPr>
        <w:br/>
      </w:r>
      <w:r>
        <w:rPr>
          <w:rFonts w:hint="eastAsia"/>
        </w:rPr>
        <w:t>　　　　三、中国外资银行市场退出管理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后WT时期外资银行运行分析</w:t>
      </w:r>
      <w:r>
        <w:rPr>
          <w:rFonts w:hint="eastAsia"/>
        </w:rPr>
        <w:br/>
      </w:r>
      <w:r>
        <w:rPr>
          <w:rFonts w:hint="eastAsia"/>
        </w:rPr>
        <w:t>　　第一节 入世以来外资银行发展的基本特点</w:t>
      </w:r>
      <w:r>
        <w:rPr>
          <w:rFonts w:hint="eastAsia"/>
        </w:rPr>
        <w:br/>
      </w:r>
      <w:r>
        <w:rPr>
          <w:rFonts w:hint="eastAsia"/>
        </w:rPr>
        <w:t>　　　　一、外资银行迅猛扩张</w:t>
      </w:r>
      <w:r>
        <w:rPr>
          <w:rFonts w:hint="eastAsia"/>
        </w:rPr>
        <w:br/>
      </w:r>
      <w:r>
        <w:rPr>
          <w:rFonts w:hint="eastAsia"/>
        </w:rPr>
        <w:t>　　　　二、外资银行进入中国市场的主要方式</w:t>
      </w:r>
      <w:r>
        <w:rPr>
          <w:rFonts w:hint="eastAsia"/>
        </w:rPr>
        <w:br/>
      </w:r>
      <w:r>
        <w:rPr>
          <w:rFonts w:hint="eastAsia"/>
        </w:rPr>
        <w:t>　　　　三、外资银行在华业务发展状况良好</w:t>
      </w:r>
      <w:r>
        <w:rPr>
          <w:rFonts w:hint="eastAsia"/>
        </w:rPr>
        <w:br/>
      </w:r>
      <w:r>
        <w:rPr>
          <w:rFonts w:hint="eastAsia"/>
        </w:rPr>
        <w:t>　　　　四、外资银行通常采取定位于高端客户的发展模式</w:t>
      </w:r>
      <w:r>
        <w:rPr>
          <w:rFonts w:hint="eastAsia"/>
        </w:rPr>
        <w:br/>
      </w:r>
      <w:r>
        <w:rPr>
          <w:rFonts w:hint="eastAsia"/>
        </w:rPr>
        <w:t>　　　　五、高效优质的服务是外资银行参与竞争的重要手段</w:t>
      </w:r>
      <w:r>
        <w:rPr>
          <w:rFonts w:hint="eastAsia"/>
        </w:rPr>
        <w:br/>
      </w:r>
      <w:r>
        <w:rPr>
          <w:rFonts w:hint="eastAsia"/>
        </w:rPr>
        <w:t>　　　　六、外资银行认为其竞争主要来自其他外资银行</w:t>
      </w:r>
      <w:r>
        <w:rPr>
          <w:rFonts w:hint="eastAsia"/>
        </w:rPr>
        <w:br/>
      </w:r>
      <w:r>
        <w:rPr>
          <w:rFonts w:hint="eastAsia"/>
        </w:rPr>
        <w:t>　　　　七、外资银行的营销手段独特、客户服务针对性强</w:t>
      </w:r>
      <w:r>
        <w:rPr>
          <w:rFonts w:hint="eastAsia"/>
        </w:rPr>
        <w:br/>
      </w:r>
      <w:r>
        <w:rPr>
          <w:rFonts w:hint="eastAsia"/>
        </w:rPr>
        <w:t>　　　　八、人才竞争激烈，员工薪酬增速高</w:t>
      </w:r>
      <w:r>
        <w:rPr>
          <w:rFonts w:hint="eastAsia"/>
        </w:rPr>
        <w:br/>
      </w:r>
      <w:r>
        <w:rPr>
          <w:rFonts w:hint="eastAsia"/>
        </w:rPr>
        <w:t>　　　　九、中外资银行各有其优劣</w:t>
      </w:r>
      <w:r>
        <w:rPr>
          <w:rFonts w:hint="eastAsia"/>
        </w:rPr>
        <w:br/>
      </w:r>
      <w:r>
        <w:rPr>
          <w:rFonts w:hint="eastAsia"/>
        </w:rPr>
        <w:t>　　　　十、外资银行基本认可中国银行业开放的政策</w:t>
      </w:r>
      <w:r>
        <w:rPr>
          <w:rFonts w:hint="eastAsia"/>
        </w:rPr>
        <w:br/>
      </w:r>
      <w:r>
        <w:rPr>
          <w:rFonts w:hint="eastAsia"/>
        </w:rPr>
        <w:t>　　第二节 后WT时期外资银行对中资银行的影响及对策</w:t>
      </w:r>
      <w:r>
        <w:rPr>
          <w:rFonts w:hint="eastAsia"/>
        </w:rPr>
        <w:br/>
      </w:r>
      <w:r>
        <w:rPr>
          <w:rFonts w:hint="eastAsia"/>
        </w:rPr>
        <w:t>　　　　一、外资银行对东道国银行影响的理论</w:t>
      </w:r>
      <w:r>
        <w:rPr>
          <w:rFonts w:hint="eastAsia"/>
        </w:rPr>
        <w:br/>
      </w:r>
      <w:r>
        <w:rPr>
          <w:rFonts w:hint="eastAsia"/>
        </w:rPr>
        <w:t>　　　　二、外资银行对中资银行的挑战与威胁</w:t>
      </w:r>
      <w:r>
        <w:rPr>
          <w:rFonts w:hint="eastAsia"/>
        </w:rPr>
        <w:br/>
      </w:r>
      <w:r>
        <w:rPr>
          <w:rFonts w:hint="eastAsia"/>
        </w:rPr>
        <w:t>　　第三节 后WTO时期中资银行迎战外资银行的路径选择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2025年上海市中外资银行客户构成差异及流动状况分析</w:t>
      </w:r>
      <w:r>
        <w:rPr>
          <w:rFonts w:hint="eastAsia"/>
        </w:rPr>
        <w:br/>
      </w:r>
      <w:r>
        <w:rPr>
          <w:rFonts w:hint="eastAsia"/>
        </w:rPr>
        <w:t>　　第一节 2025年上海市中外资银行客户构成的比较分析</w:t>
      </w:r>
      <w:r>
        <w:rPr>
          <w:rFonts w:hint="eastAsia"/>
        </w:rPr>
        <w:br/>
      </w:r>
      <w:r>
        <w:rPr>
          <w:rFonts w:hint="eastAsia"/>
        </w:rPr>
        <w:t>　　　　一、客户注册资金规模比较分析</w:t>
      </w:r>
      <w:r>
        <w:rPr>
          <w:rFonts w:hint="eastAsia"/>
        </w:rPr>
        <w:br/>
      </w:r>
      <w:r>
        <w:rPr>
          <w:rFonts w:hint="eastAsia"/>
        </w:rPr>
        <w:t>　　　　二、客户产业分类比较分析</w:t>
      </w:r>
      <w:r>
        <w:rPr>
          <w:rFonts w:hint="eastAsia"/>
        </w:rPr>
        <w:br/>
      </w:r>
      <w:r>
        <w:rPr>
          <w:rFonts w:hint="eastAsia"/>
        </w:rPr>
        <w:t>　　第二节 2025年上海市中外资银行客户流动状况的比较分析</w:t>
      </w:r>
      <w:r>
        <w:rPr>
          <w:rFonts w:hint="eastAsia"/>
        </w:rPr>
        <w:br/>
      </w:r>
      <w:r>
        <w:rPr>
          <w:rFonts w:hint="eastAsia"/>
        </w:rPr>
        <w:t>　　第三节 2025年上海市中外资银行客户结算业务量的比较分析</w:t>
      </w:r>
      <w:r>
        <w:rPr>
          <w:rFonts w:hint="eastAsia"/>
        </w:rPr>
        <w:br/>
      </w:r>
      <w:r>
        <w:rPr>
          <w:rFonts w:hint="eastAsia"/>
        </w:rPr>
        <w:t>　　　　一、大额支付结算量比较分析</w:t>
      </w:r>
      <w:r>
        <w:rPr>
          <w:rFonts w:hint="eastAsia"/>
        </w:rPr>
        <w:br/>
      </w:r>
      <w:r>
        <w:rPr>
          <w:rFonts w:hint="eastAsia"/>
        </w:rPr>
        <w:t>　　　　二、同城票据交换业务量比较分析</w:t>
      </w:r>
      <w:r>
        <w:rPr>
          <w:rFonts w:hint="eastAsia"/>
        </w:rPr>
        <w:br/>
      </w:r>
      <w:r>
        <w:rPr>
          <w:rFonts w:hint="eastAsia"/>
        </w:rPr>
        <w:t>　　第四节 2025年上海市中外资银行客户支付信用状况的比较分析</w:t>
      </w:r>
      <w:r>
        <w:rPr>
          <w:rFonts w:hint="eastAsia"/>
        </w:rPr>
        <w:br/>
      </w:r>
      <w:r>
        <w:rPr>
          <w:rFonts w:hint="eastAsia"/>
        </w:rPr>
        <w:t>　　第五节 上海市中外资银行客户比较分析的几个结论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2025年外资银行参股中资银行分析</w:t>
      </w:r>
      <w:r>
        <w:rPr>
          <w:rFonts w:hint="eastAsia"/>
        </w:rPr>
        <w:br/>
      </w:r>
      <w:r>
        <w:rPr>
          <w:rFonts w:hint="eastAsia"/>
        </w:rPr>
        <w:t>　　第一节 外资入股国内银行的历史背景和现实意义</w:t>
      </w:r>
      <w:r>
        <w:rPr>
          <w:rFonts w:hint="eastAsia"/>
        </w:rPr>
        <w:br/>
      </w:r>
      <w:r>
        <w:rPr>
          <w:rFonts w:hint="eastAsia"/>
        </w:rPr>
        <w:t>　　第二节 2025年外资参股中资银行的特点和影响</w:t>
      </w:r>
      <w:r>
        <w:rPr>
          <w:rFonts w:hint="eastAsia"/>
        </w:rPr>
        <w:br/>
      </w:r>
      <w:r>
        <w:rPr>
          <w:rFonts w:hint="eastAsia"/>
        </w:rPr>
        <w:t>　　　　一、外资参股中资银行的原因</w:t>
      </w:r>
      <w:r>
        <w:rPr>
          <w:rFonts w:hint="eastAsia"/>
        </w:rPr>
        <w:br/>
      </w:r>
      <w:r>
        <w:rPr>
          <w:rFonts w:hint="eastAsia"/>
        </w:rPr>
        <w:t>　　　　二、外资参股中资银行的主要特点</w:t>
      </w:r>
      <w:r>
        <w:rPr>
          <w:rFonts w:hint="eastAsia"/>
        </w:rPr>
        <w:br/>
      </w:r>
      <w:r>
        <w:rPr>
          <w:rFonts w:hint="eastAsia"/>
        </w:rPr>
        <w:t>　　　　三、外资参股对中国银行业的影响</w:t>
      </w:r>
      <w:r>
        <w:rPr>
          <w:rFonts w:hint="eastAsia"/>
        </w:rPr>
        <w:br/>
      </w:r>
      <w:r>
        <w:rPr>
          <w:rFonts w:hint="eastAsia"/>
        </w:rPr>
        <w:t>　　第三节 2025年外资参股中资银行模式及问题分析</w:t>
      </w:r>
      <w:r>
        <w:rPr>
          <w:rFonts w:hint="eastAsia"/>
        </w:rPr>
        <w:br/>
      </w:r>
      <w:r>
        <w:rPr>
          <w:rFonts w:hint="eastAsia"/>
        </w:rPr>
        <w:t>　　　　一、外资参股中资银行的主要模式</w:t>
      </w:r>
      <w:r>
        <w:rPr>
          <w:rFonts w:hint="eastAsia"/>
        </w:rPr>
        <w:br/>
      </w:r>
      <w:r>
        <w:rPr>
          <w:rFonts w:hint="eastAsia"/>
        </w:rPr>
        <w:t>　　　　二、对外资参股中资银行，监管部门应关注的问题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外资参股对中国城市商业银行经营效率的影响分析</w:t>
      </w:r>
      <w:r>
        <w:rPr>
          <w:rFonts w:hint="eastAsia"/>
        </w:rPr>
        <w:br/>
      </w:r>
      <w:r>
        <w:rPr>
          <w:rFonts w:hint="eastAsia"/>
        </w:rPr>
        <w:t>　　　　一、外资参股城市商业银行的概况</w:t>
      </w:r>
      <w:r>
        <w:rPr>
          <w:rFonts w:hint="eastAsia"/>
        </w:rPr>
        <w:br/>
      </w:r>
      <w:r>
        <w:rPr>
          <w:rFonts w:hint="eastAsia"/>
        </w:rPr>
        <w:t>　　　　二、经营效率的变化分析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第五节 2025年外资入股中资银行的问题与对策</w:t>
      </w:r>
      <w:r>
        <w:rPr>
          <w:rFonts w:hint="eastAsia"/>
        </w:rPr>
        <w:br/>
      </w:r>
      <w:r>
        <w:rPr>
          <w:rFonts w:hint="eastAsia"/>
        </w:rPr>
        <w:t>　　　　一、外资金融机构入股中资商业银行可能带来的问题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中外资银行竞争优势及零售业务发展比较分析</w:t>
      </w:r>
      <w:r>
        <w:rPr>
          <w:rFonts w:hint="eastAsia"/>
        </w:rPr>
        <w:br/>
      </w:r>
      <w:r>
        <w:rPr>
          <w:rFonts w:hint="eastAsia"/>
        </w:rPr>
        <w:t>　　第一节 外资银行的竞争优势分析</w:t>
      </w:r>
      <w:r>
        <w:rPr>
          <w:rFonts w:hint="eastAsia"/>
        </w:rPr>
        <w:br/>
      </w:r>
      <w:r>
        <w:rPr>
          <w:rFonts w:hint="eastAsia"/>
        </w:rPr>
        <w:t>　　　　一、外资银行长期以来积累了先进的经营理念和管理方式</w:t>
      </w:r>
      <w:r>
        <w:rPr>
          <w:rFonts w:hint="eastAsia"/>
        </w:rPr>
        <w:br/>
      </w:r>
      <w:r>
        <w:rPr>
          <w:rFonts w:hint="eastAsia"/>
        </w:rPr>
        <w:t>　　　　二、外资银行在体制及经营机制方面的优势</w:t>
      </w:r>
      <w:r>
        <w:rPr>
          <w:rFonts w:hint="eastAsia"/>
        </w:rPr>
        <w:br/>
      </w:r>
      <w:r>
        <w:rPr>
          <w:rFonts w:hint="eastAsia"/>
        </w:rPr>
        <w:t>　　　　三、外资银行提供多样化的产品，重视产品创新和品牌建设</w:t>
      </w:r>
      <w:r>
        <w:rPr>
          <w:rFonts w:hint="eastAsia"/>
        </w:rPr>
        <w:br/>
      </w:r>
      <w:r>
        <w:rPr>
          <w:rFonts w:hint="eastAsia"/>
        </w:rPr>
        <w:t>　　　　四、外资银行具备雄厚的资金实力和较高的盈利水平</w:t>
      </w:r>
      <w:r>
        <w:rPr>
          <w:rFonts w:hint="eastAsia"/>
        </w:rPr>
        <w:br/>
      </w:r>
      <w:r>
        <w:rPr>
          <w:rFonts w:hint="eastAsia"/>
        </w:rPr>
        <w:t>　　　　五、外资银行在服务手段及服务方式方面具有明显的优势</w:t>
      </w:r>
      <w:r>
        <w:rPr>
          <w:rFonts w:hint="eastAsia"/>
        </w:rPr>
        <w:br/>
      </w:r>
      <w:r>
        <w:rPr>
          <w:rFonts w:hint="eastAsia"/>
        </w:rPr>
        <w:t>　　第二节 中资银行的竞争优势分析</w:t>
      </w:r>
      <w:r>
        <w:rPr>
          <w:rFonts w:hint="eastAsia"/>
        </w:rPr>
        <w:br/>
      </w:r>
      <w:r>
        <w:rPr>
          <w:rFonts w:hint="eastAsia"/>
        </w:rPr>
        <w:t>　　　　一、中资银行拥有本土经营的独特优势</w:t>
      </w:r>
      <w:r>
        <w:rPr>
          <w:rFonts w:hint="eastAsia"/>
        </w:rPr>
        <w:br/>
      </w:r>
      <w:r>
        <w:rPr>
          <w:rFonts w:hint="eastAsia"/>
        </w:rPr>
        <w:t>　　　　二、中资银行拥有国家信誉优势</w:t>
      </w:r>
      <w:r>
        <w:rPr>
          <w:rFonts w:hint="eastAsia"/>
        </w:rPr>
        <w:br/>
      </w:r>
      <w:r>
        <w:rPr>
          <w:rFonts w:hint="eastAsia"/>
        </w:rPr>
        <w:t>　　　　三、中外资银行与同享国民待遇，可以改变中资银行在某些方面的劣势竞争地位</w:t>
      </w:r>
      <w:r>
        <w:rPr>
          <w:rFonts w:hint="eastAsia"/>
        </w:rPr>
        <w:br/>
      </w:r>
      <w:r>
        <w:rPr>
          <w:rFonts w:hint="eastAsia"/>
        </w:rPr>
        <w:t>　　第三节 外资银行与中资银行的具体竞争分析</w:t>
      </w:r>
      <w:r>
        <w:rPr>
          <w:rFonts w:hint="eastAsia"/>
        </w:rPr>
        <w:br/>
      </w:r>
      <w:r>
        <w:rPr>
          <w:rFonts w:hint="eastAsia"/>
        </w:rPr>
        <w:t>　　　　一、在高端客户方面的激烈竞争</w:t>
      </w:r>
      <w:r>
        <w:rPr>
          <w:rFonts w:hint="eastAsia"/>
        </w:rPr>
        <w:br/>
      </w:r>
      <w:r>
        <w:rPr>
          <w:rFonts w:hint="eastAsia"/>
        </w:rPr>
        <w:t>　　　　二、在中间业务、创新业务等高端业务方面的竞争</w:t>
      </w:r>
      <w:r>
        <w:rPr>
          <w:rFonts w:hint="eastAsia"/>
        </w:rPr>
        <w:br/>
      </w:r>
      <w:r>
        <w:rPr>
          <w:rFonts w:hint="eastAsia"/>
        </w:rPr>
        <w:t>　　第四节 中外资银行零售业务的比较分析</w:t>
      </w:r>
      <w:r>
        <w:rPr>
          <w:rFonts w:hint="eastAsia"/>
        </w:rPr>
        <w:br/>
      </w:r>
      <w:r>
        <w:rPr>
          <w:rFonts w:hint="eastAsia"/>
        </w:rPr>
        <w:t>　　　　一、信用卡业务</w:t>
      </w:r>
      <w:r>
        <w:rPr>
          <w:rFonts w:hint="eastAsia"/>
        </w:rPr>
        <w:br/>
      </w:r>
      <w:r>
        <w:rPr>
          <w:rFonts w:hint="eastAsia"/>
        </w:rPr>
        <w:t>　　　　二、网上银行业务</w:t>
      </w:r>
      <w:r>
        <w:rPr>
          <w:rFonts w:hint="eastAsia"/>
        </w:rPr>
        <w:br/>
      </w:r>
      <w:r>
        <w:rPr>
          <w:rFonts w:hint="eastAsia"/>
        </w:rPr>
        <w:t>　　　　三、私人银行业务</w:t>
      </w:r>
      <w:r>
        <w:rPr>
          <w:rFonts w:hint="eastAsia"/>
        </w:rPr>
        <w:br/>
      </w:r>
      <w:r>
        <w:rPr>
          <w:rFonts w:hint="eastAsia"/>
        </w:rPr>
        <w:t>　　　　四、理财业务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外资商业银行合规风险管理的经验与借鉴</w:t>
      </w:r>
      <w:r>
        <w:rPr>
          <w:rFonts w:hint="eastAsia"/>
        </w:rPr>
        <w:br/>
      </w:r>
      <w:r>
        <w:rPr>
          <w:rFonts w:hint="eastAsia"/>
        </w:rPr>
        <w:t>　　第一节 外资商业银行合规风险管理的经验</w:t>
      </w:r>
      <w:r>
        <w:rPr>
          <w:rFonts w:hint="eastAsia"/>
        </w:rPr>
        <w:br/>
      </w:r>
      <w:r>
        <w:rPr>
          <w:rFonts w:hint="eastAsia"/>
        </w:rPr>
        <w:t>　　　　一、高级管理层重视合规经营</w:t>
      </w:r>
      <w:r>
        <w:rPr>
          <w:rFonts w:hint="eastAsia"/>
        </w:rPr>
        <w:br/>
      </w:r>
      <w:r>
        <w:rPr>
          <w:rFonts w:hint="eastAsia"/>
        </w:rPr>
        <w:t>　　　　二、不断调整和完善合规风险管理的组织架构，保证合规部门的相对独立</w:t>
      </w:r>
      <w:r>
        <w:rPr>
          <w:rFonts w:hint="eastAsia"/>
        </w:rPr>
        <w:br/>
      </w:r>
      <w:r>
        <w:rPr>
          <w:rFonts w:hint="eastAsia"/>
        </w:rPr>
        <w:t>　　　　三、明确合规部门职责，处理好合规与内审的关系</w:t>
      </w:r>
      <w:r>
        <w:rPr>
          <w:rFonts w:hint="eastAsia"/>
        </w:rPr>
        <w:br/>
      </w:r>
      <w:r>
        <w:rPr>
          <w:rFonts w:hint="eastAsia"/>
        </w:rPr>
        <w:t>　　　　四、在有效的组织结构基础上，建立合规风险管理框架</w:t>
      </w:r>
      <w:r>
        <w:rPr>
          <w:rFonts w:hint="eastAsia"/>
        </w:rPr>
        <w:br/>
      </w:r>
      <w:r>
        <w:rPr>
          <w:rFonts w:hint="eastAsia"/>
        </w:rPr>
        <w:t>　　　　五、将合规风险管理与业务流程优化相结合，减少风险发生</w:t>
      </w:r>
      <w:r>
        <w:rPr>
          <w:rFonts w:hint="eastAsia"/>
        </w:rPr>
        <w:br/>
      </w:r>
      <w:r>
        <w:rPr>
          <w:rFonts w:hint="eastAsia"/>
        </w:rPr>
        <w:t>　　　　六、培育良好的合规文化</w:t>
      </w:r>
      <w:r>
        <w:rPr>
          <w:rFonts w:hint="eastAsia"/>
        </w:rPr>
        <w:br/>
      </w:r>
      <w:r>
        <w:rPr>
          <w:rFonts w:hint="eastAsia"/>
        </w:rPr>
        <w:t>　　第二节 对我国中资商业银行合规风险管理的启示</w:t>
      </w:r>
      <w:r>
        <w:rPr>
          <w:rFonts w:hint="eastAsia"/>
        </w:rPr>
        <w:br/>
      </w:r>
      <w:r>
        <w:rPr>
          <w:rFonts w:hint="eastAsia"/>
        </w:rPr>
        <w:t>　　　　一、改进公司治理，提高董事会和高管层对合规风险的管理责任</w:t>
      </w:r>
      <w:r>
        <w:rPr>
          <w:rFonts w:hint="eastAsia"/>
        </w:rPr>
        <w:br/>
      </w:r>
      <w:r>
        <w:rPr>
          <w:rFonts w:hint="eastAsia"/>
        </w:rPr>
        <w:t>　　　　二、建立清晰的战略定位和合理的组织结构</w:t>
      </w:r>
      <w:r>
        <w:rPr>
          <w:rFonts w:hint="eastAsia"/>
        </w:rPr>
        <w:br/>
      </w:r>
      <w:r>
        <w:rPr>
          <w:rFonts w:hint="eastAsia"/>
        </w:rPr>
        <w:t>　　　　三、注重合规和流程的关系，实现合规方案“以任务为中心”向“以流程为中心”转变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2025-2031年我国外资银行发展对策与建议分析</w:t>
      </w:r>
      <w:r>
        <w:rPr>
          <w:rFonts w:hint="eastAsia"/>
        </w:rPr>
        <w:br/>
      </w:r>
      <w:r>
        <w:rPr>
          <w:rFonts w:hint="eastAsia"/>
        </w:rPr>
        <w:t>　　第一节 促进我国外资银行发展的对策</w:t>
      </w:r>
      <w:r>
        <w:rPr>
          <w:rFonts w:hint="eastAsia"/>
        </w:rPr>
        <w:br/>
      </w:r>
      <w:r>
        <w:rPr>
          <w:rFonts w:hint="eastAsia"/>
        </w:rPr>
        <w:t>　　　　一、建立健全外资银行监管法规体系，增强操作性</w:t>
      </w:r>
      <w:r>
        <w:rPr>
          <w:rFonts w:hint="eastAsia"/>
        </w:rPr>
        <w:br/>
      </w:r>
      <w:r>
        <w:rPr>
          <w:rFonts w:hint="eastAsia"/>
        </w:rPr>
        <w:t>　　　　二、努力提升外资银行发展规模，扩大品种，适当增加网点</w:t>
      </w:r>
      <w:r>
        <w:rPr>
          <w:rFonts w:hint="eastAsia"/>
        </w:rPr>
        <w:br/>
      </w:r>
      <w:r>
        <w:rPr>
          <w:rFonts w:hint="eastAsia"/>
        </w:rPr>
        <w:t>　　　　三、进一步落实外资银行并表监管、三方会谈和外部审计制度</w:t>
      </w:r>
      <w:r>
        <w:rPr>
          <w:rFonts w:hint="eastAsia"/>
        </w:rPr>
        <w:br/>
      </w:r>
      <w:r>
        <w:rPr>
          <w:rFonts w:hint="eastAsia"/>
        </w:rPr>
        <w:t>　　　　四、加强对外资银行新业务领域和新业务与传统业务交叉领域的研究</w:t>
      </w:r>
      <w:r>
        <w:rPr>
          <w:rFonts w:hint="eastAsia"/>
        </w:rPr>
        <w:br/>
      </w:r>
      <w:r>
        <w:rPr>
          <w:rFonts w:hint="eastAsia"/>
        </w:rPr>
        <w:t>　　　　五、建立统一、高效的外资银行监管协调机制</w:t>
      </w:r>
      <w:r>
        <w:rPr>
          <w:rFonts w:hint="eastAsia"/>
        </w:rPr>
        <w:br/>
      </w:r>
      <w:r>
        <w:rPr>
          <w:rFonts w:hint="eastAsia"/>
        </w:rPr>
        <w:t>　　第二节 外资银行本土化的有关建议</w:t>
      </w:r>
      <w:r>
        <w:rPr>
          <w:rFonts w:hint="eastAsia"/>
        </w:rPr>
        <w:br/>
      </w:r>
      <w:r>
        <w:rPr>
          <w:rFonts w:hint="eastAsia"/>
        </w:rPr>
        <w:t>　　第三节 后危机时代新兴市场国家外资银行的监管策略</w:t>
      </w:r>
      <w:r>
        <w:rPr>
          <w:rFonts w:hint="eastAsia"/>
        </w:rPr>
        <w:br/>
      </w:r>
      <w:r>
        <w:rPr>
          <w:rFonts w:hint="eastAsia"/>
        </w:rPr>
        <w:t>　　　　一、金融危机后新兴市场国家外资银行监管策略及其变化</w:t>
      </w:r>
      <w:r>
        <w:rPr>
          <w:rFonts w:hint="eastAsia"/>
        </w:rPr>
        <w:br/>
      </w:r>
      <w:r>
        <w:rPr>
          <w:rFonts w:hint="eastAsia"/>
        </w:rPr>
        <w:t>　　　　二、新兴市场国家外资银行监管新策略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2025-2031年外资银发展趋势及策略分析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2025-2031年外资银行发展的基本趋势</w:t>
      </w:r>
      <w:r>
        <w:rPr>
          <w:rFonts w:hint="eastAsia"/>
        </w:rPr>
        <w:br/>
      </w:r>
      <w:r>
        <w:rPr>
          <w:rFonts w:hint="eastAsia"/>
        </w:rPr>
        <w:t>　　　　一、业务重点集中于东部沿海地区，但对内陆地区的投资趋于增加</w:t>
      </w:r>
      <w:r>
        <w:rPr>
          <w:rFonts w:hint="eastAsia"/>
        </w:rPr>
        <w:br/>
      </w:r>
      <w:r>
        <w:rPr>
          <w:rFonts w:hint="eastAsia"/>
        </w:rPr>
        <w:t>　　　　二、业务品种更加丰富，竞争日益白热化</w:t>
      </w:r>
      <w:r>
        <w:rPr>
          <w:rFonts w:hint="eastAsia"/>
        </w:rPr>
        <w:br/>
      </w:r>
      <w:r>
        <w:rPr>
          <w:rFonts w:hint="eastAsia"/>
        </w:rPr>
        <w:t>　　　　三、客户发展模式呈现从高端下移的趋势</w:t>
      </w:r>
      <w:r>
        <w:rPr>
          <w:rFonts w:hint="eastAsia"/>
        </w:rPr>
        <w:br/>
      </w:r>
      <w:r>
        <w:rPr>
          <w:rFonts w:hint="eastAsia"/>
        </w:rPr>
        <w:t>　　　　四、交叉销售能力进一步加强</w:t>
      </w:r>
      <w:r>
        <w:rPr>
          <w:rFonts w:hint="eastAsia"/>
        </w:rPr>
        <w:br/>
      </w:r>
      <w:r>
        <w:rPr>
          <w:rFonts w:hint="eastAsia"/>
        </w:rPr>
        <w:t>　　　　五、对最具有潜力的市场和客户的争夺更加激烈</w:t>
      </w:r>
      <w:r>
        <w:rPr>
          <w:rFonts w:hint="eastAsia"/>
        </w:rPr>
        <w:br/>
      </w:r>
      <w:r>
        <w:rPr>
          <w:rFonts w:hint="eastAsia"/>
        </w:rPr>
        <w:t>　　第二节 2025-2031年全面入世后外资银行发展趋势分析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2025-2031年外资银行在华扩张的方式及策略</w:t>
      </w:r>
      <w:r>
        <w:rPr>
          <w:rFonts w:hint="eastAsia"/>
        </w:rPr>
        <w:br/>
      </w:r>
      <w:r>
        <w:rPr>
          <w:rFonts w:hint="eastAsia"/>
        </w:rPr>
        <w:t>　　　　一、外资银行在华扩张概况</w:t>
      </w:r>
      <w:r>
        <w:rPr>
          <w:rFonts w:hint="eastAsia"/>
        </w:rPr>
        <w:br/>
      </w:r>
      <w:r>
        <w:rPr>
          <w:rFonts w:hint="eastAsia"/>
        </w:rPr>
        <w:t>　　　　二、外资银行进入中国的方式</w:t>
      </w:r>
      <w:r>
        <w:rPr>
          <w:rFonts w:hint="eastAsia"/>
        </w:rPr>
        <w:br/>
      </w:r>
      <w:r>
        <w:rPr>
          <w:rFonts w:hint="eastAsia"/>
        </w:rPr>
        <w:t>　　　　三、大营销策略：整体运营优势的扩张</w:t>
      </w:r>
      <w:r>
        <w:rPr>
          <w:rFonts w:hint="eastAsia"/>
        </w:rPr>
        <w:br/>
      </w:r>
      <w:r>
        <w:rPr>
          <w:rFonts w:hint="eastAsia"/>
        </w:rPr>
        <w:t>　　第五节 (中智林)2025-2031年外资银行布局中国市场五大攻略</w:t>
      </w:r>
      <w:r>
        <w:rPr>
          <w:rFonts w:hint="eastAsia"/>
        </w:rPr>
        <w:br/>
      </w:r>
      <w:r>
        <w:rPr>
          <w:rFonts w:hint="eastAsia"/>
        </w:rPr>
        <w:t>　　　　一、与中资行正面拼抢中间业务</w:t>
      </w:r>
      <w:r>
        <w:rPr>
          <w:rFonts w:hint="eastAsia"/>
        </w:rPr>
        <w:br/>
      </w:r>
      <w:r>
        <w:rPr>
          <w:rFonts w:hint="eastAsia"/>
        </w:rPr>
        <w:t>　　　　二、短期内走高端路线经营零售业务</w:t>
      </w:r>
      <w:r>
        <w:rPr>
          <w:rFonts w:hint="eastAsia"/>
        </w:rPr>
        <w:br/>
      </w:r>
      <w:r>
        <w:rPr>
          <w:rFonts w:hint="eastAsia"/>
        </w:rPr>
        <w:t>　　　　三、积极抢食人民币业务</w:t>
      </w:r>
      <w:r>
        <w:rPr>
          <w:rFonts w:hint="eastAsia"/>
        </w:rPr>
        <w:br/>
      </w:r>
      <w:r>
        <w:rPr>
          <w:rFonts w:hint="eastAsia"/>
        </w:rPr>
        <w:t>　　　　四、依靠差异化竞争批发业务</w:t>
      </w:r>
      <w:r>
        <w:rPr>
          <w:rFonts w:hint="eastAsia"/>
        </w:rPr>
        <w:br/>
      </w:r>
      <w:r>
        <w:rPr>
          <w:rFonts w:hint="eastAsia"/>
        </w:rPr>
        <w:t>　　　　五、人才本土化冲击中资行用人体制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中国内外资银行部分监管规定比较</w:t>
      </w:r>
      <w:r>
        <w:rPr>
          <w:rFonts w:hint="eastAsia"/>
        </w:rPr>
        <w:br/>
      </w:r>
      <w:r>
        <w:rPr>
          <w:rFonts w:hint="eastAsia"/>
        </w:rPr>
        <w:t>　　图表 评估银行流动性管理成效具体评价标准和等级划分</w:t>
      </w:r>
      <w:r>
        <w:rPr>
          <w:rFonts w:hint="eastAsia"/>
        </w:rPr>
        <w:br/>
      </w:r>
      <w:r>
        <w:rPr>
          <w:rFonts w:hint="eastAsia"/>
        </w:rPr>
        <w:t>　　图表 在华外资银行主要经济指标</w:t>
      </w:r>
      <w:r>
        <w:rPr>
          <w:rFonts w:hint="eastAsia"/>
        </w:rPr>
        <w:br/>
      </w:r>
      <w:r>
        <w:rPr>
          <w:rFonts w:hint="eastAsia"/>
        </w:rPr>
        <w:t>　　图表 国内银行不良贷款情况环比情况</w:t>
      </w:r>
      <w:r>
        <w:rPr>
          <w:rFonts w:hint="eastAsia"/>
        </w:rPr>
        <w:br/>
      </w:r>
      <w:r>
        <w:rPr>
          <w:rFonts w:hint="eastAsia"/>
        </w:rPr>
        <w:t>　　图表 商业银行不良贷款情况表</w:t>
      </w:r>
      <w:r>
        <w:rPr>
          <w:rFonts w:hint="eastAsia"/>
        </w:rPr>
        <w:br/>
      </w:r>
      <w:r>
        <w:rPr>
          <w:rFonts w:hint="eastAsia"/>
        </w:rPr>
        <w:t>　　图表 开放人民币业务时间表</w:t>
      </w:r>
      <w:r>
        <w:rPr>
          <w:rFonts w:hint="eastAsia"/>
        </w:rPr>
        <w:br/>
      </w:r>
      <w:r>
        <w:rPr>
          <w:rFonts w:hint="eastAsia"/>
        </w:rPr>
        <w:t>　　图表 外资银行业务占比</w:t>
      </w:r>
      <w:r>
        <w:rPr>
          <w:rFonts w:hint="eastAsia"/>
        </w:rPr>
        <w:br/>
      </w:r>
      <w:r>
        <w:rPr>
          <w:rFonts w:hint="eastAsia"/>
        </w:rPr>
        <w:t>　　图表 外资银行收入占比</w:t>
      </w:r>
      <w:r>
        <w:rPr>
          <w:rFonts w:hint="eastAsia"/>
        </w:rPr>
        <w:br/>
      </w:r>
      <w:r>
        <w:rPr>
          <w:rFonts w:hint="eastAsia"/>
        </w:rPr>
        <w:t>　　图表 外资银行客户形成周期</w:t>
      </w:r>
      <w:r>
        <w:rPr>
          <w:rFonts w:hint="eastAsia"/>
        </w:rPr>
        <w:br/>
      </w:r>
      <w:r>
        <w:rPr>
          <w:rFonts w:hint="eastAsia"/>
        </w:rPr>
        <w:t>　　图表 客户选择银行的标准</w:t>
      </w:r>
      <w:r>
        <w:rPr>
          <w:rFonts w:hint="eastAsia"/>
        </w:rPr>
        <w:br/>
      </w:r>
      <w:r>
        <w:rPr>
          <w:rFonts w:hint="eastAsia"/>
        </w:rPr>
        <w:t>　　图表 个人客户选择使用外资银行的时间与数量关系</w:t>
      </w:r>
      <w:r>
        <w:rPr>
          <w:rFonts w:hint="eastAsia"/>
        </w:rPr>
        <w:br/>
      </w:r>
      <w:r>
        <w:rPr>
          <w:rFonts w:hint="eastAsia"/>
        </w:rPr>
        <w:t>　　图表 个人客户接受外资银行服务的时间与评价间的关系</w:t>
      </w:r>
      <w:r>
        <w:rPr>
          <w:rFonts w:hint="eastAsia"/>
        </w:rPr>
        <w:br/>
      </w:r>
      <w:r>
        <w:rPr>
          <w:rFonts w:hint="eastAsia"/>
        </w:rPr>
        <w:t>　　图表 外资银行发展个人客户的方式</w:t>
      </w:r>
      <w:r>
        <w:rPr>
          <w:rFonts w:hint="eastAsia"/>
        </w:rPr>
        <w:br/>
      </w:r>
      <w:r>
        <w:rPr>
          <w:rFonts w:hint="eastAsia"/>
        </w:rPr>
        <w:t>　　图表 中外资银行优势对比</w:t>
      </w:r>
      <w:r>
        <w:rPr>
          <w:rFonts w:hint="eastAsia"/>
        </w:rPr>
        <w:br/>
      </w:r>
      <w:r>
        <w:rPr>
          <w:rFonts w:hint="eastAsia"/>
        </w:rPr>
        <w:t>　　图表 上海市基本存款账户流量流向统计表</w:t>
      </w:r>
      <w:r>
        <w:rPr>
          <w:rFonts w:hint="eastAsia"/>
        </w:rPr>
        <w:br/>
      </w:r>
      <w:r>
        <w:rPr>
          <w:rFonts w:hint="eastAsia"/>
        </w:rPr>
        <w:t>　　图表 基本存款账户开销户数量统计表</w:t>
      </w:r>
      <w:r>
        <w:rPr>
          <w:rFonts w:hint="eastAsia"/>
        </w:rPr>
        <w:br/>
      </w:r>
      <w:r>
        <w:rPr>
          <w:rFonts w:hint="eastAsia"/>
        </w:rPr>
        <w:t>　　图表 上海市大额支付系统业务量统计表</w:t>
      </w:r>
      <w:r>
        <w:rPr>
          <w:rFonts w:hint="eastAsia"/>
        </w:rPr>
        <w:br/>
      </w:r>
      <w:r>
        <w:rPr>
          <w:rFonts w:hint="eastAsia"/>
        </w:rPr>
        <w:t>　　图表 上海市中、外资银行同城票据业务量统计表</w:t>
      </w:r>
      <w:r>
        <w:rPr>
          <w:rFonts w:hint="eastAsia"/>
        </w:rPr>
        <w:br/>
      </w:r>
      <w:r>
        <w:rPr>
          <w:rFonts w:hint="eastAsia"/>
        </w:rPr>
        <w:t>　　图表 上海市空头支票情况统计表</w:t>
      </w:r>
      <w:r>
        <w:rPr>
          <w:rFonts w:hint="eastAsia"/>
        </w:rPr>
        <w:br/>
      </w:r>
      <w:r>
        <w:rPr>
          <w:rFonts w:hint="eastAsia"/>
        </w:rPr>
        <w:t>　　图表 中、外资银行客户特点相关性分析表</w:t>
      </w:r>
      <w:r>
        <w:rPr>
          <w:rFonts w:hint="eastAsia"/>
        </w:rPr>
        <w:br/>
      </w:r>
      <w:r>
        <w:rPr>
          <w:rFonts w:hint="eastAsia"/>
        </w:rPr>
        <w:t>　　图表 中国商业银行、英美商业银行公司治理结构比较</w:t>
      </w:r>
      <w:r>
        <w:rPr>
          <w:rFonts w:hint="eastAsia"/>
        </w:rPr>
        <w:br/>
      </w:r>
      <w:r>
        <w:rPr>
          <w:rFonts w:hint="eastAsia"/>
        </w:rPr>
        <w:t>　　图表 国内商业银行与BIS银行公司治理准则差异</w:t>
      </w:r>
      <w:r>
        <w:rPr>
          <w:rFonts w:hint="eastAsia"/>
        </w:rPr>
        <w:br/>
      </w:r>
      <w:r>
        <w:rPr>
          <w:rFonts w:hint="eastAsia"/>
        </w:rPr>
        <w:t>　　图表 中国四大商业银行核心资源（狭义）状况与美、英、法四大银行比较</w:t>
      </w:r>
      <w:r>
        <w:rPr>
          <w:rFonts w:hint="eastAsia"/>
        </w:rPr>
        <w:br/>
      </w:r>
      <w:r>
        <w:rPr>
          <w:rFonts w:hint="eastAsia"/>
        </w:rPr>
        <w:t>　　图表 中国四大商业银行核心能力状况与美、英、法四大银行比较（百万美元，% ）</w:t>
      </w:r>
      <w:r>
        <w:rPr>
          <w:rFonts w:hint="eastAsia"/>
        </w:rPr>
        <w:br/>
      </w:r>
      <w:r>
        <w:rPr>
          <w:rFonts w:hint="eastAsia"/>
        </w:rPr>
        <w:t>　　图表 中、外资商业银行中间业务竞争力比较</w:t>
      </w:r>
      <w:r>
        <w:rPr>
          <w:rFonts w:hint="eastAsia"/>
        </w:rPr>
        <w:br/>
      </w:r>
      <w:r>
        <w:rPr>
          <w:rFonts w:hint="eastAsia"/>
        </w:rPr>
        <w:t>　　图表 中外资银行收费标准</w:t>
      </w:r>
      <w:r>
        <w:rPr>
          <w:rFonts w:hint="eastAsia"/>
        </w:rPr>
        <w:br/>
      </w:r>
      <w:r>
        <w:rPr>
          <w:rFonts w:hint="eastAsia"/>
        </w:rPr>
        <w:t>　　图表 企业客户计划选择外资银行业务类型</w:t>
      </w:r>
      <w:r>
        <w:rPr>
          <w:rFonts w:hint="eastAsia"/>
        </w:rPr>
        <w:br/>
      </w:r>
      <w:r>
        <w:rPr>
          <w:rFonts w:hint="eastAsia"/>
        </w:rPr>
        <w:t>　　图表 个人客户使用中外资银行业务量对比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2920032ec4c45" w:history="1">
        <w:r>
          <w:rPr>
            <w:rStyle w:val="Hyperlink"/>
          </w:rPr>
          <w:t>2025年中国外资银行市场现状调查与未来发展趋势报告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2920032ec4c45" w:history="1">
        <w:r>
          <w:rPr>
            <w:rStyle w:val="Hyperlink"/>
          </w:rPr>
          <w:t>https://www.20087.com/M_JinRongBaoXian/52/WaiZiYinHangHangYeXianZhuangYuFaZhanQianJing.html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热点：外资银行都有哪些、外资银行进入中国、国内可以开户的外资银行、外资银行受存款保险保护吗、美元利率哪个银行高、外资银行招聘条件及待遇、汇丰开户多少钱、外资银行开户条件、微众银行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38a9c531462e" w:history="1">
      <w:r>
        <w:rPr>
          <w:rStyle w:val="Hyperlink"/>
        </w:rPr>
        <w:t>2025年中国外资银行市场现状调查与未来发展趋势报告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2/WaiZiYinHangHangYeXianZhuangYuFaZhanQianJing.html" TargetMode="External" Id="R49d2920032ec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2/WaiZiYinHangHangYeXianZhuangYuFaZhanQianJing.html" TargetMode="External" Id="Rbcdb38a9c531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2025-04-19T01:37:00Z</dcterms:created>
  <dcterms:modified xsi:type="dcterms:W3CDTF">2025-04-19T02:37:00Z</dcterms:modified>
  <dc:subject>2025年中国外资银行市场现状调查与未来发展趋势报告</dc:subject>
  <dc:title>2025年中国外资银行市场现状调查与未来发展趋势报告</dc:title>
  <cp:keywords>2025年中国外资银行市场现状调查与未来发展趋势报告</cp:keywords>
  <dc:description>2025年中国外资银行市场现状调查与未来发展趋势报告</dc:description>
</cp:coreProperties>
</file>