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a2d1c3b9449f3" w:history="1">
              <w:r>
                <w:rPr>
                  <w:rStyle w:val="Hyperlink"/>
                </w:rPr>
                <w:t>中国新型农机行业现状与前景分析报告（2025-2031年）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a2d1c3b9449f3" w:history="1">
              <w:r>
                <w:rPr>
                  <w:rStyle w:val="Hyperlink"/>
                </w:rPr>
                <w:t>中国新型农机行业现状与前景分析报告（2025-2031年）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a2d1c3b9449f3" w:history="1">
                <w:r>
                  <w:rPr>
                    <w:rStyle w:val="Hyperlink"/>
                  </w:rPr>
                  <w:t>https://www.20087.com/2/95/XinXingNongJiDeQianJing.html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农机是采用了先进技术和设计理念的农业机械设备，旨在提高农业生产效率和可持续性。近年来，随着农业科技的进步和现代农业理念的推广，新型农机的研发和应用取得了显著成就。目前，新型农机不仅在自动化、智能化方面取得了突破，还在节能环保、提高作物产量等方面发挥了重要作用。此外，随着农业信息化的发展，新型农机与信息技术的融合越来越紧密，为农业生产提供了更多可能性。</w:t>
      </w:r>
      <w:r>
        <w:rPr>
          <w:rFonts w:hint="eastAsia"/>
        </w:rPr>
        <w:br/>
      </w:r>
      <w:r>
        <w:rPr>
          <w:rFonts w:hint="eastAsia"/>
        </w:rPr>
        <w:t>　　未来，新型农机将朝着更加智能化、高效化和环保化的方向发展。一方面，随着人工智能、大数据等技术的应用，新型农机将实现更加精准的农业管理和作业，提高农作物的质量和产量。另一方面，随着对可持续农业的追求，新型农机将采用更加节能、减排的设计理念，减少对环境的影响。此外，随着农业机械共享经济的发展，新型农机将更加注重互联互通，为农民提供更加灵活便捷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a2d1c3b9449f3" w:history="1">
        <w:r>
          <w:rPr>
            <w:rStyle w:val="Hyperlink"/>
          </w:rPr>
          <w:t>中国新型农机行业现状与前景分析报告（2025-2031年）</w:t>
        </w:r>
      </w:hyperlink>
      <w:r>
        <w:rPr>
          <w:rFonts w:hint="eastAsia"/>
        </w:rPr>
        <w:t>》基于国家统计局及相关协会的权威数据，系统研究了新型农机行业的市场需求、市场规模及产业链现状，分析了新型农机价格波动、细分市场动态及重点企业的经营表现，科学预测了新型农机市场前景与发展趋势，揭示了潜在需求与投资机会，同时指出了新型农机行业可能面临的风险。通过对新型农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新型农机行业界定及应用</w:t>
      </w:r>
      <w:r>
        <w:rPr>
          <w:rFonts w:hint="eastAsia"/>
        </w:rPr>
        <w:br/>
      </w:r>
      <w:r>
        <w:rPr>
          <w:rFonts w:hint="eastAsia"/>
        </w:rPr>
        <w:t>　　第一节 新型农机行业定义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新型农机主要应用领域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全球新型农机行业发展状况分析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2019-2024年全球新型农机行业运行概况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2019-2024年全球新型农机行业市场规模分析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全球主要地区新型农机行业运行情况分析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2025-2031年全球新型农机行业发展趋势预测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中国新型农机行业发展环境分析</w:t>
      </w:r>
      <w:r>
        <w:rPr>
          <w:rFonts w:hint="eastAsia"/>
        </w:rPr>
        <w:br/>
      </w:r>
      <w:r>
        <w:rPr>
          <w:rFonts w:hint="eastAsia"/>
        </w:rPr>
        <w:t>　　第一节 新型农机行业经济环境分析</w:t>
      </w:r>
      <w:r>
        <w:rPr>
          <w:rFonts w:hint="eastAsia"/>
        </w:rPr>
        <w:br/>
      </w:r>
      <w:r>
        <w:rPr>
          <w:rFonts w:hint="eastAsia"/>
        </w:rPr>
        <w:t>　　第二节 新型农机行业相关政策、标准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中国新型农机行业发展现状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一、2024-2025年新型农机行业品牌发展现状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二、2024-2025年新型农机行业需求市场现状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三、2024-2025年新型农机市场需求层次分析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四、2024-2025年中国新型农机市场走向分析</w:t>
      </w:r>
      <w:r>
        <w:rPr>
          <w:rFonts w:hint="eastAsia"/>
        </w:rPr>
        <w:br/>
      </w:r>
      <w:r>
        <w:rPr>
          <w:rFonts w:hint="eastAsia"/>
        </w:rPr>
        <w:t>　　第二节 中国新型农机行业存在的问题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一、2024-2025年新型农机产品市场存在的主要问题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二、2024-2025年国内新型农机产品市场的三大瓶颈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三、2024-2025年新型农机产品市场遭遇的规模难题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对中国新型农机市场的分析及思考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一、新型农机市场特点</w:t>
      </w:r>
      <w:r>
        <w:rPr>
          <w:rFonts w:hint="eastAsia"/>
        </w:rPr>
        <w:br/>
      </w:r>
      <w:r>
        <w:rPr>
          <w:rFonts w:hint="eastAsia"/>
        </w:rPr>
        <w:t>　　　　二、新型农机市场分析</w:t>
      </w:r>
      <w:r>
        <w:rPr>
          <w:rFonts w:hint="eastAsia"/>
        </w:rPr>
        <w:br/>
      </w:r>
      <w:r>
        <w:rPr>
          <w:rFonts w:hint="eastAsia"/>
        </w:rPr>
        <w:t>　　　　三、新型农机市场变化的方向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中国新型农机行业市场供需现状调研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中国新型农机市场现状分析</w:t>
      </w:r>
      <w:r>
        <w:rPr>
          <w:rFonts w:hint="eastAsia"/>
        </w:rPr>
        <w:br/>
      </w:r>
      <w:r>
        <w:rPr>
          <w:rFonts w:hint="eastAsia"/>
        </w:rPr>
        <w:t>　　第二节 中国新型农机行业产量情况分析及预测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一、新型农机总体产能规模</w:t>
      </w:r>
      <w:r>
        <w:rPr>
          <w:rFonts w:hint="eastAsia"/>
        </w:rPr>
        <w:br/>
      </w:r>
      <w:r>
        <w:rPr>
          <w:rFonts w:hint="eastAsia"/>
        </w:rPr>
        <w:t>　　　　二、新型农机生产区域分布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三、2019-2024年中国新型农机行业产量统计分析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四、2025-2031年中国新型农机行业产量预测分析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中国新型农机市场需求分析及预测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三、2025-2031年中国新型农机市场需求量预测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二、2025-2031年中国新型农机市场价格走势预测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2024-2025年新型农机行业技术发展现状及趋势分析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中国新型农机进出口分析</w:t>
      </w:r>
      <w:r>
        <w:rPr>
          <w:rFonts w:hint="eastAsia"/>
        </w:rPr>
        <w:br/>
      </w:r>
      <w:r>
        <w:rPr>
          <w:rFonts w:hint="eastAsia"/>
        </w:rPr>
        <w:t>　　第一节 新型农机进口情况分析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新型农机出口情况分析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影响新型农机进出口因素分析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中国新型农机行业主要指标监测分析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2019-2024年中国新型农机行业规模情况分析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2019-2024年中国新型农机行业财务能力分析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新型农机行业细分产品调研</w:t>
      </w:r>
      <w:r>
        <w:rPr>
          <w:rFonts w:hint="eastAsia"/>
        </w:rPr>
        <w:br/>
      </w:r>
      <w:r>
        <w:rPr>
          <w:rFonts w:hint="eastAsia"/>
        </w:rPr>
        <w:t>　　第一节 新型农机细分产品结构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新型农机行业上下游发展情况分析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新型农机行业上游产业发展分析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新型农机行业下游产业发展分析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新型农机行业重点区域市场结构调研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**地区新型农机市场容量分析</w:t>
      </w:r>
      <w:r>
        <w:rPr>
          <w:rFonts w:hint="eastAsia"/>
        </w:rPr>
        <w:br/>
      </w:r>
      <w:r>
        <w:rPr>
          <w:rFonts w:hint="eastAsia"/>
        </w:rPr>
        <w:t>　　第三节 **地区新型农机市场容量分析</w:t>
      </w:r>
      <w:r>
        <w:rPr>
          <w:rFonts w:hint="eastAsia"/>
        </w:rPr>
        <w:br/>
      </w:r>
      <w:r>
        <w:rPr>
          <w:rFonts w:hint="eastAsia"/>
        </w:rPr>
        <w:t>　　第四节 **地区新型农机市场容量分析</w:t>
      </w:r>
      <w:r>
        <w:rPr>
          <w:rFonts w:hint="eastAsia"/>
        </w:rPr>
        <w:br/>
      </w:r>
      <w:r>
        <w:rPr>
          <w:rFonts w:hint="eastAsia"/>
        </w:rPr>
        <w:t>　　第五节 **地区新型农机市场容量分析</w:t>
      </w:r>
      <w:r>
        <w:rPr>
          <w:rFonts w:hint="eastAsia"/>
        </w:rPr>
        <w:br/>
      </w:r>
      <w:r>
        <w:rPr>
          <w:rFonts w:hint="eastAsia"/>
        </w:rPr>
        <w:t>　　第六节 **地区新型农机市场容量分析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新型农机行业前景及投资风险预警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2025年新型农机市场前景分析</w:t>
      </w:r>
      <w:r>
        <w:rPr>
          <w:rFonts w:hint="eastAsia"/>
        </w:rPr>
        <w:br/>
      </w:r>
      <w:r>
        <w:rPr>
          <w:rFonts w:hint="eastAsia"/>
        </w:rPr>
        <w:t>　　第二节 2025年新型农机行业发展趋势预测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四、2025年中国新型农机行业发展面临的挑战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五、2025年中国新型农机行业发展面临的机遇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新型农机行业投资风险预警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一、新型农机行业市场风险预测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二、新型农机行业政策风险预测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三、新型农机行业经营风险预测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四、新型农机行业技术风险预测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五、新型农机行业竞争风险预测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新型农机投资建议</w:t>
      </w:r>
      <w:r>
        <w:rPr>
          <w:rFonts w:hint="eastAsia"/>
        </w:rPr>
        <w:br/>
      </w:r>
      <w:r>
        <w:rPr>
          <w:rFonts w:hint="eastAsia"/>
        </w:rPr>
        <w:t>　　第一节 新型农机行业投资环境分析</w:t>
      </w:r>
      <w:r>
        <w:rPr>
          <w:rFonts w:hint="eastAsia"/>
        </w:rPr>
        <w:br/>
      </w:r>
      <w:r>
        <w:rPr>
          <w:rFonts w:hint="eastAsia"/>
        </w:rPr>
        <w:t>　　第二节 新型农机行业投资进入壁垒分析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2025-2031年中国新型农机行业产量预测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2019-2024年中国新型农机行业市场需求及增长情况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2025-2031年中国新型农机行业市场需求预测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2019-2024年中国新型农机行业利润及增长情况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2019-2024年中国新型农机行业出口情况分析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2019-2024年中国新型农机行业产品市场价格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2025-2031年中国新型农机行业产品市场价格走势预测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新型农机重点企业经营情况分析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新型农机重点企业经营情况分析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2025-2031年中国新型农机市场规模预测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2025-2031年中国新型农机行业利润预测</w:t>
      </w:r>
      <w:r>
        <w:rPr>
          <w:rFonts w:hint="eastAsia"/>
        </w:rPr>
        <w:br/>
      </w:r>
      <w:r>
        <w:rPr>
          <w:rFonts w:hint="eastAsia"/>
        </w:rPr>
        <w:t>　　图表 2025年新型农机行业壁垒</w:t>
      </w:r>
      <w:r>
        <w:rPr>
          <w:rFonts w:hint="eastAsia"/>
        </w:rPr>
        <w:br/>
      </w:r>
      <w:r>
        <w:rPr>
          <w:rFonts w:hint="eastAsia"/>
        </w:rPr>
        <w:t>　　图表 2025年新型农机市场前景分析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2025-2031年中国新型农机市场需求预测</w:t>
      </w:r>
      <w:r>
        <w:rPr>
          <w:rFonts w:hint="eastAsia"/>
        </w:rPr>
        <w:br/>
      </w:r>
      <w:r>
        <w:rPr>
          <w:rFonts w:hint="eastAsia"/>
        </w:rPr>
        <w:t>　　图表 2025年新型农机发展趋势预测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a2d1c3b9449f3" w:history="1">
        <w:r>
          <w:rPr>
            <w:rStyle w:val="Hyperlink"/>
          </w:rPr>
          <w:t>中国新型农机行业现状与前景分析报告（2025-2031年）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a2d1c3b9449f3" w:history="1">
        <w:r>
          <w:rPr>
            <w:rStyle w:val="Hyperlink"/>
          </w:rPr>
          <w:t>https://www.20087.com/2/95/XinXingNongJiDeQianJing.html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热点：农机图片大全、新型农机具大全、农业机械小型多功能耕地机、新型农机助力秋收好丰景、1688农机网站、新型农机价格、现代农机、新型农机助力春耕春管、新型小型农具大全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ee743c32448ce" w:history="1">
      <w:r>
        <w:rPr>
          <w:rStyle w:val="Hyperlink"/>
        </w:rPr>
        <w:t>中国新型农机行业现状与前景分析报告（2025-2031年）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inXingNongJiDeQianJing.html" TargetMode="External" Id="R999a2d1c3b94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inXingNongJiDeQianJing.html" TargetMode="External" Id="R2b1ee743c324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2024-12-21T23:48:00Z</dcterms:created>
  <dcterms:modified xsi:type="dcterms:W3CDTF">2024-12-22T00:48:00Z</dcterms:modified>
  <dc:subject>中国新型农机行业现状与前景分析报告（2025-2031年）</dc:subject>
  <dc:title>中国新型农机行业现状与前景分析报告（2025-2031年）</dc:title>
  <cp:keywords>中国新型农机行业现状与前景分析报告（2025-2031年）</cp:keywords>
  <dc:description>中国新型农机行业现状与前景分析报告（2025-2031年）</dc:description>
</cp:coreProperties>
</file>