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9ca20811c4317" w:history="1">
              <w:r>
                <w:rPr>
                  <w:rStyle w:val="Hyperlink"/>
                </w:rPr>
                <w:t>2025-2031年中国智能交通信号机市场现状与前景趋势预测报告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9ca20811c4317" w:history="1">
              <w:r>
                <w:rPr>
                  <w:rStyle w:val="Hyperlink"/>
                </w:rPr>
                <w:t>2025-2031年中国智能交通信号机市场现状与前景趋势预测报告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9ca20811c4317" w:history="1">
                <w:r>
                  <w:rPr>
                    <w:rStyle w:val="Hyperlink"/>
                  </w:rPr>
                  <w:t>https://www.20087.com/2/85/ZhiNengJiaoTongXinHaoJiHangYeFaZhanQianJing.html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信号机作为智能交通系统的重要组成部分，通过集成传感器、通信技术与智能算法，实现了交通流量的实时监测与信号灯的动态优化控制。相较于传统信号机，智能交通信号机能有效缓解交通拥堵，提升道路通行效率，同时增强交通安全。目前，该技术已在一些大城市和高速公路得到应用，并逐步向中小城市扩展。</w:t>
      </w:r>
      <w:r>
        <w:rPr>
          <w:rFonts w:hint="eastAsia"/>
        </w:rPr>
        <w:br/>
      </w:r>
      <w:r>
        <w:rPr>
          <w:rFonts w:hint="eastAsia"/>
        </w:rPr>
        <w:t>　　智能交通信号机的发展趋势将紧密围绕智慧城市的构建。一是深度智能化，利用AI技术更精准地预测交通流量，实现信号控制策略的自适应优化。二是全面互联化，与车联网、城市交通管理系统等深度融合，形成智能交通生态系统，提升整个交通网络的协同效率。三是绿色可持续，结合新能源车辆的普及，优化信号策略以促进节能减排。四是人性化设计，考虑行人、骑行者的需求，实现更加公平、安全的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9ca20811c4317" w:history="1">
        <w:r>
          <w:rPr>
            <w:rStyle w:val="Hyperlink"/>
          </w:rPr>
          <w:t>2025-2031年中国智能交通信号机市场现状与前景趋势预测报告</w:t>
        </w:r>
      </w:hyperlink>
      <w:r>
        <w:rPr>
          <w:rFonts w:hint="eastAsia"/>
        </w:rPr>
        <w:t>》系统分析了我国智能交通信号机行业的市场规模、市场需求及价格动态，深入探讨了智能交通信号机产业链结构与发展特点。报告对智能交通信号机细分市场进行了详细剖析，基于科学数据预测了市场前景及未来发展趋势，同时聚焦智能交通信号机重点企业，评估了品牌影响力、市场竞争力及行业集中度变化。通过专业分析与客观洞察，报告为投资者、产业链相关企业及政府决策部门提供了重要参考，是把握智能交通信号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智能交通信号机行业概述</w:t>
      </w:r>
      <w:r>
        <w:rPr>
          <w:rFonts w:hint="eastAsia"/>
        </w:rPr>
        <w:br/>
      </w:r>
      <w:r>
        <w:rPr>
          <w:rFonts w:hint="eastAsia"/>
        </w:rPr>
        <w:t>　　第一节 智能交通信号机定义</w:t>
      </w:r>
      <w:r>
        <w:rPr>
          <w:rFonts w:hint="eastAsia"/>
        </w:rPr>
        <w:br/>
      </w:r>
      <w:r>
        <w:rPr>
          <w:rFonts w:hint="eastAsia"/>
        </w:rPr>
        <w:t>　　第二节 智能交通信号机应用领域</w:t>
      </w:r>
      <w:r>
        <w:rPr>
          <w:rFonts w:hint="eastAsia"/>
        </w:rPr>
        <w:br/>
      </w:r>
      <w:r>
        <w:rPr>
          <w:rFonts w:hint="eastAsia"/>
        </w:rPr>
        <w:t>　　第三节 智能交通信号机行业发展趋势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2020-2025年智能交通信号机所属行业及运营数据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2020-2025年智能交通信号机所属行业运营数据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一、2020-2025年智能交通信号机所属行业资产状况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二、2020-2025年智能交通信号机所属行业负债状况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三、2020-2025年智能交通信号机所属行业成长性分析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四、2020-2025年智能交通信号机所属行业经营能力分析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五、2020-2025年智能交通信号机所属行业盈利能力分析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六、2020-2025年智能交通信号机所属行业偿债能力分析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智能交通信号机区域市场情况分析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智能交通信号机市场竞争策略分析</w:t>
      </w:r>
      <w:r>
        <w:rPr>
          <w:rFonts w:hint="eastAsia"/>
        </w:rPr>
        <w:br/>
      </w:r>
      <w:r>
        <w:rPr>
          <w:rFonts w:hint="eastAsia"/>
        </w:rPr>
        <w:t>　　第一节 智能交通信号机市场国内外SWOT分析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智能交通信号机市场竞争策略分析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一、智能交通信号机市场增长潜力分析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二、智能交通信号机行业竞争策略分析</w:t>
      </w:r>
      <w:r>
        <w:rPr>
          <w:rFonts w:hint="eastAsia"/>
        </w:rPr>
        <w:br/>
      </w:r>
      <w:r>
        <w:rPr>
          <w:rFonts w:hint="eastAsia"/>
        </w:rPr>
        <w:t>　　第四节 智能交通信号机行业发展趋势分析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一、2025-2031年我国智能交通信号机市场发展趋势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二、2025-2031年智能交通信号机行业市场规模变化预测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国内智能交通信号机企业竞争力分析</w:t>
      </w:r>
      <w:r>
        <w:rPr>
          <w:rFonts w:hint="eastAsia"/>
        </w:rPr>
        <w:br/>
      </w:r>
      <w:r>
        <w:rPr>
          <w:rFonts w:hint="eastAsia"/>
        </w:rPr>
        <w:t>　　第一节 前视红外光电科技（上海）有限公司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深圳市赛诺杰科技有限公司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江苏烨华交通器材有限公司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深圳市红黄绿智能系统有限公司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山东双百电子有限公司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深圳市杰智通科技有限公司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淄博睿联电子有限公司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2025-2031年智能交通信号机行业发展趋势及投资前景分析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当前智能交通信号机行业存在的问题</w:t>
      </w:r>
      <w:r>
        <w:rPr>
          <w:rFonts w:hint="eastAsia"/>
        </w:rPr>
        <w:br/>
      </w:r>
      <w:r>
        <w:rPr>
          <w:rFonts w:hint="eastAsia"/>
        </w:rPr>
        <w:t>　　第二节 智能交通信号机行业未来发展预测分析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一、中国智能交通信号机发展方向分析</w:t>
      </w:r>
      <w:r>
        <w:rPr>
          <w:rFonts w:hint="eastAsia"/>
        </w:rPr>
        <w:br/>
      </w:r>
      <w:r>
        <w:rPr>
          <w:rFonts w:hint="eastAsia"/>
        </w:rPr>
        <w:t>　　　　二、中国智能交通信号机行业投资环境分析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三、中国智能交通信号机行业投资前景分析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四、中国智能交通信号机行业投资方向</w:t>
      </w:r>
      <w:r>
        <w:rPr>
          <w:rFonts w:hint="eastAsia"/>
        </w:rPr>
        <w:br/>
      </w:r>
      <w:r>
        <w:rPr>
          <w:rFonts w:hint="eastAsia"/>
        </w:rPr>
        <w:t>　　第三节 中国智能交通信号机行业资本市场的运作</w:t>
      </w:r>
      <w:r>
        <w:rPr>
          <w:rFonts w:hint="eastAsia"/>
        </w:rPr>
        <w:br/>
      </w:r>
      <w:r>
        <w:rPr>
          <w:rFonts w:hint="eastAsia"/>
        </w:rPr>
        <w:t>　　　　一、智能交通信号机企业国内资本市场的运作建议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二、智能交通信号机企业海外资本市场的运作建议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一、中国智能交通信号机行业投资对象</w:t>
      </w:r>
      <w:r>
        <w:rPr>
          <w:rFonts w:hint="eastAsia"/>
        </w:rPr>
        <w:br/>
      </w:r>
      <w:r>
        <w:rPr>
          <w:rFonts w:hint="eastAsia"/>
        </w:rPr>
        <w:t>　　　　二、中国智能交通信号机行业投资营销模式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、中国智能交通信号机行业企业的国内营销模式建议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、中国智能交通信号机行业企业海外营销模式建议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智能交通信号机行业投资前景预警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影响智能交通信号机行业发展的主要因素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一、2025年影响智能交通信号机行业运行的有利因素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二、2025年影响智能交通信号机行业运行的稳定因素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三、2025年影响智能交通信号机行业运行的不利因素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四、2025年我国智能交通信号机行业发展面临的挑战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五、2025年我国智能交通信号机行业发展面临的机遇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中智~林~　智能交通信号机行业投资前景预警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一、2025-2031年智能交通信号机行业市场风险及控制策略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二、2025-2031年智能交通信号机行业政策风险及控制策略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四、2025-2031年智能交通信号机同业竞争风险及控制策略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五、2025-2031年智能交通信号机行业其他风险及控制策略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智能交通信号机行业类别</w:t>
      </w:r>
      <w:r>
        <w:rPr>
          <w:rFonts w:hint="eastAsia"/>
        </w:rPr>
        <w:br/>
      </w:r>
      <w:r>
        <w:rPr>
          <w:rFonts w:hint="eastAsia"/>
        </w:rPr>
        <w:t>　　图表 智能交通信号机行业产业链调研</w:t>
      </w:r>
      <w:r>
        <w:rPr>
          <w:rFonts w:hint="eastAsia"/>
        </w:rPr>
        <w:br/>
      </w:r>
      <w:r>
        <w:rPr>
          <w:rFonts w:hint="eastAsia"/>
        </w:rPr>
        <w:t>　　图表 智能交通信号机行业现状</w:t>
      </w:r>
      <w:r>
        <w:rPr>
          <w:rFonts w:hint="eastAsia"/>
        </w:rPr>
        <w:br/>
      </w:r>
      <w:r>
        <w:rPr>
          <w:rFonts w:hint="eastAsia"/>
        </w:rPr>
        <w:t>　　图表 智能交通信号机行业标准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2025年中国智能交通信号机行业产能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2020-2025年中国智能交通信号机行业产量统计</w:t>
      </w:r>
      <w:r>
        <w:rPr>
          <w:rFonts w:hint="eastAsia"/>
        </w:rPr>
        <w:br/>
      </w:r>
      <w:r>
        <w:rPr>
          <w:rFonts w:hint="eastAsia"/>
        </w:rPr>
        <w:t>　　图表 智能交通信号机行业动态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2025年中国智能交通信号机行业需求区域调研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2020-2025年中国智能交通信号机行情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2020-2025年中国智能交通信号机行业企业数量统计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**地区智能交通信号机市场调研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**地区智能交通信号机市场调研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智能交通信号机行业竞争对手分析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2025-2031年中国智能交通信号机行业市场规模预测</w:t>
      </w:r>
      <w:r>
        <w:rPr>
          <w:rFonts w:hint="eastAsia"/>
        </w:rPr>
        <w:br/>
      </w:r>
      <w:r>
        <w:rPr>
          <w:rFonts w:hint="eastAsia"/>
        </w:rPr>
        <w:t>　　图表 智能交通信号机行业准入条件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9ca20811c4317" w:history="1">
        <w:r>
          <w:rPr>
            <w:rStyle w:val="Hyperlink"/>
          </w:rPr>
          <w:t>2025-2031年中国智能交通信号机市场现状与前景趋势预测报告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9ca20811c4317" w:history="1">
        <w:r>
          <w:rPr>
            <w:rStyle w:val="Hyperlink"/>
          </w:rPr>
          <w:t>https://www.20087.com/2/85/ZhiNengJiaoTongXinHaoJiHangYeFaZhanQianJing.html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热点：移动信号车、智能交通信号机有辐射吗、交通信号控制机ATC7000系列、智能交通信号机配置方案、交通信号机价格、智能交通信号机厂家、智能型交通信号控制机、智能交通信号机步序、预告信号机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4195364144f2e" w:history="1">
      <w:r>
        <w:rPr>
          <w:rStyle w:val="Hyperlink"/>
        </w:rPr>
        <w:t>2025-2031年中国智能交通信号机市场现状与前景趋势预测报告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NengJiaoTongXinHaoJiHangYeFaZhanQianJing.html" TargetMode="External" Id="R60a9ca20811c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NengJiaoTongXinHaoJiHangYeFaZhanQianJing.html" TargetMode="External" Id="Rfd9419536414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2025-04-29T02:02:00Z</dcterms:created>
  <dcterms:modified xsi:type="dcterms:W3CDTF">2025-04-29T03:02:00Z</dcterms:modified>
  <dc:subject>2025-2031年中国智能交通信号机市场现状与前景趋势预测报告</dc:subject>
  <dc:title>2025-2031年中国智能交通信号机市场现状与前景趋势预测报告</dc:title>
  <cp:keywords>2025-2031年中国智能交通信号机市场现状与前景趋势预测报告</cp:keywords>
  <dc:description>2025-2031年中国智能交通信号机市场现状与前景趋势预测报告</dc:description>
</cp:coreProperties>
</file>