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1e4eba4f04fa2" w:history="1">
              <w:r>
                <w:rPr>
                  <w:rStyle w:val="Hyperlink"/>
                </w:rPr>
                <w:t>2024-2030年中国智能轮椅行业现状调研与发展前景预测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1e4eba4f04fa2" w:history="1">
              <w:r>
                <w:rPr>
                  <w:rStyle w:val="Hyperlink"/>
                </w:rPr>
                <w:t>2024-2030年中国智能轮椅行业现状调研与发展前景预测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1e4eba4f04fa2" w:history="1">
                <w:r>
                  <w:rPr>
                    <w:rStyle w:val="Hyperlink"/>
                  </w:rPr>
                  <w:t>https://www.20087.com/2/15/ZhiNengLunYiFaZhanQianJing.html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轮椅是辅助行动障碍人士的高科技产品，近年来取得了显著进展。通过集成传感器、微处理器和无线通信技术，智能轮椅能够实现路径规划、避障导航和语音控制等功能，极大提高了使用者的独立性和生活质量。同时，个性化适配和远程健康管理服务的引入，使得智能轮椅不仅是一种交通工具，也是连接患者与医疗资源的智能终端。</w:t>
      </w:r>
      <w:r>
        <w:rPr>
          <w:rFonts w:hint="eastAsia"/>
        </w:rPr>
        <w:br/>
      </w:r>
      <w:r>
        <w:rPr>
          <w:rFonts w:hint="eastAsia"/>
        </w:rPr>
        <w:t>　　未来，智能轮椅的发展将更加聚焦于人性化设计和生态融合。一方面，通过深度学习和生物信号识别技术，智能轮椅将更好地理解用户的行为习惯和生理需求，提供更为自然、舒适的操控体验。另一方面，构建以智能轮椅为核心的无障碍出行生态系统，包括智能电梯、自动驾驶车辆和智慧城市基础设施的无缝对接，打破物理限制，促进社会包容性。此外，随着材料科学的进步，采用更轻、更强的复合材料，以及内置能量回收系统的智能轮椅，将提升续航能力和便携性，满足长途旅行和户外探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1e4eba4f04fa2" w:history="1">
        <w:r>
          <w:rPr>
            <w:rStyle w:val="Hyperlink"/>
          </w:rPr>
          <w:t>2024-2030年中国智能轮椅行业现状调研与发展前景预测</w:t>
        </w:r>
      </w:hyperlink>
      <w:r>
        <w:rPr>
          <w:rFonts w:hint="eastAsia"/>
        </w:rPr>
        <w:t>》通过对行业现状的深入剖析，结合市场需求、市场规模等关键数据，全面梳理了智能轮椅产业链。智能轮椅报告详细分析了市场竞争格局，聚焦了重点企业及品牌影响力，并对价格机制和智能轮椅细分市场特征进行了探讨。此外，报告还对市场前景进行了展望，预测了行业发展趋势，并就潜在的风险与机遇提供了专业的见解。智能轮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智能轮椅行业概述</w:t>
      </w:r>
      <w:r>
        <w:rPr>
          <w:rFonts w:hint="eastAsia"/>
        </w:rPr>
        <w:br/>
      </w:r>
      <w:r>
        <w:rPr>
          <w:rFonts w:hint="eastAsia"/>
        </w:rPr>
        <w:t>　　第一节 智能轮椅定义与分类</w:t>
      </w:r>
      <w:r>
        <w:rPr>
          <w:rFonts w:hint="eastAsia"/>
        </w:rPr>
        <w:br/>
      </w:r>
      <w:r>
        <w:rPr>
          <w:rFonts w:hint="eastAsia"/>
        </w:rPr>
        <w:t>　　第二节 智能轮椅应用领域</w:t>
      </w:r>
      <w:r>
        <w:rPr>
          <w:rFonts w:hint="eastAsia"/>
        </w:rPr>
        <w:br/>
      </w:r>
      <w:r>
        <w:rPr>
          <w:rFonts w:hint="eastAsia"/>
        </w:rPr>
        <w:t>　　第三节 智能轮椅行业经济指标分析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智能轮椅产业链及经营模式分析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三、智能轮椅销售模式及销售渠道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全球智能轮椅市场发展综述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2019-2023年全球智能轮椅市场规模与趋势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主要国家与地区智能轮椅市场分析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2024-2030年全球智能轮椅行业发展趋势与前景预测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中国智能轮椅行业市场分析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2023-2024年智能轮椅产能与投资动态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一、国内智能轮椅产能及利用情况</w:t>
      </w:r>
      <w:r>
        <w:rPr>
          <w:rFonts w:hint="eastAsia"/>
        </w:rPr>
        <w:br/>
      </w:r>
      <w:r>
        <w:rPr>
          <w:rFonts w:hint="eastAsia"/>
        </w:rPr>
        <w:t>　　　　二、智能轮椅产能扩张与投资动态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2024-2030年智能轮椅行业产量统计与趋势预测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一、2019-2023年智能轮椅行业产量数据统计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1、2019-2023年智能轮椅产量及增长趋势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2、2019-2023年智能轮椅细分产品产量及份额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二、影响智能轮椅产量的关键因素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三、2024-2030年智能轮椅产量预测</w:t>
      </w:r>
      <w:r>
        <w:rPr>
          <w:rFonts w:hint="eastAsia"/>
        </w:rPr>
        <w:br/>
      </w:r>
      <w:r>
        <w:rPr>
          <w:rFonts w:hint="eastAsia"/>
        </w:rPr>
        <w:t>　　第三节 2024-2030年智能轮椅市场需求与销售分析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一、2023-2024年智能轮椅行业需求现状</w:t>
      </w:r>
      <w:r>
        <w:rPr>
          <w:rFonts w:hint="eastAsia"/>
        </w:rPr>
        <w:br/>
      </w:r>
      <w:r>
        <w:rPr>
          <w:rFonts w:hint="eastAsia"/>
        </w:rPr>
        <w:t>　　　　二、智能轮椅客户群体与需求特点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三、2019-2023年智能轮椅行业销售规模分析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四、2024-2030年智能轮椅市场增长潜力与规模预测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中国智能轮椅细分市场与下游应用领域分析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智能轮椅细分市场分析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一、2023-2024年智能轮椅主要细分产品市场现状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智能轮椅下游应用与客户群体分析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一、2023-2024年智能轮椅各应用领域市场现状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2023-2024年中国智能轮椅技术发展研究</w:t>
      </w:r>
      <w:r>
        <w:rPr>
          <w:rFonts w:hint="eastAsia"/>
        </w:rPr>
        <w:br/>
      </w:r>
      <w:r>
        <w:rPr>
          <w:rFonts w:hint="eastAsia"/>
        </w:rPr>
        <w:t>　　第一节 当前智能轮椅技术发展现状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国内外智能轮椅技术差异与原因</w:t>
      </w:r>
      <w:r>
        <w:rPr>
          <w:rFonts w:hint="eastAsia"/>
        </w:rPr>
        <w:br/>
      </w:r>
      <w:r>
        <w:rPr>
          <w:rFonts w:hint="eastAsia"/>
        </w:rPr>
        <w:t>　　第三节 智能轮椅技术创新与发展趋势预测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技术进步对智能轮椅行业的影响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智能轮椅价格机制与竞争策略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一、2019-2023年智能轮椅市场价格走势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智能轮椅定价策略与方法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2024-2030年智能轮椅价格竞争态势与趋势预测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中国智能轮椅行业重点区域市场研究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2023-2024年重点区域智能轮椅市场发展概况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三、2024-2030年智能轮椅行业发展潜力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三、2024-2030年智能轮椅行业发展潜力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三、2024-2030年智能轮椅行业发展潜力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三、2024-2030年智能轮椅行业发展潜力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智能轮椅行业进口情况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一、2019-2023年智能轮椅进口规模及增长情况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二、智能轮椅主要进口来源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智能轮椅行业出口情况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一、2019-2023年智能轮椅出口规模及增长情况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二、智能轮椅主要出口目的地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2019-2023年中国智能轮椅行业总体发展与财务状况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2019-2023年中国智能轮椅行业规模情况</w:t>
      </w:r>
      <w:r>
        <w:rPr>
          <w:rFonts w:hint="eastAsia"/>
        </w:rPr>
        <w:br/>
      </w:r>
      <w:r>
        <w:rPr>
          <w:rFonts w:hint="eastAsia"/>
        </w:rPr>
        <w:t>　　　　一、智能轮椅行业企业数量规模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二、智能轮椅行业从业人员规模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三、智能轮椅行业市场敏感性分析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一、智能轮椅行业盈利能力</w:t>
      </w:r>
      <w:r>
        <w:rPr>
          <w:rFonts w:hint="eastAsia"/>
        </w:rPr>
        <w:br/>
      </w:r>
      <w:r>
        <w:rPr>
          <w:rFonts w:hint="eastAsia"/>
        </w:rPr>
        <w:t>　　　　二、智能轮椅行业偿债能力</w:t>
      </w:r>
      <w:r>
        <w:rPr>
          <w:rFonts w:hint="eastAsia"/>
        </w:rPr>
        <w:br/>
      </w:r>
      <w:r>
        <w:rPr>
          <w:rFonts w:hint="eastAsia"/>
        </w:rPr>
        <w:t>　　　　三、智能轮椅行业营运能力</w:t>
      </w:r>
      <w:r>
        <w:rPr>
          <w:rFonts w:hint="eastAsia"/>
        </w:rPr>
        <w:br/>
      </w:r>
      <w:r>
        <w:rPr>
          <w:rFonts w:hint="eastAsia"/>
        </w:rPr>
        <w:t>　　　　四、智能轮椅行业发展能力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智能轮椅行业重点企业调研分析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中国智能轮椅行业竞争格局分析</w:t>
      </w:r>
      <w:r>
        <w:rPr>
          <w:rFonts w:hint="eastAsia"/>
        </w:rPr>
        <w:br/>
      </w:r>
      <w:r>
        <w:rPr>
          <w:rFonts w:hint="eastAsia"/>
        </w:rPr>
        <w:t>　　第一节 智能轮椅行业竞争格局总览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2023-2024年智能轮椅行业竞争力分析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2019-2023年智能轮椅行业企业并购活动分析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2023-2024年智能轮椅行业会展与招投标活动分析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一、智能轮椅行业会展活动及其市场影响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2024年中国智能轮椅企业发展企业发展策略与建议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智能轮椅销售模式与渠道策略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智能轮椅品牌与市场推广策略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智能轮椅研发投入与技术创新能力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智能轮椅合作联盟与资源整合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中国智能轮椅行业风险与对策</w:t>
      </w:r>
      <w:r>
        <w:rPr>
          <w:rFonts w:hint="eastAsia"/>
        </w:rPr>
        <w:br/>
      </w:r>
      <w:r>
        <w:rPr>
          <w:rFonts w:hint="eastAsia"/>
        </w:rPr>
        <w:t>　　第一节 智能轮椅行业SWOT分析</w:t>
      </w:r>
      <w:r>
        <w:rPr>
          <w:rFonts w:hint="eastAsia"/>
        </w:rPr>
        <w:br/>
      </w:r>
      <w:r>
        <w:rPr>
          <w:rFonts w:hint="eastAsia"/>
        </w:rPr>
        <w:t>　　　　一、智能轮椅行业优势</w:t>
      </w:r>
      <w:r>
        <w:rPr>
          <w:rFonts w:hint="eastAsia"/>
        </w:rPr>
        <w:br/>
      </w:r>
      <w:r>
        <w:rPr>
          <w:rFonts w:hint="eastAsia"/>
        </w:rPr>
        <w:t>　　　　二、智能轮椅行业劣势</w:t>
      </w:r>
      <w:r>
        <w:rPr>
          <w:rFonts w:hint="eastAsia"/>
        </w:rPr>
        <w:br/>
      </w:r>
      <w:r>
        <w:rPr>
          <w:rFonts w:hint="eastAsia"/>
        </w:rPr>
        <w:t>　　　　三、智能轮椅市场机会</w:t>
      </w:r>
      <w:r>
        <w:rPr>
          <w:rFonts w:hint="eastAsia"/>
        </w:rPr>
        <w:br/>
      </w:r>
      <w:r>
        <w:rPr>
          <w:rFonts w:hint="eastAsia"/>
        </w:rPr>
        <w:t>　　　　四、智能轮椅市场威胁</w:t>
      </w:r>
      <w:r>
        <w:rPr>
          <w:rFonts w:hint="eastAsia"/>
        </w:rPr>
        <w:br/>
      </w:r>
      <w:r>
        <w:rPr>
          <w:rFonts w:hint="eastAsia"/>
        </w:rPr>
        <w:t>　　第二节 智能轮椅行业风险及对策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2024-2030年中国智能轮椅行业前景与发展趋势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2023-2024年智能轮椅行业发展环境分析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一、智能轮椅行业主管部门与监管体制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二、智能轮椅行业主要法律法规及政策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三、智能轮椅行业标准与质量监管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2024-2030年智能轮椅行业发展趋势与方向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2024-2030年智能轮椅行业发展潜力与机遇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智能轮椅行业研究结论与建议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中-智-林-－智能轮椅行业发展建议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智能轮椅行业历程</w:t>
      </w:r>
      <w:r>
        <w:rPr>
          <w:rFonts w:hint="eastAsia"/>
        </w:rPr>
        <w:br/>
      </w:r>
      <w:r>
        <w:rPr>
          <w:rFonts w:hint="eastAsia"/>
        </w:rPr>
        <w:t>　　图表 智能轮椅行业生命周期</w:t>
      </w:r>
      <w:r>
        <w:rPr>
          <w:rFonts w:hint="eastAsia"/>
        </w:rPr>
        <w:br/>
      </w:r>
      <w:r>
        <w:rPr>
          <w:rFonts w:hint="eastAsia"/>
        </w:rPr>
        <w:t>　　图表 智能轮椅行业产业链分析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2019-2023年中国智能轮椅行业产能统计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2019-2023年中国智能轮椅市场需求量及增速统计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2019-2023年中国智能轮椅进口数量分析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2019-2023年中国智能轮椅进口金额分析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2019-2023年中国智能轮椅出口数量分析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2019-2023年中国智能轮椅出口金额分析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2024-2030年中国智能轮椅行业产能预测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2024-2030年中国智能轮椅行业产量预测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2024-2030年中国智能轮椅市场需求量预测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2024-2030年中国智能轮椅市场容量预测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2024-2030年中国智能轮椅市场规模预测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2024-2030年中国智能轮椅市场前景分析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1e4eba4f04fa2" w:history="1">
        <w:r>
          <w:rPr>
            <w:rStyle w:val="Hyperlink"/>
          </w:rPr>
          <w:t>2024-2030年中国智能轮椅行业现状调研与发展前景预测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1e4eba4f04fa2" w:history="1">
        <w:r>
          <w:rPr>
            <w:rStyle w:val="Hyperlink"/>
          </w:rPr>
          <w:t>https://www.20087.com/2/15/ZhiNengLunYiFaZhanQianJing.html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32b4698524f98" w:history="1">
      <w:r>
        <w:rPr>
          <w:rStyle w:val="Hyperlink"/>
        </w:rPr>
        <w:t>2024-2030年中国智能轮椅行业现状调研与发展前景预测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iNengLunYiFaZhanQianJing.html" TargetMode="External" Id="Rc281e4eba4f0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iNengLunYiFaZhanQianJing.html" TargetMode="External" Id="R85f32b469852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2024-07-04T00:47:21Z</dcterms:created>
  <dcterms:modified xsi:type="dcterms:W3CDTF">2024-07-04T01:47:21Z</dcterms:modified>
  <dc:subject>2024-2030年中国智能轮椅行业现状调研与发展前景预测</dc:subject>
  <dc:title>2024-2030年中国智能轮椅行业现状调研与发展前景预测</dc:title>
  <cp:keywords>2024-2030年中国智能轮椅行业现状调研与发展前景预测</cp:keywords>
  <dc:description>2024-2030年中国智能轮椅行业现状调研与发展前景预测</dc:description>
</cp:coreProperties>
</file>