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36fe043f46e5" w:history="1">
              <w:r>
                <w:rPr>
                  <w:rStyle w:val="Hyperlink"/>
                </w:rPr>
                <w:t>2024-2030年中国泳镜行业现状全面调研与发展前景分析报告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36fe043f46e5" w:history="1">
              <w:r>
                <w:rPr>
                  <w:rStyle w:val="Hyperlink"/>
                </w:rPr>
                <w:t>2024-2030年中国泳镜行业现状全面调研与发展前景分析报告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e36fe043f46e5" w:history="1">
                <w:r>
                  <w:rPr>
                    <w:rStyle w:val="Hyperlink"/>
                  </w:rPr>
                  <w:t>https://www.20087.com/2/75/YongJingHangYeQianJingFenXi.html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市场受益于游泳运动的普及和水上活动的流行，呈现稳步增长态势。现代泳镜设计注重舒适性、密封性和视野范围，采用防雾、抗紫外线和柔软贴合的材料，以适应不同类型的水域和游泳者的个性化需求。专业竞技泳镜追求极致的流线型设计和最小的阻力，而休闲泳镜则更强调时尚外观和多功能性，如集成的呼吸管和防水摄像头。随着电子商务的发展，泳镜品牌得以通过线上渠道直接触达消费者，拓宽了市场范围。</w:t>
      </w:r>
      <w:r>
        <w:rPr>
          <w:rFonts w:hint="eastAsia"/>
        </w:rPr>
        <w:br/>
      </w:r>
      <w:r>
        <w:rPr>
          <w:rFonts w:hint="eastAsia"/>
        </w:rPr>
        <w:t>　　泳镜的未来将趋向于更加智能化和个性化。智能泳镜可能集成生物识别传感器，监测佩戴者的心率、速度和泳姿，甚至提供实时训练指导。同时，3D打印技术的进步将允许泳镜根据每个用户的面部特征进行定制，实现最佳的贴合度和舒适感。色彩和图案的创新设计，结合可持续材料的应用，将吸引追求时尚和环保的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36fe043f46e5" w:history="1">
        <w:r>
          <w:rPr>
            <w:rStyle w:val="Hyperlink"/>
          </w:rPr>
          <w:t>2024-2030年中国泳镜行业现状全面调研与发展前景分析报告</w:t>
        </w:r>
      </w:hyperlink>
      <w:r>
        <w:rPr>
          <w:rFonts w:hint="eastAsia"/>
        </w:rPr>
        <w:t>》主要分析了泳镜行业的市场规模、泳镜市场供需状况、泳镜市场竞争状况和泳镜主要企业经营情况，同时对泳镜行业的未来发展做出科学的预测。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e36fe043f46e5" w:history="1">
        <w:r>
          <w:rPr>
            <w:rStyle w:val="Hyperlink"/>
          </w:rPr>
          <w:t>2024-2030年中国泳镜行业现状全面调研与发展前景分析报告</w:t>
        </w:r>
      </w:hyperlink>
      <w:r>
        <w:rPr>
          <w:rFonts w:hint="eastAsia"/>
        </w:rPr>
        <w:t>》可以帮助投资者准确把握泳镜行业的市场现状，为投资者进行投资作出泳镜行业前景预判，挖掘泳镜行业投资价值，同时提出泳镜行业投资策略、营销策略等方面的建议。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泳镜行业相关概述</w:t>
      </w:r>
      <w:r>
        <w:rPr>
          <w:rFonts w:hint="eastAsia"/>
        </w:rPr>
        <w:br/>
      </w:r>
      <w:r>
        <w:rPr>
          <w:rFonts w:hint="eastAsia"/>
        </w:rPr>
        <w:t>　　　　一、泳镜行业定义及特点</w:t>
      </w:r>
      <w:r>
        <w:rPr>
          <w:rFonts w:hint="eastAsia"/>
        </w:rPr>
        <w:br/>
      </w:r>
      <w:r>
        <w:rPr>
          <w:rFonts w:hint="eastAsia"/>
        </w:rPr>
        <w:t>　　　　　　1、泳镜行业定义</w:t>
      </w:r>
      <w:r>
        <w:rPr>
          <w:rFonts w:hint="eastAsia"/>
        </w:rPr>
        <w:br/>
      </w:r>
      <w:r>
        <w:rPr>
          <w:rFonts w:hint="eastAsia"/>
        </w:rPr>
        <w:t>　　　　　　2、泳镜行业特点</w:t>
      </w:r>
      <w:r>
        <w:rPr>
          <w:rFonts w:hint="eastAsia"/>
        </w:rPr>
        <w:br/>
      </w:r>
      <w:r>
        <w:rPr>
          <w:rFonts w:hint="eastAsia"/>
        </w:rPr>
        <w:t>　　　　二、泳镜行业经营模式分析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1、泳镜生产模式</w:t>
      </w:r>
      <w:r>
        <w:rPr>
          <w:rFonts w:hint="eastAsia"/>
        </w:rPr>
        <w:br/>
      </w:r>
      <w:r>
        <w:rPr>
          <w:rFonts w:hint="eastAsia"/>
        </w:rPr>
        <w:t>　　　　　　2、泳镜采购模式</w:t>
      </w:r>
      <w:r>
        <w:rPr>
          <w:rFonts w:hint="eastAsia"/>
        </w:rPr>
        <w:br/>
      </w:r>
      <w:r>
        <w:rPr>
          <w:rFonts w:hint="eastAsia"/>
        </w:rPr>
        <w:t>　　　　　　3、泳镜销售模式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2024年世界泳镜行业市场运行形势分析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2024年全球泳镜行业发展概况</w:t>
      </w:r>
      <w:r>
        <w:rPr>
          <w:rFonts w:hint="eastAsia"/>
        </w:rPr>
        <w:br/>
      </w:r>
      <w:r>
        <w:rPr>
          <w:rFonts w:hint="eastAsia"/>
        </w:rPr>
        <w:t>　　第二节 世界泳镜行业发展走势</w:t>
      </w:r>
      <w:r>
        <w:rPr>
          <w:rFonts w:hint="eastAsia"/>
        </w:rPr>
        <w:br/>
      </w:r>
      <w:r>
        <w:rPr>
          <w:rFonts w:hint="eastAsia"/>
        </w:rPr>
        <w:t>　　　　一、全球泳镜行业市场分布情况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二、全球泳镜行业发展趋势分析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全球泳镜行业重点国家和区域分析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2024年中国泳镜行业发展环境分析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泳镜政策环境分析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泳镜技术环境分析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2024年泳镜行业技术发展现状及趋势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当前我国泳镜技术发展现状</w:t>
      </w:r>
      <w:r>
        <w:rPr>
          <w:rFonts w:hint="eastAsia"/>
        </w:rPr>
        <w:br/>
      </w:r>
      <w:r>
        <w:rPr>
          <w:rFonts w:hint="eastAsia"/>
        </w:rPr>
        <w:t>　　第二节 中外泳镜技术差距及产生差距的主要原因分析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提高我国泳镜技术的对策</w:t>
      </w:r>
      <w:r>
        <w:rPr>
          <w:rFonts w:hint="eastAsia"/>
        </w:rPr>
        <w:br/>
      </w:r>
      <w:r>
        <w:rPr>
          <w:rFonts w:hint="eastAsia"/>
        </w:rPr>
        <w:t>　　第四节 我国泳镜研发、设计发展趋势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一、2019-2024年泳镜行业市场需求情况</w:t>
      </w:r>
      <w:r>
        <w:rPr>
          <w:rFonts w:hint="eastAsia"/>
        </w:rPr>
        <w:br/>
      </w:r>
      <w:r>
        <w:rPr>
          <w:rFonts w:hint="eastAsia"/>
        </w:rPr>
        <w:t>　　　　二、泳镜行业市场需求特点分析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三、2024-2030年泳镜行业市场需求预测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中国泳镜行业市场供给状况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一、2019-2024年泳镜行业市场供给情况</w:t>
      </w:r>
      <w:r>
        <w:rPr>
          <w:rFonts w:hint="eastAsia"/>
        </w:rPr>
        <w:br/>
      </w:r>
      <w:r>
        <w:rPr>
          <w:rFonts w:hint="eastAsia"/>
        </w:rPr>
        <w:t>　　　　二、泳镜行业市场供给特点分析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三、2024-2030年泳镜行业市场供给预测</w:t>
      </w:r>
      <w:r>
        <w:rPr>
          <w:rFonts w:hint="eastAsia"/>
        </w:rPr>
        <w:br/>
      </w:r>
      <w:r>
        <w:rPr>
          <w:rFonts w:hint="eastAsia"/>
        </w:rPr>
        <w:t>　　第五节 泳镜行业市场供需平衡状况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一、2019-2024年中国泳镜行业进口分析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二、2019-2024年中国泳镜行业出口分析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一、2024-2030年中国泳镜行业进口预测分析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二、2024-2030年中国泳镜行业出口预测分析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泳镜价格影响因素分析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2019-2024年中国泳镜市场价格趋向分析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2024-2030年中国泳镜市场价格趋向预测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泳镜行业竞争格局分析</w:t>
      </w:r>
      <w:r>
        <w:rPr>
          <w:rFonts w:hint="eastAsia"/>
        </w:rPr>
        <w:br/>
      </w:r>
      <w:r>
        <w:rPr>
          <w:rFonts w:hint="eastAsia"/>
        </w:rPr>
        <w:t>　　第一节 泳镜行业集中度分析</w:t>
      </w:r>
      <w:r>
        <w:rPr>
          <w:rFonts w:hint="eastAsia"/>
        </w:rPr>
        <w:br/>
      </w:r>
      <w:r>
        <w:rPr>
          <w:rFonts w:hint="eastAsia"/>
        </w:rPr>
        <w:t>　　　　一、泳镜市场集中度分析</w:t>
      </w:r>
      <w:r>
        <w:rPr>
          <w:rFonts w:hint="eastAsia"/>
        </w:rPr>
        <w:br/>
      </w:r>
      <w:r>
        <w:rPr>
          <w:rFonts w:hint="eastAsia"/>
        </w:rPr>
        <w:t>　　　　二、泳镜企业集中度分析</w:t>
      </w:r>
      <w:r>
        <w:rPr>
          <w:rFonts w:hint="eastAsia"/>
        </w:rPr>
        <w:br/>
      </w:r>
      <w:r>
        <w:rPr>
          <w:rFonts w:hint="eastAsia"/>
        </w:rPr>
        <w:t>　　　　三、泳镜区域集中度分析</w:t>
      </w:r>
      <w:r>
        <w:rPr>
          <w:rFonts w:hint="eastAsia"/>
        </w:rPr>
        <w:br/>
      </w:r>
      <w:r>
        <w:rPr>
          <w:rFonts w:hint="eastAsia"/>
        </w:rPr>
        <w:t>　　第二节 泳镜行业竞争格局分析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一、2024年泳镜行业竞争分析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二、2024年中外泳镜产品竞争分析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三、2019-2024年中国泳镜市场竞争分析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四、2024-2030年国内主要泳镜企业动向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泳镜企业发展策略分析</w:t>
      </w:r>
      <w:r>
        <w:rPr>
          <w:rFonts w:hint="eastAsia"/>
        </w:rPr>
        <w:br/>
      </w:r>
      <w:r>
        <w:rPr>
          <w:rFonts w:hint="eastAsia"/>
        </w:rPr>
        <w:t>　　第一节 泳镜市场策略分析</w:t>
      </w:r>
      <w:r>
        <w:rPr>
          <w:rFonts w:hint="eastAsia"/>
        </w:rPr>
        <w:br/>
      </w:r>
      <w:r>
        <w:rPr>
          <w:rFonts w:hint="eastAsia"/>
        </w:rPr>
        <w:t>　　　　一、泳镜价格策略分析</w:t>
      </w:r>
      <w:r>
        <w:rPr>
          <w:rFonts w:hint="eastAsia"/>
        </w:rPr>
        <w:br/>
      </w:r>
      <w:r>
        <w:rPr>
          <w:rFonts w:hint="eastAsia"/>
        </w:rPr>
        <w:t>　　　　二、泳镜渠道策略分析</w:t>
      </w:r>
      <w:r>
        <w:rPr>
          <w:rFonts w:hint="eastAsia"/>
        </w:rPr>
        <w:br/>
      </w:r>
      <w:r>
        <w:rPr>
          <w:rFonts w:hint="eastAsia"/>
        </w:rPr>
        <w:t>　　第二节 泳镜销售策略分析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对我国泳镜品牌的战略思考</w:t>
      </w:r>
      <w:r>
        <w:rPr>
          <w:rFonts w:hint="eastAsia"/>
        </w:rPr>
        <w:br/>
      </w:r>
      <w:r>
        <w:rPr>
          <w:rFonts w:hint="eastAsia"/>
        </w:rPr>
        <w:t>　　　　一、泳镜实施品牌战略的意义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三、我国泳镜企业的品牌战略</w:t>
      </w:r>
      <w:r>
        <w:rPr>
          <w:rFonts w:hint="eastAsia"/>
        </w:rPr>
        <w:br/>
      </w:r>
      <w:r>
        <w:rPr>
          <w:rFonts w:hint="eastAsia"/>
        </w:rPr>
        <w:t>　　　　四、泳镜品牌战略管理的策略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中国泳镜行业营销策略分析</w:t>
      </w:r>
      <w:r>
        <w:rPr>
          <w:rFonts w:hint="eastAsia"/>
        </w:rPr>
        <w:br/>
      </w:r>
      <w:r>
        <w:rPr>
          <w:rFonts w:hint="eastAsia"/>
        </w:rPr>
        <w:t>　　第一节 泳镜市场推广策略研究分析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一、做好泳镜产品导入</w:t>
      </w:r>
      <w:r>
        <w:rPr>
          <w:rFonts w:hint="eastAsia"/>
        </w:rPr>
        <w:br/>
      </w:r>
      <w:r>
        <w:rPr>
          <w:rFonts w:hint="eastAsia"/>
        </w:rPr>
        <w:t>　　　　二、做好泳镜产品组合和产品线决策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三、泳镜行业城市市场推广策略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泳镜行业渠道营销研究分析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一、泳镜行业营销环境分析</w:t>
      </w:r>
      <w:r>
        <w:rPr>
          <w:rFonts w:hint="eastAsia"/>
        </w:rPr>
        <w:br/>
      </w:r>
      <w:r>
        <w:rPr>
          <w:rFonts w:hint="eastAsia"/>
        </w:rPr>
        <w:t>　　　　二、泳镜行业现存的营销渠道分析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三、泳镜行业终端市场营销管理策略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泳镜行业营销战略研究分析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一、中国泳镜行业有效整合营销策略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二、建立泳镜行业厂商的双嬴模式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2024-2030年中国泳镜行业投资前景与风险预测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2024-2030年中国泳镜行业投资前景分析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2024-2030年中国泳镜行业投资特性分析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一、2024-2030年中国泳镜行业进入壁垒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二、2024-2030年中国泳镜行业盈利模式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三、2024-2030年中国泳镜行业盈利因素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2024-2030年中国泳镜行业投资机会分析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一、2024-2030年中国泳镜细分市场投资机会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二、2024-2030年中国泳镜行业区域市场投资潜力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2024-2030年中国泳镜行业投资风险分析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一、2024-2030年中国泳镜行业市场竞争风险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二、2024-2030年中国泳镜行业技术风险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三、2024-2030年中国泳镜行业政策风险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四、2024-2030年中国泳镜行业进入退出风险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2024-2030年中国泳镜行业盈利模式与投资策略分析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国外泳镜行业投资现状及经营模式分析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一、境外泳镜行业成长情况调查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中国泳镜行业商业模式探讨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中国泳镜行业投资国际化发展战略分析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中国泳镜行业投资策略分析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中国泳镜行业资本运作战略选择方案研究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[~中~智~林~]中国泳镜行业多元化经营战略的可行性分析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泳镜行业历程</w:t>
      </w:r>
      <w:r>
        <w:rPr>
          <w:rFonts w:hint="eastAsia"/>
        </w:rPr>
        <w:br/>
      </w:r>
      <w:r>
        <w:rPr>
          <w:rFonts w:hint="eastAsia"/>
        </w:rPr>
        <w:t>　　图表 泳镜行业生命周期</w:t>
      </w:r>
      <w:r>
        <w:rPr>
          <w:rFonts w:hint="eastAsia"/>
        </w:rPr>
        <w:br/>
      </w:r>
      <w:r>
        <w:rPr>
          <w:rFonts w:hint="eastAsia"/>
        </w:rPr>
        <w:t>　　图表 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36fe043f46e5" w:history="1">
        <w:r>
          <w:rPr>
            <w:rStyle w:val="Hyperlink"/>
          </w:rPr>
          <w:t>2024-2030年中国泳镜行业现状全面调研与发展前景分析报告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e36fe043f46e5" w:history="1">
        <w:r>
          <w:rPr>
            <w:rStyle w:val="Hyperlink"/>
          </w:rPr>
          <w:t>https://www.20087.com/2/75/YongJingHangYeQianJingFenXi.html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07e7fcf442de" w:history="1">
      <w:r>
        <w:rPr>
          <w:rStyle w:val="Hyperlink"/>
        </w:rPr>
        <w:t>2024-2030年中国泳镜行业现状全面调研与发展前景分析报告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ongJingHangYeQianJingFenXi.html" TargetMode="External" Id="R8c4e36fe043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ongJingHangYeQianJingFenXi.html" TargetMode="External" Id="R33a507e7fcf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2024-04-04T05:52:00Z</dcterms:created>
  <dcterms:modified xsi:type="dcterms:W3CDTF">2024-04-04T06:52:00Z</dcterms:modified>
  <dc:subject>2024-2030年中国泳镜行业现状全面调研与发展前景分析报告</dc:subject>
  <dc:title>2024-2030年中国泳镜行业现状全面调研与发展前景分析报告</dc:title>
  <cp:keywords>2024-2030年中国泳镜行业现状全面调研与发展前景分析报告</cp:keywords>
  <dc:description>2024-2030年中国泳镜行业现状全面调研与发展前景分析报告</dc:description>
</cp:coreProperties>
</file>