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3237dea74cac" w:history="1">
              <w:r>
                <w:rPr>
                  <w:rStyle w:val="Hyperlink"/>
                </w:rPr>
                <w:t>2024-2030年中国商业地产市场现状调研与发展前景趋势分析报告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3237dea74cac" w:history="1">
              <w:r>
                <w:rPr>
                  <w:rStyle w:val="Hyperlink"/>
                </w:rPr>
                <w:t>2024-2030年中国商业地产市场现状调研与发展前景趋势分析报告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43237dea74cac" w:history="1">
                <w:r>
                  <w:rPr>
                    <w:rStyle w:val="Hyperlink"/>
                  </w:rPr>
                  <w:t>https://www.20087.com/3/95/ShangYeDiChanShiChangQianJingFenXi.html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是城市经济的重要组成部分，近年来在全球范围内经历了从传统零售向体验式、混合用途开发的转变。随着电商的崛起，实体零售面临挑战，但商业地产通过引入餐饮、娱乐、办公、住宅等多元业态，形成了“一站式”消费和生活体验中心。目前，商业地产行业面临的挑战包括租金压力、空置率上升以及消费者体验的创新需求。</w:t>
      </w:r>
      <w:r>
        <w:rPr>
          <w:rFonts w:hint="eastAsia"/>
        </w:rPr>
        <w:br/>
      </w:r>
      <w:r>
        <w:rPr>
          <w:rFonts w:hint="eastAsia"/>
        </w:rPr>
        <w:t>　　未来，商业地产的发展趋势将更加侧重于体验经济、智慧化运营和可持续发展。体验经济意味着商业地产将提供更多非商品交易的体验活动，如艺术展览、主题公园、健身中心等，以吸引人流和提升停留时间。智慧化运营通过物联网、大数据、人工智能等技术，实现商场的智能化管理，提升运营效率和消费者体验。可持续发展则体现在绿色建筑、节能设施的采用，以及对社区和环境的积极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3237dea74cac" w:history="1">
        <w:r>
          <w:rPr>
            <w:rStyle w:val="Hyperlink"/>
          </w:rPr>
          <w:t>2024-2030年中国商业地产市场现状调研与发展前景趋势分析报告</w:t>
        </w:r>
      </w:hyperlink>
      <w:r>
        <w:rPr>
          <w:rFonts w:hint="eastAsia"/>
        </w:rPr>
        <w:t>》通过严谨的研究内容、翔实的数据分析以及直观的图表展示，深入剖析了当前商业地产行业的发展状况，并针对行业内面临的机遇与威胁，提出了专业的投资及战略建议。该报告为商业地产业内企业、投资者及相关政府部门提供了重要的决策依据，有助于他们准确把握商业地产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商业地产产业概述</w:t>
      </w:r>
      <w:r>
        <w:rPr>
          <w:rFonts w:hint="eastAsia"/>
        </w:rPr>
        <w:br/>
      </w:r>
      <w:r>
        <w:rPr>
          <w:rFonts w:hint="eastAsia"/>
        </w:rPr>
        <w:t>　　第一节 商业地产定义与分类</w:t>
      </w:r>
      <w:r>
        <w:rPr>
          <w:rFonts w:hint="eastAsia"/>
        </w:rPr>
        <w:br/>
      </w:r>
      <w:r>
        <w:rPr>
          <w:rFonts w:hint="eastAsia"/>
        </w:rPr>
        <w:t>　　第二节 商业地产产业链结构及关键环节剖析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商业地产商业模式与盈利模式解析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商业地产经济指标与行业评估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全球商业地产市场发展综述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2019-2023年全球商业地产市场规模及增长趋势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主要国家与地区商业地产市场对比</w:t>
      </w:r>
      <w:r>
        <w:rPr>
          <w:rFonts w:hint="eastAsia"/>
        </w:rPr>
        <w:br/>
      </w:r>
      <w:r>
        <w:rPr>
          <w:rFonts w:hint="eastAsia"/>
        </w:rPr>
        <w:t>　　第三节 2024-2030年全球商业地产行业发展趋势与前景预测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国际商业地产市场发展趋势及对我国启示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二、对我国商业地产市场的借鉴意义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中国商业地产行业市场规模分析与预测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商业地产市场的总体规模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一、2019-2023年商业地产市场规模变化及趋势分析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二、2024年商业地产行业市场规模特点</w:t>
      </w:r>
      <w:r>
        <w:rPr>
          <w:rFonts w:hint="eastAsia"/>
        </w:rPr>
        <w:br/>
      </w:r>
      <w:r>
        <w:rPr>
          <w:rFonts w:hint="eastAsia"/>
        </w:rPr>
        <w:t>　　第二节 商业地产市场规模的构成</w:t>
      </w:r>
      <w:r>
        <w:rPr>
          <w:rFonts w:hint="eastAsia"/>
        </w:rPr>
        <w:br/>
      </w:r>
      <w:r>
        <w:rPr>
          <w:rFonts w:hint="eastAsia"/>
        </w:rPr>
        <w:t>　　　　一、商业地产客户群体特征与偏好分析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二、不同类型商业地产市场规模分布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三、各地区商业地产市场规模差异与特点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商业地产市场规模的预测与展望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一、未来几年商业地产市场规模增长预测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2019-2023年中国商业地产行业总体发展与财务状况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2019-2023年商业地产行业规模情况</w:t>
      </w:r>
      <w:r>
        <w:rPr>
          <w:rFonts w:hint="eastAsia"/>
        </w:rPr>
        <w:br/>
      </w:r>
      <w:r>
        <w:rPr>
          <w:rFonts w:hint="eastAsia"/>
        </w:rPr>
        <w:t>　　　　一、商业地产行业企业数量规模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二、商业地产行业从业人员规模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三、商业地产行业市场敏感性分析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2019-2023年商业地产行业财务能力分析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一、商业地产行业盈利能力</w:t>
      </w:r>
      <w:r>
        <w:rPr>
          <w:rFonts w:hint="eastAsia"/>
        </w:rPr>
        <w:br/>
      </w:r>
      <w:r>
        <w:rPr>
          <w:rFonts w:hint="eastAsia"/>
        </w:rPr>
        <w:t>　　　　二、商业地产行业偿债能力</w:t>
      </w:r>
      <w:r>
        <w:rPr>
          <w:rFonts w:hint="eastAsia"/>
        </w:rPr>
        <w:br/>
      </w:r>
      <w:r>
        <w:rPr>
          <w:rFonts w:hint="eastAsia"/>
        </w:rPr>
        <w:t>　　　　三、商业地产行业营运能力</w:t>
      </w:r>
      <w:r>
        <w:rPr>
          <w:rFonts w:hint="eastAsia"/>
        </w:rPr>
        <w:br/>
      </w:r>
      <w:r>
        <w:rPr>
          <w:rFonts w:hint="eastAsia"/>
        </w:rPr>
        <w:t>　　　　四、商业地产行业发展能力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商业地产细分市场（一）市场调研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商业地产细分市场（二）市场调研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中国商业地产行业区域市场调研分析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2019-2023年中国商业地产行业重点区域调研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一、重点地区（一）商业地产市场规模与特点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二、重点地区（二）商业地产市场规模及特点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三、重点地区（三）商业地产市场规模及特点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四、重点地区（四）商业地产市场规模及特点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不同区域商业地产市场的对比与启示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二、商业地产市场拓展策略与建议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中国商业地产行业的营销渠道与客户分析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商业地产行业渠道分析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二、各类渠道对商业地产行业的影响</w:t>
      </w:r>
      <w:r>
        <w:rPr>
          <w:rFonts w:hint="eastAsia"/>
        </w:rPr>
        <w:br/>
      </w:r>
      <w:r>
        <w:rPr>
          <w:rFonts w:hint="eastAsia"/>
        </w:rPr>
        <w:t>　　　　三、主要商业地产企业渠道策略研究</w:t>
      </w:r>
      <w:r>
        <w:rPr>
          <w:rFonts w:hint="eastAsia"/>
        </w:rPr>
        <w:br/>
      </w:r>
      <w:r>
        <w:rPr>
          <w:rFonts w:hint="eastAsia"/>
        </w:rPr>
        <w:t>　　第二节 商业地产行业客户分析与定位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中国商业地产行业竞争格局及策略选择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商业地产行业总体市场竞争状况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二、商业地产企业竞争格局与集中度评估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三、商业地产行业SWOT分析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商业地产行业重点企业调研分析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商业地产企业发展策略分析</w:t>
      </w:r>
      <w:r>
        <w:rPr>
          <w:rFonts w:hint="eastAsia"/>
        </w:rPr>
        <w:br/>
      </w:r>
      <w:r>
        <w:rPr>
          <w:rFonts w:hint="eastAsia"/>
        </w:rPr>
        <w:t>　　第一节 商业地产市场与销售策略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商业地产品牌战略思考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二、商业地产行业主管部门、监管体制及相关政策法规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3、商业地产行业的主要法律、法规和政策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4、2024年商业地产行业法律法规和政策对行业的影响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二、商业地产消费者需求分析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一、商业地产技术的应用与创新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二、商业地产行业发展的技术趋势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2024-2030年商业地产行业展趋势预测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2024-2030年商业地产市场发展前景分析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一、商业地产市场发展潜力</w:t>
      </w:r>
      <w:r>
        <w:rPr>
          <w:rFonts w:hint="eastAsia"/>
        </w:rPr>
        <w:br/>
      </w:r>
      <w:r>
        <w:rPr>
          <w:rFonts w:hint="eastAsia"/>
        </w:rPr>
        <w:t>　　　　二、商业地产市场前景分析</w:t>
      </w:r>
      <w:r>
        <w:rPr>
          <w:rFonts w:hint="eastAsia"/>
        </w:rPr>
        <w:br/>
      </w:r>
      <w:r>
        <w:rPr>
          <w:rFonts w:hint="eastAsia"/>
        </w:rPr>
        <w:t>　　　　三、商业地产细分行业发展前景分析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2024-2030年商业地产发展趋势预测</w:t>
      </w:r>
      <w:r>
        <w:rPr>
          <w:rFonts w:hint="eastAsia"/>
        </w:rPr>
        <w:br/>
      </w:r>
      <w:r>
        <w:rPr>
          <w:rFonts w:hint="eastAsia"/>
        </w:rPr>
        <w:t>　　　　一、商业地产发展趋势预测</w:t>
      </w:r>
      <w:r>
        <w:rPr>
          <w:rFonts w:hint="eastAsia"/>
        </w:rPr>
        <w:br/>
      </w:r>
      <w:r>
        <w:rPr>
          <w:rFonts w:hint="eastAsia"/>
        </w:rPr>
        <w:t>　　　　二、商业地产市场规模预测</w:t>
      </w:r>
      <w:r>
        <w:rPr>
          <w:rFonts w:hint="eastAsia"/>
        </w:rPr>
        <w:br/>
      </w:r>
      <w:r>
        <w:rPr>
          <w:rFonts w:hint="eastAsia"/>
        </w:rPr>
        <w:t>　　　　三、商业地产细分市场发展趋势预测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未来商业地产行业挑战与机遇探讨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一、商业地产行业挑战</w:t>
      </w:r>
      <w:r>
        <w:rPr>
          <w:rFonts w:hint="eastAsia"/>
        </w:rPr>
        <w:br/>
      </w:r>
      <w:r>
        <w:rPr>
          <w:rFonts w:hint="eastAsia"/>
        </w:rPr>
        <w:t>　　　　二、商业地产行业机遇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商业地产行业研究结论及建议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对商业地产行业发展的建议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(中.智.林)对商业地产企业和投资者的建议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商业地产介绍</w:t>
      </w:r>
      <w:r>
        <w:rPr>
          <w:rFonts w:hint="eastAsia"/>
        </w:rPr>
        <w:br/>
      </w:r>
      <w:r>
        <w:rPr>
          <w:rFonts w:hint="eastAsia"/>
        </w:rPr>
        <w:t>　　图表 商业地产图片</w:t>
      </w:r>
      <w:r>
        <w:rPr>
          <w:rFonts w:hint="eastAsia"/>
        </w:rPr>
        <w:br/>
      </w:r>
      <w:r>
        <w:rPr>
          <w:rFonts w:hint="eastAsia"/>
        </w:rPr>
        <w:t>　　图表 商业地产产业链调研</w:t>
      </w:r>
      <w:r>
        <w:rPr>
          <w:rFonts w:hint="eastAsia"/>
        </w:rPr>
        <w:br/>
      </w:r>
      <w:r>
        <w:rPr>
          <w:rFonts w:hint="eastAsia"/>
        </w:rPr>
        <w:t>　　图表 商业地产行业特点</w:t>
      </w:r>
      <w:r>
        <w:rPr>
          <w:rFonts w:hint="eastAsia"/>
        </w:rPr>
        <w:br/>
      </w:r>
      <w:r>
        <w:rPr>
          <w:rFonts w:hint="eastAsia"/>
        </w:rPr>
        <w:t>　　图表 商业地产政策</w:t>
      </w:r>
      <w:r>
        <w:rPr>
          <w:rFonts w:hint="eastAsia"/>
        </w:rPr>
        <w:br/>
      </w:r>
      <w:r>
        <w:rPr>
          <w:rFonts w:hint="eastAsia"/>
        </w:rPr>
        <w:t>　　图表 商业地产技术 标准</w:t>
      </w:r>
      <w:r>
        <w:rPr>
          <w:rFonts w:hint="eastAsia"/>
        </w:rPr>
        <w:br/>
      </w:r>
      <w:r>
        <w:rPr>
          <w:rFonts w:hint="eastAsia"/>
        </w:rPr>
        <w:t>　　图表 商业地产最新消息 动态</w:t>
      </w:r>
      <w:r>
        <w:rPr>
          <w:rFonts w:hint="eastAsia"/>
        </w:rPr>
        <w:br/>
      </w:r>
      <w:r>
        <w:rPr>
          <w:rFonts w:hint="eastAsia"/>
        </w:rPr>
        <w:t>　　图表 商业地产行业现状</w:t>
      </w:r>
      <w:r>
        <w:rPr>
          <w:rFonts w:hint="eastAsia"/>
        </w:rPr>
        <w:br/>
      </w:r>
      <w:r>
        <w:rPr>
          <w:rFonts w:hint="eastAsia"/>
        </w:rPr>
        <w:t>　　图表 2019-2023年商业地产行业市场容量统计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2019-2023年中国商业地产市场规模情况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2019-2023年中国商业地产销售统计</w:t>
      </w:r>
      <w:r>
        <w:rPr>
          <w:rFonts w:hint="eastAsia"/>
        </w:rPr>
        <w:br/>
      </w:r>
      <w:r>
        <w:rPr>
          <w:rFonts w:hint="eastAsia"/>
        </w:rPr>
        <w:t>　　图表 2019-2023年中国商业地产利润总额</w:t>
      </w:r>
      <w:r>
        <w:rPr>
          <w:rFonts w:hint="eastAsia"/>
        </w:rPr>
        <w:br/>
      </w:r>
      <w:r>
        <w:rPr>
          <w:rFonts w:hint="eastAsia"/>
        </w:rPr>
        <w:t>　　图表 2019-2023年中国商业地产企业数量统计</w:t>
      </w:r>
      <w:r>
        <w:rPr>
          <w:rFonts w:hint="eastAsia"/>
        </w:rPr>
        <w:br/>
      </w:r>
      <w:r>
        <w:rPr>
          <w:rFonts w:hint="eastAsia"/>
        </w:rPr>
        <w:t>　　图表 2023年商业地产成本和利润分析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2019-2023年中国商业地产行业经营效益分析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2019-2023年中国商业地产行业发展能力分析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2019-2023年中国商业地产行业偿债能力分析</w:t>
      </w:r>
      <w:r>
        <w:rPr>
          <w:rFonts w:hint="eastAsia"/>
        </w:rPr>
        <w:br/>
      </w:r>
      <w:r>
        <w:rPr>
          <w:rFonts w:hint="eastAsia"/>
        </w:rPr>
        <w:t>　　图表 商业地产品牌分析</w:t>
      </w:r>
      <w:r>
        <w:rPr>
          <w:rFonts w:hint="eastAsia"/>
        </w:rPr>
        <w:br/>
      </w:r>
      <w:r>
        <w:rPr>
          <w:rFonts w:hint="eastAsia"/>
        </w:rPr>
        <w:t>　　图表 **地区商业地产市场规模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**地区商业地产市场调研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**地区商业地产市场规模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**地区商业地产市场调研</w:t>
      </w:r>
      <w:r>
        <w:rPr>
          <w:rFonts w:hint="eastAsia"/>
        </w:rPr>
        <w:br/>
      </w:r>
      <w:r>
        <w:rPr>
          <w:rFonts w:hint="eastAsia"/>
        </w:rPr>
        <w:t>　　图表 **地区商业地产市场需求分析</w:t>
      </w:r>
      <w:r>
        <w:rPr>
          <w:rFonts w:hint="eastAsia"/>
        </w:rPr>
        <w:br/>
      </w:r>
      <w:r>
        <w:rPr>
          <w:rFonts w:hint="eastAsia"/>
        </w:rPr>
        <w:t>　　图表 商业地产上游发展</w:t>
      </w:r>
      <w:r>
        <w:rPr>
          <w:rFonts w:hint="eastAsia"/>
        </w:rPr>
        <w:br/>
      </w:r>
      <w:r>
        <w:rPr>
          <w:rFonts w:hint="eastAsia"/>
        </w:rPr>
        <w:t>　　图表 商业地产下游发展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商业地产企业（一）概况</w:t>
      </w:r>
      <w:r>
        <w:rPr>
          <w:rFonts w:hint="eastAsia"/>
        </w:rPr>
        <w:br/>
      </w:r>
      <w:r>
        <w:rPr>
          <w:rFonts w:hint="eastAsia"/>
        </w:rPr>
        <w:t>　　图表 企业商业地产业务</w:t>
      </w:r>
      <w:r>
        <w:rPr>
          <w:rFonts w:hint="eastAsia"/>
        </w:rPr>
        <w:br/>
      </w:r>
      <w:r>
        <w:rPr>
          <w:rFonts w:hint="eastAsia"/>
        </w:rPr>
        <w:t>　　图表 商业地产企业（一）经营情况分析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商业地产企业（一）盈利能力情况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商业地产企业（二）简介</w:t>
      </w:r>
      <w:r>
        <w:rPr>
          <w:rFonts w:hint="eastAsia"/>
        </w:rPr>
        <w:br/>
      </w:r>
      <w:r>
        <w:rPr>
          <w:rFonts w:hint="eastAsia"/>
        </w:rPr>
        <w:t>　　图表 企业商业地产业务</w:t>
      </w:r>
      <w:r>
        <w:rPr>
          <w:rFonts w:hint="eastAsia"/>
        </w:rPr>
        <w:br/>
      </w:r>
      <w:r>
        <w:rPr>
          <w:rFonts w:hint="eastAsia"/>
        </w:rPr>
        <w:t>　　图表 商业地产企业（二）经营情况分析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商业地产企业（二）盈利能力情况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商业地产企业（二）偿债能力情况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商业地产企业（二）运营能力情况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商业地产企业（二）成长能力情况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商业地产企业（三）概况</w:t>
      </w:r>
      <w:r>
        <w:rPr>
          <w:rFonts w:hint="eastAsia"/>
        </w:rPr>
        <w:br/>
      </w:r>
      <w:r>
        <w:rPr>
          <w:rFonts w:hint="eastAsia"/>
        </w:rPr>
        <w:t>　　图表 企业商业地产业务</w:t>
      </w:r>
      <w:r>
        <w:rPr>
          <w:rFonts w:hint="eastAsia"/>
        </w:rPr>
        <w:br/>
      </w:r>
      <w:r>
        <w:rPr>
          <w:rFonts w:hint="eastAsia"/>
        </w:rPr>
        <w:t>　　图表 商业地产企业（三）经营情况分析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商业地产企业（三）盈利能力情况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商业地产企业（三）成长能力情况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商业地产企业（四）简介</w:t>
      </w:r>
      <w:r>
        <w:rPr>
          <w:rFonts w:hint="eastAsia"/>
        </w:rPr>
        <w:br/>
      </w:r>
      <w:r>
        <w:rPr>
          <w:rFonts w:hint="eastAsia"/>
        </w:rPr>
        <w:t>　　图表 企业商业地产业务</w:t>
      </w:r>
      <w:r>
        <w:rPr>
          <w:rFonts w:hint="eastAsia"/>
        </w:rPr>
        <w:br/>
      </w:r>
      <w:r>
        <w:rPr>
          <w:rFonts w:hint="eastAsia"/>
        </w:rPr>
        <w:t>　　图表 商业地产企业（四）经营情况分析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商业地产企业（四）盈利能力情况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商业地产企业（四）偿债能力情况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商业地产企业（四）运营能力情况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商业地产企业（四）成长能力情况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商业地产投资、并购情况</w:t>
      </w:r>
      <w:r>
        <w:rPr>
          <w:rFonts w:hint="eastAsia"/>
        </w:rPr>
        <w:br/>
      </w:r>
      <w:r>
        <w:rPr>
          <w:rFonts w:hint="eastAsia"/>
        </w:rPr>
        <w:t>　　图表 商业地产优势</w:t>
      </w:r>
      <w:r>
        <w:rPr>
          <w:rFonts w:hint="eastAsia"/>
        </w:rPr>
        <w:br/>
      </w:r>
      <w:r>
        <w:rPr>
          <w:rFonts w:hint="eastAsia"/>
        </w:rPr>
        <w:t>　　图表 商业地产劣势</w:t>
      </w:r>
      <w:r>
        <w:rPr>
          <w:rFonts w:hint="eastAsia"/>
        </w:rPr>
        <w:br/>
      </w:r>
      <w:r>
        <w:rPr>
          <w:rFonts w:hint="eastAsia"/>
        </w:rPr>
        <w:t>　　图表 商业地产机会</w:t>
      </w:r>
      <w:r>
        <w:rPr>
          <w:rFonts w:hint="eastAsia"/>
        </w:rPr>
        <w:br/>
      </w:r>
      <w:r>
        <w:rPr>
          <w:rFonts w:hint="eastAsia"/>
        </w:rPr>
        <w:t>　　图表 商业地产威胁</w:t>
      </w:r>
      <w:r>
        <w:rPr>
          <w:rFonts w:hint="eastAsia"/>
        </w:rPr>
        <w:br/>
      </w:r>
      <w:r>
        <w:rPr>
          <w:rFonts w:hint="eastAsia"/>
        </w:rPr>
        <w:t>　　图表 进入商业地产行业壁垒</w:t>
      </w:r>
      <w:r>
        <w:rPr>
          <w:rFonts w:hint="eastAsia"/>
        </w:rPr>
        <w:br/>
      </w:r>
      <w:r>
        <w:rPr>
          <w:rFonts w:hint="eastAsia"/>
        </w:rPr>
        <w:t>　　图表 商业地产发展有利因素</w:t>
      </w:r>
      <w:r>
        <w:rPr>
          <w:rFonts w:hint="eastAsia"/>
        </w:rPr>
        <w:br/>
      </w:r>
      <w:r>
        <w:rPr>
          <w:rFonts w:hint="eastAsia"/>
        </w:rPr>
        <w:t>　　图表 商业地产发展不利因素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2024-2030年中国商业地产行业信息化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2024-2030年中国商业地产行业风险</w:t>
      </w:r>
      <w:r>
        <w:rPr>
          <w:rFonts w:hint="eastAsia"/>
        </w:rPr>
        <w:br/>
      </w:r>
      <w:r>
        <w:rPr>
          <w:rFonts w:hint="eastAsia"/>
        </w:rPr>
        <w:t>　　图表 2024-2030年中国商业地产市场前景分析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2024-2030年中国商业地产发展趋势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3237dea74cac" w:history="1">
        <w:r>
          <w:rPr>
            <w:rStyle w:val="Hyperlink"/>
          </w:rPr>
          <w:t>2024-2030年中国商业地产市场现状调研与发展前景趋势分析报告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43237dea74cac" w:history="1">
        <w:r>
          <w:rPr>
            <w:rStyle w:val="Hyperlink"/>
          </w:rPr>
          <w:t>https://www.20087.com/3/95/ShangYeDiChanShiChangQianJingFenXi.html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772dbbc984e2b" w:history="1">
      <w:r>
        <w:rPr>
          <w:rStyle w:val="Hyperlink"/>
        </w:rPr>
        <w:t>2024-2030年中国商业地产市场现状调研与发展前景趋势分析报告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angYeDiChanShiChangQianJingFenXi.html" TargetMode="External" Id="R98f43237dea7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angYeDiChanShiChangQianJingFenXi.html" TargetMode="External" Id="R3cf772dbbc98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2024-07-07T03:55:19Z</dcterms:created>
  <dcterms:modified xsi:type="dcterms:W3CDTF">2024-07-07T04:55:19Z</dcterms:modified>
  <dc:subject>2024-2030年中国商业地产市场现状调研与发展前景趋势分析报告</dc:subject>
  <dc:title>2024-2030年中国商业地产市场现状调研与发展前景趋势分析报告</dc:title>
  <cp:keywords>2024-2030年中国商业地产市场现状调研与发展前景趋势分析报告</cp:keywords>
  <dc:description>2024-2030年中国商业地产市场现状调研与发展前景趋势分析报告</dc:description>
</cp:coreProperties>
</file>