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bcd8fd61246bc" w:history="1">
              <w:r>
                <w:rPr>
                  <w:rStyle w:val="Hyperlink"/>
                </w:rPr>
                <w:t>2025-2031年中国资产评估行业现状分析与市场前景报告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bcd8fd61246bc" w:history="1">
              <w:r>
                <w:rPr>
                  <w:rStyle w:val="Hyperlink"/>
                </w:rPr>
                <w:t>2025-2031年中国资产评估行业现状分析与市场前景报告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bcd8fd61246bc" w:history="1">
                <w:r>
                  <w:rPr>
                    <w:rStyle w:val="Hyperlink"/>
                  </w:rPr>
                  <w:t>https://www.20087.com/3/95/ZiChanPingGuFaZhanXianZhuangQianJing.html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评估行业在全球范围内是一个高度专业化且至关重要的领域，它服务于金融、房地产、企业并购、税务规划等多个行业。近年来，随着全球经济的复杂性和不确定性增加，资产评估的需求日益增长，尤其是在跨境交易、无形资产估值等方面。行业内部，技术的革新，如大数据分析、人工智能评估模型，正在逐步改变传统的评估方法，提高效率和准确性。同时，行业标准的统一和专业资格认证的强化，提升了评估师的职业素养和行业公信力。</w:t>
      </w:r>
      <w:r>
        <w:rPr>
          <w:rFonts w:hint="eastAsia"/>
        </w:rPr>
        <w:br/>
      </w:r>
      <w:r>
        <w:rPr>
          <w:rFonts w:hint="eastAsia"/>
        </w:rPr>
        <w:t>　　未来，资产评估行业将更加注重数字化转型和跨学科融合。一方面，通过云计算、区块链等技术的应用，实现资产评估数据的实时更新和透明化，提高评估报告的时效性和可靠性。另一方面，资产评估将与法律、会计、工程技术等多学科知识深度融合，形成复合型评估体系，以适应复杂多变的市场环境和专业需求。同时，随着可持续发展理念的普及，资产评估将更多考虑ESG（环境、社会和治理）因素，评估企业的社会责任和环境影响，引导投资流向更加绿色、可持续的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bcd8fd61246bc" w:history="1">
        <w:r>
          <w:rPr>
            <w:rStyle w:val="Hyperlink"/>
          </w:rPr>
          <w:t>2025-2031年中国资产评估行业现状分析与市场前景报告</w:t>
        </w:r>
      </w:hyperlink>
      <w:r>
        <w:rPr>
          <w:rFonts w:hint="eastAsia"/>
        </w:rPr>
        <w:t>》通过严谨的分析、翔实的数据及直观的图表，系统解析了资产评估行业的市场规模、需求变化、价格波动及产业链结构。报告全面评估了当前资产评估市场现状，科学预测了未来市场前景与发展趋势，重点剖析了资产评估细分市场的机遇与挑战。同时，报告对资产评估重点企业的竞争地位及市场集中度进行了评估，为资产评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资产评估产业概述</w:t>
      </w:r>
      <w:r>
        <w:rPr>
          <w:rFonts w:hint="eastAsia"/>
        </w:rPr>
        <w:br/>
      </w:r>
      <w:r>
        <w:rPr>
          <w:rFonts w:hint="eastAsia"/>
        </w:rPr>
        <w:t>　　第一节 资产评估定义</w:t>
      </w:r>
      <w:r>
        <w:rPr>
          <w:rFonts w:hint="eastAsia"/>
        </w:rPr>
        <w:br/>
      </w:r>
      <w:r>
        <w:rPr>
          <w:rFonts w:hint="eastAsia"/>
        </w:rPr>
        <w:t>　　第二节 资产评估行业特点</w:t>
      </w:r>
      <w:r>
        <w:rPr>
          <w:rFonts w:hint="eastAsia"/>
        </w:rPr>
        <w:br/>
      </w:r>
      <w:r>
        <w:rPr>
          <w:rFonts w:hint="eastAsia"/>
        </w:rPr>
        <w:t>　　第三节 资产评估产业链分析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2024-2025年中国资产评估行业运行环境分析</w:t>
      </w:r>
      <w:r>
        <w:rPr>
          <w:rFonts w:hint="eastAsia"/>
        </w:rPr>
        <w:br/>
      </w:r>
      <w:r>
        <w:rPr>
          <w:rFonts w:hint="eastAsia"/>
        </w:rPr>
        <w:t>　　第一节 中国资产评估运行经济环境分析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中国资产评估产业政策环境分析</w:t>
      </w:r>
      <w:r>
        <w:rPr>
          <w:rFonts w:hint="eastAsia"/>
        </w:rPr>
        <w:br/>
      </w:r>
      <w:r>
        <w:rPr>
          <w:rFonts w:hint="eastAsia"/>
        </w:rPr>
        <w:t>　　　　一、资产评估行业监管体制</w:t>
      </w:r>
      <w:r>
        <w:rPr>
          <w:rFonts w:hint="eastAsia"/>
        </w:rPr>
        <w:br/>
      </w:r>
      <w:r>
        <w:rPr>
          <w:rFonts w:hint="eastAsia"/>
        </w:rPr>
        <w:t>　　　　二、资产评估行业主要法规</w:t>
      </w:r>
      <w:r>
        <w:rPr>
          <w:rFonts w:hint="eastAsia"/>
        </w:rPr>
        <w:br/>
      </w:r>
      <w:r>
        <w:rPr>
          <w:rFonts w:hint="eastAsia"/>
        </w:rPr>
        <w:t>　　　　三、主要资产评估产业政策</w:t>
      </w:r>
      <w:r>
        <w:rPr>
          <w:rFonts w:hint="eastAsia"/>
        </w:rPr>
        <w:br/>
      </w:r>
      <w:r>
        <w:rPr>
          <w:rFonts w:hint="eastAsia"/>
        </w:rPr>
        <w:t>　　第三节 中国资产评估产业社会环境分析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2024-2025年全球资产评估行业发展态势分析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全球资产评估市场发展现状分析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全球主要国家资产评估市场现状</w:t>
      </w:r>
      <w:r>
        <w:rPr>
          <w:rFonts w:hint="eastAsia"/>
        </w:rPr>
        <w:br/>
      </w:r>
      <w:r>
        <w:rPr>
          <w:rFonts w:hint="eastAsia"/>
        </w:rPr>
        <w:t>　　第三节 全球资产评估行业发展趋势预测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中国资产评估行业市场分析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2019-2024年中国资产评估行业规模情况</w:t>
      </w:r>
      <w:r>
        <w:rPr>
          <w:rFonts w:hint="eastAsia"/>
        </w:rPr>
        <w:br/>
      </w:r>
      <w:r>
        <w:rPr>
          <w:rFonts w:hint="eastAsia"/>
        </w:rPr>
        <w:t>　　　　一、资产评估行业市场规模情况分析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二、资产评估行业单位规模情况</w:t>
      </w:r>
      <w:r>
        <w:rPr>
          <w:rFonts w:hint="eastAsia"/>
        </w:rPr>
        <w:br/>
      </w:r>
      <w:r>
        <w:rPr>
          <w:rFonts w:hint="eastAsia"/>
        </w:rPr>
        <w:t>　　　　三、资产评估行业人员规模情况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2019-2024年中国资产评估行业财务能力分析</w:t>
      </w:r>
      <w:r>
        <w:rPr>
          <w:rFonts w:hint="eastAsia"/>
        </w:rPr>
        <w:br/>
      </w:r>
      <w:r>
        <w:rPr>
          <w:rFonts w:hint="eastAsia"/>
        </w:rPr>
        <w:t>　　　　一、资产评估行业盈利能力分析</w:t>
      </w:r>
      <w:r>
        <w:rPr>
          <w:rFonts w:hint="eastAsia"/>
        </w:rPr>
        <w:br/>
      </w:r>
      <w:r>
        <w:rPr>
          <w:rFonts w:hint="eastAsia"/>
        </w:rPr>
        <w:t>　　　　二、资产评估行业偿债能力分析</w:t>
      </w:r>
      <w:r>
        <w:rPr>
          <w:rFonts w:hint="eastAsia"/>
        </w:rPr>
        <w:br/>
      </w:r>
      <w:r>
        <w:rPr>
          <w:rFonts w:hint="eastAsia"/>
        </w:rPr>
        <w:t>　　　　三、资产评估行业营运能力分析</w:t>
      </w:r>
      <w:r>
        <w:rPr>
          <w:rFonts w:hint="eastAsia"/>
        </w:rPr>
        <w:br/>
      </w:r>
      <w:r>
        <w:rPr>
          <w:rFonts w:hint="eastAsia"/>
        </w:rPr>
        <w:t>　　　　四、资产评估行业发展能力分析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2024-2025年中国资产评估行业热点动态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2025年中国资产评估行业面临的挑战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中国重点地区资产评估行业市场调研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中国资产评估行业价格走势及影响因素分析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国内资产评估行业价格回顾</w:t>
      </w:r>
      <w:r>
        <w:rPr>
          <w:rFonts w:hint="eastAsia"/>
        </w:rPr>
        <w:br/>
      </w:r>
      <w:r>
        <w:rPr>
          <w:rFonts w:hint="eastAsia"/>
        </w:rPr>
        <w:t>　　第二节 国内资产评估行业价格走势预测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国内资产评估行业价格影响因素分析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中国资产评估行业客户调研</w:t>
      </w:r>
      <w:r>
        <w:rPr>
          <w:rFonts w:hint="eastAsia"/>
        </w:rPr>
        <w:br/>
      </w:r>
      <w:r>
        <w:rPr>
          <w:rFonts w:hint="eastAsia"/>
        </w:rPr>
        <w:t>　　　　一、资产评估行业客户偏好调查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二、客户对资产评估品牌的首要认知渠道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三、资产评估品牌忠诚度调查</w:t>
      </w:r>
      <w:r>
        <w:rPr>
          <w:rFonts w:hint="eastAsia"/>
        </w:rPr>
        <w:br/>
      </w:r>
      <w:r>
        <w:rPr>
          <w:rFonts w:hint="eastAsia"/>
        </w:rPr>
        <w:t>　　　　四、资产评估行业客户消费理念调研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中国资产评估行业竞争格局分析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2025年资产评估行业集中度分析</w:t>
      </w:r>
      <w:r>
        <w:rPr>
          <w:rFonts w:hint="eastAsia"/>
        </w:rPr>
        <w:br/>
      </w:r>
      <w:r>
        <w:rPr>
          <w:rFonts w:hint="eastAsia"/>
        </w:rPr>
        <w:t>　　　　一、资产评估市场集中度分析</w:t>
      </w:r>
      <w:r>
        <w:rPr>
          <w:rFonts w:hint="eastAsia"/>
        </w:rPr>
        <w:br/>
      </w:r>
      <w:r>
        <w:rPr>
          <w:rFonts w:hint="eastAsia"/>
        </w:rPr>
        <w:t>　　　　二、资产评估企业集中度分析</w:t>
      </w:r>
      <w:r>
        <w:rPr>
          <w:rFonts w:hint="eastAsia"/>
        </w:rPr>
        <w:br/>
      </w:r>
      <w:r>
        <w:rPr>
          <w:rFonts w:hint="eastAsia"/>
        </w:rPr>
        <w:t>　　第二节 2025年资产评估行业竞争格局分析</w:t>
      </w:r>
      <w:r>
        <w:rPr>
          <w:rFonts w:hint="eastAsia"/>
        </w:rPr>
        <w:br/>
      </w:r>
      <w:r>
        <w:rPr>
          <w:rFonts w:hint="eastAsia"/>
        </w:rPr>
        <w:t>　　　　一、资产评估行业竞争策略分析</w:t>
      </w:r>
      <w:r>
        <w:rPr>
          <w:rFonts w:hint="eastAsia"/>
        </w:rPr>
        <w:br/>
      </w:r>
      <w:r>
        <w:rPr>
          <w:rFonts w:hint="eastAsia"/>
        </w:rPr>
        <w:t>　　　　二、资产评估行业竞争格局展望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三、我国资产评估市场竞争趋势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资产评估行业重点企业发展调研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资产评估企业发展策略分析</w:t>
      </w:r>
      <w:r>
        <w:rPr>
          <w:rFonts w:hint="eastAsia"/>
        </w:rPr>
        <w:br/>
      </w:r>
      <w:r>
        <w:rPr>
          <w:rFonts w:hint="eastAsia"/>
        </w:rPr>
        <w:t>　　第一节 资产评估市场策略分析</w:t>
      </w:r>
      <w:r>
        <w:rPr>
          <w:rFonts w:hint="eastAsia"/>
        </w:rPr>
        <w:br/>
      </w:r>
      <w:r>
        <w:rPr>
          <w:rFonts w:hint="eastAsia"/>
        </w:rPr>
        <w:t>　　　　一、资产评估价格策略分析</w:t>
      </w:r>
      <w:r>
        <w:rPr>
          <w:rFonts w:hint="eastAsia"/>
        </w:rPr>
        <w:br/>
      </w:r>
      <w:r>
        <w:rPr>
          <w:rFonts w:hint="eastAsia"/>
        </w:rPr>
        <w:t>　　　　二、资产评估渠道策略分析</w:t>
      </w:r>
      <w:r>
        <w:rPr>
          <w:rFonts w:hint="eastAsia"/>
        </w:rPr>
        <w:br/>
      </w:r>
      <w:r>
        <w:rPr>
          <w:rFonts w:hint="eastAsia"/>
        </w:rPr>
        <w:t>　　第二节 资产评估销售策略分析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提高资产评估企业竞争力的策略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一、提高中国资产评估企业核心竞争力的对策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二、资产评估企业提升竞争力的主要方向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三、影响资产评估企业核心竞争力的因素及提升途径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四、提高资产评估企业竞争力的策略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资产评估行业投资风险与控制策略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资产评估行业SWOT模型分析</w:t>
      </w:r>
      <w:r>
        <w:rPr>
          <w:rFonts w:hint="eastAsia"/>
        </w:rPr>
        <w:br/>
      </w:r>
      <w:r>
        <w:rPr>
          <w:rFonts w:hint="eastAsia"/>
        </w:rPr>
        <w:t>　　　　一、资产评估行业优势分析</w:t>
      </w:r>
      <w:r>
        <w:rPr>
          <w:rFonts w:hint="eastAsia"/>
        </w:rPr>
        <w:br/>
      </w:r>
      <w:r>
        <w:rPr>
          <w:rFonts w:hint="eastAsia"/>
        </w:rPr>
        <w:t>　　　　二、资产评估行业劣势分析</w:t>
      </w:r>
      <w:r>
        <w:rPr>
          <w:rFonts w:hint="eastAsia"/>
        </w:rPr>
        <w:br/>
      </w:r>
      <w:r>
        <w:rPr>
          <w:rFonts w:hint="eastAsia"/>
        </w:rPr>
        <w:t>　　　　三、资产评估行业机会分析</w:t>
      </w:r>
      <w:r>
        <w:rPr>
          <w:rFonts w:hint="eastAsia"/>
        </w:rPr>
        <w:br/>
      </w:r>
      <w:r>
        <w:rPr>
          <w:rFonts w:hint="eastAsia"/>
        </w:rPr>
        <w:t>　　　　四、资产评估行业风险分析</w:t>
      </w:r>
      <w:r>
        <w:rPr>
          <w:rFonts w:hint="eastAsia"/>
        </w:rPr>
        <w:br/>
      </w:r>
      <w:r>
        <w:rPr>
          <w:rFonts w:hint="eastAsia"/>
        </w:rPr>
        <w:t>　　第二节 资产评估行业投资风险及控制策略分析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一、资产评估市场风险及控制策略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二、资产评估行业政策风险及控制策略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三、资产评估行业经营风险及控制策略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四、资产评估同业竞争风险及控制策略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五、资产评估行业其他风险及控制策略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2025-2031年中国资产评估行业投资潜力及发展趋势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2025-2031年资产评估行业投资潜力分析</w:t>
      </w:r>
      <w:r>
        <w:rPr>
          <w:rFonts w:hint="eastAsia"/>
        </w:rPr>
        <w:br/>
      </w:r>
      <w:r>
        <w:rPr>
          <w:rFonts w:hint="eastAsia"/>
        </w:rPr>
        <w:t>　　　　一、资产评估行业重点可投资领域</w:t>
      </w:r>
      <w:r>
        <w:rPr>
          <w:rFonts w:hint="eastAsia"/>
        </w:rPr>
        <w:br/>
      </w:r>
      <w:r>
        <w:rPr>
          <w:rFonts w:hint="eastAsia"/>
        </w:rPr>
        <w:t>　　　　二、资产评估行业目标市场需求潜力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三、资产评估行业投资潜力综合评判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中.智.林.－2025-2031年中国资产评估行业发展趋势分析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一、2025年资产评估市场前景分析</w:t>
      </w:r>
      <w:r>
        <w:rPr>
          <w:rFonts w:hint="eastAsia"/>
        </w:rPr>
        <w:br/>
      </w:r>
      <w:r>
        <w:rPr>
          <w:rFonts w:hint="eastAsia"/>
        </w:rPr>
        <w:t>　　　　二、2025年资产评估发展趋势预测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三、2025-2031年我国资产评估行业发展剖析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五、未来资产评估行业发展变局剖析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资产评估行业历程</w:t>
      </w:r>
      <w:r>
        <w:rPr>
          <w:rFonts w:hint="eastAsia"/>
        </w:rPr>
        <w:br/>
      </w:r>
      <w:r>
        <w:rPr>
          <w:rFonts w:hint="eastAsia"/>
        </w:rPr>
        <w:t>　　图表 资产评估行业生命周期</w:t>
      </w:r>
      <w:r>
        <w:rPr>
          <w:rFonts w:hint="eastAsia"/>
        </w:rPr>
        <w:br/>
      </w:r>
      <w:r>
        <w:rPr>
          <w:rFonts w:hint="eastAsia"/>
        </w:rPr>
        <w:t>　　图表 资产评估行业产业链分析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2019-2024年资产评估行业市场容量统计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资产评估重点企业（一）基本信息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资产评估重点企业（一）经营情况分析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资产评估重点企业（一）盈利能力情况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资产评估重点企业（二）经营情况分析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资产评估重点企业（二）盈利能力情况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2025-2031年中国资产评估行业市场容量预测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2025-2031年中国资产评估行业市场规模预测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2025-2031年中国资产评估市场前景分析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2025-2031年中国资产评估行业发展趋势预测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bcd8fd61246bc" w:history="1">
        <w:r>
          <w:rPr>
            <w:rStyle w:val="Hyperlink"/>
          </w:rPr>
          <w:t>2025-2031年中国资产评估行业现状分析与市场前景报告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bcd8fd61246bc" w:history="1">
        <w:r>
          <w:rPr>
            <w:rStyle w:val="Hyperlink"/>
          </w:rPr>
          <w:t>https://www.20087.com/3/95/ZiChanPingGuFaZhanXianZhuangQianJing.html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评估师含金量高吗、资产评估报告在哪里做、资产评估师几年过4门、资产评估师报考条件及时间2023、40岁的资产评估师都干啥去了、资产评估师报考条件、资产评估的定义和特点、资产评估报告、评估方法和评估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8e9343ca04b39" w:history="1">
      <w:r>
        <w:rPr>
          <w:rStyle w:val="Hyperlink"/>
        </w:rPr>
        <w:t>2025-2031年中国资产评估行业现状分析与市场前景报告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iChanPingGuFaZhanXianZhuangQianJing.html" TargetMode="External" Id="R5a4bcd8fd612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iChanPingGuFaZhanXianZhuangQianJing.html" TargetMode="External" Id="R8808e9343ca0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2024-09-01T04:49:00Z</dcterms:created>
  <dcterms:modified xsi:type="dcterms:W3CDTF">2024-09-01T05:49:00Z</dcterms:modified>
  <dc:subject>2025-2031年中国资产评估行业现状分析与市场前景报告</dc:subject>
  <dc:title>2025-2031年中国资产评估行业现状分析与市场前景报告</dc:title>
  <cp:keywords>2025-2031年中国资产评估行业现状分析与市场前景报告</cp:keywords>
  <dc:description>2025-2031年中国资产评估行业现状分析与市场前景报告</dc:description>
</cp:coreProperties>
</file>