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72c99629439d" w:history="1">
              <w:r>
                <w:rPr>
                  <w:rStyle w:val="Hyperlink"/>
                </w:rPr>
                <w:t>2025-2031年全球与中国轻型载货车行业市场调研及发展前景报告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72c99629439d" w:history="1">
              <w:r>
                <w:rPr>
                  <w:rStyle w:val="Hyperlink"/>
                </w:rPr>
                <w:t>2025-2031年全球与中国轻型载货车行业市场调研及发展前景报告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c72c99629439d" w:history="1">
                <w:r>
                  <w:rPr>
                    <w:rStyle w:val="Hyperlink"/>
                  </w:rPr>
                  <w:t>https://www.20087.com/3/25/QingXingZaiHuoCheHangYeQianJing.html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城市配送和物流运输的重要工具，近年来受到环保法规和城市交通管理政策的影响，其设计和动力系统正经历重大变革。电动化和混合动力技术的应用显著减少尾气排放，而智能导航和车队管理系统则提高了运营效率和安全性。同时，车辆设计趋向于轻量化和模块化，以降低油耗和提高装载能力。</w:t>
      </w:r>
      <w:r>
        <w:rPr>
          <w:rFonts w:hint="eastAsia"/>
        </w:rPr>
        <w:br/>
      </w:r>
      <w:r>
        <w:rPr>
          <w:rFonts w:hint="eastAsia"/>
        </w:rPr>
        <w:t>　　未来，轻型载货车将更加注重可持续性和智能化。电动化和氢能动力系统将进一步普及，实现零排放目标。智能化方面，自动驾驶技术和物联网的集成将实现自动配送和路线优化，提高运输效率。此外，随着共享经济的发展，轻型载货车将更多地服务于最后一公里配送和即时物流，设计上将更加注重灵活性和多功能性，以适应不同的配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72c99629439d" w:history="1">
        <w:r>
          <w:rPr>
            <w:rStyle w:val="Hyperlink"/>
          </w:rPr>
          <w:t>2025-2031年全球与中国轻型载货车行业市场调研及发展前景报告</w:t>
        </w:r>
      </w:hyperlink>
      <w:r>
        <w:rPr>
          <w:rFonts w:hint="eastAsia"/>
        </w:rPr>
        <w:t>》从产业链视角出发，系统分析了轻型载货车行业的市场现状与需求动态，详细解读了轻型载货车市场规模、价格波动及上下游影响因素。报告深入剖析了轻型载货车细分领域的发展特点，基于权威数据对市场前景及未来趋势进行了科学预测，同时揭示了轻型载货车重点企业的竞争格局与市场集中度变化。报告客观翔实地指出了轻型载货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中国轻型载货车概述</w:t>
      </w:r>
      <w:r>
        <w:rPr>
          <w:rFonts w:hint="eastAsia"/>
        </w:rPr>
        <w:br/>
      </w:r>
      <w:r>
        <w:rPr>
          <w:rFonts w:hint="eastAsia"/>
        </w:rPr>
        <w:t>　　第一节 轻型载货车行业定义</w:t>
      </w:r>
      <w:r>
        <w:rPr>
          <w:rFonts w:hint="eastAsia"/>
        </w:rPr>
        <w:br/>
      </w:r>
      <w:r>
        <w:rPr>
          <w:rFonts w:hint="eastAsia"/>
        </w:rPr>
        <w:t>　　第二节 轻型载货车行业发展特性</w:t>
      </w:r>
      <w:r>
        <w:rPr>
          <w:rFonts w:hint="eastAsia"/>
        </w:rPr>
        <w:br/>
      </w:r>
      <w:r>
        <w:rPr>
          <w:rFonts w:hint="eastAsia"/>
        </w:rPr>
        <w:t>　　第三节 轻型载货车产业链分析</w:t>
      </w:r>
      <w:r>
        <w:rPr>
          <w:rFonts w:hint="eastAsia"/>
        </w:rPr>
        <w:br/>
      </w:r>
      <w:r>
        <w:rPr>
          <w:rFonts w:hint="eastAsia"/>
        </w:rPr>
        <w:t>　　第四节 轻型载货车行业生命周期分析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2024-2025年全球主要轻型载货车市场发展概况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全球轻型载货车市场发展分析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第三节 北美地区轻型载货车市场概况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第五节 全球轻型载货车市场发展预测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2024-2025年中国轻型载货车技术发展分析</w:t>
      </w:r>
      <w:r>
        <w:rPr>
          <w:rFonts w:hint="eastAsia"/>
        </w:rPr>
        <w:br/>
      </w:r>
      <w:r>
        <w:rPr>
          <w:rFonts w:hint="eastAsia"/>
        </w:rPr>
        <w:t>　　第一节 当前轻型载货车技术发展现状分析</w:t>
      </w:r>
      <w:r>
        <w:rPr>
          <w:rFonts w:hint="eastAsia"/>
        </w:rPr>
        <w:br/>
      </w:r>
      <w:r>
        <w:rPr>
          <w:rFonts w:hint="eastAsia"/>
        </w:rPr>
        <w:t>　　第二节 轻型载货车生产中需注意的问题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轻型载货车行业主要技术发展趋势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2024-2025年轻型载货车市场特性分析</w:t>
      </w:r>
      <w:r>
        <w:rPr>
          <w:rFonts w:hint="eastAsia"/>
        </w:rPr>
        <w:br/>
      </w:r>
      <w:r>
        <w:rPr>
          <w:rFonts w:hint="eastAsia"/>
        </w:rPr>
        <w:t>　　第一节 轻型载货车行业集中度分析</w:t>
      </w:r>
      <w:r>
        <w:rPr>
          <w:rFonts w:hint="eastAsia"/>
        </w:rPr>
        <w:br/>
      </w:r>
      <w:r>
        <w:rPr>
          <w:rFonts w:hint="eastAsia"/>
        </w:rPr>
        <w:t>　　第二节 轻型载货车行业SWOT分析</w:t>
      </w:r>
      <w:r>
        <w:rPr>
          <w:rFonts w:hint="eastAsia"/>
        </w:rPr>
        <w:br/>
      </w:r>
      <w:r>
        <w:rPr>
          <w:rFonts w:hint="eastAsia"/>
        </w:rPr>
        <w:t>　　　　一、轻型载货车行业优势</w:t>
      </w:r>
      <w:r>
        <w:rPr>
          <w:rFonts w:hint="eastAsia"/>
        </w:rPr>
        <w:br/>
      </w:r>
      <w:r>
        <w:rPr>
          <w:rFonts w:hint="eastAsia"/>
        </w:rPr>
        <w:t>　　　　二、轻型载货车行业劣势</w:t>
      </w:r>
      <w:r>
        <w:rPr>
          <w:rFonts w:hint="eastAsia"/>
        </w:rPr>
        <w:br/>
      </w:r>
      <w:r>
        <w:rPr>
          <w:rFonts w:hint="eastAsia"/>
        </w:rPr>
        <w:t>　　　　三、轻型载货车行业机会</w:t>
      </w:r>
      <w:r>
        <w:rPr>
          <w:rFonts w:hint="eastAsia"/>
        </w:rPr>
        <w:br/>
      </w:r>
      <w:r>
        <w:rPr>
          <w:rFonts w:hint="eastAsia"/>
        </w:rPr>
        <w:t>　　　　四、轻型载货车行业风险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三、2019-2024年中国轻型载货车产量统计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四、2025-2031年中国轻型载货车产量预测</w:t>
      </w:r>
      <w:r>
        <w:rPr>
          <w:rFonts w:hint="eastAsia"/>
        </w:rPr>
        <w:br/>
      </w:r>
      <w:r>
        <w:rPr>
          <w:rFonts w:hint="eastAsia"/>
        </w:rPr>
        <w:t>　　第三节 中国轻型载货车市场需求分析及预测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2019-2024年轻型载货车行业经济运行状况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2019-2024年轻型载货车制造企业数量分析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2024-2025年轻型载货车行业上、下游市场分析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2019-2024年中国轻型载货车进出口分析</w:t>
      </w:r>
      <w:r>
        <w:rPr>
          <w:rFonts w:hint="eastAsia"/>
        </w:rPr>
        <w:br/>
      </w:r>
      <w:r>
        <w:rPr>
          <w:rFonts w:hint="eastAsia"/>
        </w:rPr>
        <w:t>　　第一节 轻型载货车进口情况分析</w:t>
      </w:r>
      <w:r>
        <w:rPr>
          <w:rFonts w:hint="eastAsia"/>
        </w:rPr>
        <w:br/>
      </w:r>
      <w:r>
        <w:rPr>
          <w:rFonts w:hint="eastAsia"/>
        </w:rPr>
        <w:t>　　第二节 轻型载货车出口情况分析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2024-2025年轻型载货车行业企业经营策略研究分析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轻型载货车行业投资风险预警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一、轻型载货车行业市场风险预测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二、轻型载货车行业政策风险预测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三、轻型载货车行业经营风险预测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四、轻型载货车行业技术风险预测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五、轻型载货车行业竞争风险预测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六、轻型载货车行业其他风险预测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轻型载货车投资建议</w:t>
      </w:r>
      <w:r>
        <w:rPr>
          <w:rFonts w:hint="eastAsia"/>
        </w:rPr>
        <w:br/>
      </w:r>
      <w:r>
        <w:rPr>
          <w:rFonts w:hint="eastAsia"/>
        </w:rPr>
        <w:t>　　第一节 2025年轻型载货车市场前景分析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2025年轻型载货车发展趋势预测</w:t>
      </w:r>
      <w:r>
        <w:rPr>
          <w:rFonts w:hint="eastAsia"/>
        </w:rPr>
        <w:br/>
      </w:r>
      <w:r>
        <w:rPr>
          <w:rFonts w:hint="eastAsia"/>
        </w:rPr>
        <w:t>　　第三节 轻型载货车行业投资进入壁垒分析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轻型载货车行业历程</w:t>
      </w:r>
      <w:r>
        <w:rPr>
          <w:rFonts w:hint="eastAsia"/>
        </w:rPr>
        <w:br/>
      </w:r>
      <w:r>
        <w:rPr>
          <w:rFonts w:hint="eastAsia"/>
        </w:rPr>
        <w:t>　　图表 轻型载货车行业生命周期</w:t>
      </w:r>
      <w:r>
        <w:rPr>
          <w:rFonts w:hint="eastAsia"/>
        </w:rPr>
        <w:br/>
      </w:r>
      <w:r>
        <w:rPr>
          <w:rFonts w:hint="eastAsia"/>
        </w:rPr>
        <w:t>　　图表 轻型载货车行业产业链分析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72c99629439d" w:history="1">
        <w:r>
          <w:rPr>
            <w:rStyle w:val="Hyperlink"/>
          </w:rPr>
          <w:t>2025-2031年全球与中国轻型载货车行业市场调研及发展前景报告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c72c99629439d" w:history="1">
        <w:r>
          <w:rPr>
            <w:rStyle w:val="Hyperlink"/>
          </w:rPr>
          <w:t>https://www.20087.com/3/25/QingXingZaiHuoCheHangYeQianJing.html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热点：5万左右福田轻型载货车、董某驾驶一辆逾期未检验的轻型载货车、什么是轻型载货车、轻型载货车年检规定、轻卡汽车、轻型载货车c1可以开吗、轻卡货车、轻型载货车高速限速多少、轻卡车型大全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1f19554864f21" w:history="1">
      <w:r>
        <w:rPr>
          <w:rStyle w:val="Hyperlink"/>
        </w:rPr>
        <w:t>2025-2031年全球与中国轻型载货车行业市场调研及发展前景报告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ngXingZaiHuoCheHangYeQianJing.html" TargetMode="External" Id="R237c72c99629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ngXingZaiHuoCheHangYeQianJing.html" TargetMode="External" Id="R40c1f195548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2024-06-07T05:54:00Z</dcterms:created>
  <dcterms:modified xsi:type="dcterms:W3CDTF">2024-06-07T06:54:00Z</dcterms:modified>
  <dc:subject>2025-2031年全球与中国轻型载货车行业市场调研及发展前景报告</dc:subject>
  <dc:title>2025-2031年全球与中国轻型载货车行业市场调研及发展前景报告</dc:title>
  <cp:keywords>2025-2031年全球与中国轻型载货车行业市场调研及发展前景报告</cp:keywords>
  <dc:description>2025-2031年全球与中国轻型载货车行业市场调研及发展前景报告</dc:description>
</cp:coreProperties>
</file>