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5e099327745f8" w:history="1">
              <w:r>
                <w:rPr>
                  <w:rStyle w:val="Hyperlink"/>
                </w:rPr>
                <w:t>2024-2030年中国墨盒行业发展现状分析与趋势预测报告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5e099327745f8" w:history="1">
              <w:r>
                <w:rPr>
                  <w:rStyle w:val="Hyperlink"/>
                </w:rPr>
                <w:t>2024-2030年中国墨盒行业发展现状分析与趋势预测报告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5e099327745f8" w:history="1">
                <w:r>
                  <w:rPr>
                    <w:rStyle w:val="Hyperlink"/>
                  </w:rPr>
                  <w:t>https://www.20087.com/3/15/MoHeFaZhanQuShiFenXi.html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盒是打印机的重要耗材，其性能直接影响着打印质量和效率。近年来，随着喷墨打印技术的进步和彩色打印需求的增加，墨盒的种类和功能不断丰富，包括了高容量、防水、耐光、快速干燥等多种特性。同时，为了应对环保和成本控制的双重挑战，再生墨盒和连续供墨系统（CISS）逐渐流行起来，它们在保持良好打印效果的同时，显著降低了使用成本和废弃物产生。此外，随着3D打印技术的兴起，适用于3D打印的特殊墨盒也成为了行业的新热点。</w:t>
      </w:r>
      <w:r>
        <w:rPr>
          <w:rFonts w:hint="eastAsia"/>
        </w:rPr>
        <w:br/>
      </w:r>
      <w:r>
        <w:rPr>
          <w:rFonts w:hint="eastAsia"/>
        </w:rPr>
        <w:t>　　未来，墨盒的发展将更加注重环保和智能化。环保方面，将采用更多可再生和可降解材料，减少对环境的影响，并通过改进设计和生产流程，提高墨盒的回收利用率。智能化方面，智能墨盒将集成传感器和通信模块，能够实时监测墨水量和打印质量，通过云平台进行远程管理和预测性维护，提升打印系统的可靠性和用户体验。同时，随着个性化和按需打印需求的增加，墨盒将提供更加多样化的颜色和材质选择，以满足不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5e099327745f8" w:history="1">
        <w:r>
          <w:rPr>
            <w:rStyle w:val="Hyperlink"/>
          </w:rPr>
          <w:t>2024-2030年中国墨盒行业发展现状分析与趋势预测报告</w:t>
        </w:r>
      </w:hyperlink>
      <w:r>
        <w:rPr>
          <w:rFonts w:hint="eastAsia"/>
        </w:rPr>
        <w:t>》基于权威数据资源与长期监测数据，全面分析了墨盒行业现状、市场需求、市场规模及产业链结构。墨盒报告探讨了价格变动、细分市场特征以及市场前景，并对未来发展趋势进行了科学预测。同时，墨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墨盒行业界定及应用</w:t>
      </w:r>
      <w:r>
        <w:rPr>
          <w:rFonts w:hint="eastAsia"/>
        </w:rPr>
        <w:br/>
      </w:r>
      <w:r>
        <w:rPr>
          <w:rFonts w:hint="eastAsia"/>
        </w:rPr>
        <w:t>　　第一节 墨盒行业定义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墨盒主要应用领域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2023-2024年全球墨盒行业发展状况分析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2023-2024年全球墨盒行业运行概况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2019-2024年全球墨盒行业市场规模分析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全球主要地区墨盒行业运行情况分析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2024-2030年全球墨盒行业发展趋势预测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2023-2024年中国墨盒发展环境分析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墨盒行业相关政策、标准</w:t>
      </w:r>
      <w:r>
        <w:rPr>
          <w:rFonts w:hint="eastAsia"/>
        </w:rPr>
        <w:br/>
      </w:r>
      <w:r>
        <w:rPr>
          <w:rFonts w:hint="eastAsia"/>
        </w:rPr>
        <w:t>　　第三节 墨盒行业相关发展规划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2023-2024年中国墨盒行业现状调研分析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中国墨盒行业发展现状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一、2023-2024年墨盒行业品牌发展现状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二、2023-2024年墨盒行业需求市场现状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三、2023-2024年墨盒市场需求层次分析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四、2023-2024年中国墨盒市场走向分析</w:t>
      </w:r>
      <w:r>
        <w:rPr>
          <w:rFonts w:hint="eastAsia"/>
        </w:rPr>
        <w:br/>
      </w:r>
      <w:r>
        <w:rPr>
          <w:rFonts w:hint="eastAsia"/>
        </w:rPr>
        <w:t>　　第二节 中国墨盒产品技术分析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一、2023-2024年墨盒产品技术变化特点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二、2023-2024年墨盒产品市场的新技术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三、2023-2024年墨盒产品市场现状分析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中国墨盒行业存在的问题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一、2023-2024年墨盒产品市场存在的主要问题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二、2023-2024年国内墨盒产品市场的三大瓶颈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三、2023-2024年墨盒产品市场遭遇的规模难题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对中国墨盒市场的分析及思考</w:t>
      </w:r>
      <w:r>
        <w:rPr>
          <w:rFonts w:hint="eastAsia"/>
        </w:rPr>
        <w:br/>
      </w:r>
      <w:r>
        <w:rPr>
          <w:rFonts w:hint="eastAsia"/>
        </w:rPr>
        <w:t>　　　　一、墨盒市场特点</w:t>
      </w:r>
      <w:r>
        <w:rPr>
          <w:rFonts w:hint="eastAsia"/>
        </w:rPr>
        <w:br/>
      </w:r>
      <w:r>
        <w:rPr>
          <w:rFonts w:hint="eastAsia"/>
        </w:rPr>
        <w:t>　　　　二、墨盒市场分析</w:t>
      </w:r>
      <w:r>
        <w:rPr>
          <w:rFonts w:hint="eastAsia"/>
        </w:rPr>
        <w:br/>
      </w:r>
      <w:r>
        <w:rPr>
          <w:rFonts w:hint="eastAsia"/>
        </w:rPr>
        <w:t>　　　　三、墨盒市场变化的方向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四、中国墨盒行业发展的新思路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五、对中国墨盒行业发展的思考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2023-2024年中国墨盒市场现状分析</w:t>
      </w:r>
      <w:r>
        <w:rPr>
          <w:rFonts w:hint="eastAsia"/>
        </w:rPr>
        <w:br/>
      </w:r>
      <w:r>
        <w:rPr>
          <w:rFonts w:hint="eastAsia"/>
        </w:rPr>
        <w:t>　　第二节 中国墨盒产量分析及预测</w:t>
      </w:r>
      <w:r>
        <w:rPr>
          <w:rFonts w:hint="eastAsia"/>
        </w:rPr>
        <w:br/>
      </w:r>
      <w:r>
        <w:rPr>
          <w:rFonts w:hint="eastAsia"/>
        </w:rPr>
        <w:t>　　　　一、墨盒总体产能规模</w:t>
      </w:r>
      <w:r>
        <w:rPr>
          <w:rFonts w:hint="eastAsia"/>
        </w:rPr>
        <w:br/>
      </w:r>
      <w:r>
        <w:rPr>
          <w:rFonts w:hint="eastAsia"/>
        </w:rPr>
        <w:t>　　　　二、墨盒生产区域分布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三、2019-2024年中国墨盒产量统计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四、2024-2030年中国墨盒产量预测</w:t>
      </w:r>
      <w:r>
        <w:rPr>
          <w:rFonts w:hint="eastAsia"/>
        </w:rPr>
        <w:br/>
      </w:r>
      <w:r>
        <w:rPr>
          <w:rFonts w:hint="eastAsia"/>
        </w:rPr>
        <w:t>　　第三节 中国墨盒市场需求分析及预测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三、2024-2030年中国墨盒市场需求量预测</w:t>
      </w:r>
      <w:r>
        <w:rPr>
          <w:rFonts w:hint="eastAsia"/>
        </w:rPr>
        <w:br/>
      </w:r>
      <w:r>
        <w:rPr>
          <w:rFonts w:hint="eastAsia"/>
        </w:rPr>
        <w:t>　　第四节 中国墨盒价格趋势分析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一、2019-2024年中国墨盒市场价格趋势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二、2024-2030年中国墨盒市场价格走势预测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中国墨盒进出口分析</w:t>
      </w:r>
      <w:r>
        <w:rPr>
          <w:rFonts w:hint="eastAsia"/>
        </w:rPr>
        <w:br/>
      </w:r>
      <w:r>
        <w:rPr>
          <w:rFonts w:hint="eastAsia"/>
        </w:rPr>
        <w:t>　　第一节 墨盒进口情况分析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墨盒出口情况分析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影响墨盒进出口因素分析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2019-2024年中国墨盒行业规模情况分析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2019-2024年中国墨盒行业财务能力分析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2023-2024年墨盒行业细分产品调研</w:t>
      </w:r>
      <w:r>
        <w:rPr>
          <w:rFonts w:hint="eastAsia"/>
        </w:rPr>
        <w:br/>
      </w:r>
      <w:r>
        <w:rPr>
          <w:rFonts w:hint="eastAsia"/>
        </w:rPr>
        <w:t>　　第一节 墨盒细分产品结构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2023-2024年墨盒行业上下游发展情况分析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墨盒行业上游产业发展分析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墨盒行业下游产业发展分析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中国墨盒行业重点地区发展分析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2023-2024年墨盒行业重点区域市场结构调研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**地区墨盒市场容量分析</w:t>
      </w:r>
      <w:r>
        <w:rPr>
          <w:rFonts w:hint="eastAsia"/>
        </w:rPr>
        <w:br/>
      </w:r>
      <w:r>
        <w:rPr>
          <w:rFonts w:hint="eastAsia"/>
        </w:rPr>
        <w:t>　　第三节 **地区墨盒市场容量分析</w:t>
      </w:r>
      <w:r>
        <w:rPr>
          <w:rFonts w:hint="eastAsia"/>
        </w:rPr>
        <w:br/>
      </w:r>
      <w:r>
        <w:rPr>
          <w:rFonts w:hint="eastAsia"/>
        </w:rPr>
        <w:t>　　第四节 **地区墨盒市场容量分析</w:t>
      </w:r>
      <w:r>
        <w:rPr>
          <w:rFonts w:hint="eastAsia"/>
        </w:rPr>
        <w:br/>
      </w:r>
      <w:r>
        <w:rPr>
          <w:rFonts w:hint="eastAsia"/>
        </w:rPr>
        <w:t>　　第五节 **地区墨盒市场容量分析</w:t>
      </w:r>
      <w:r>
        <w:rPr>
          <w:rFonts w:hint="eastAsia"/>
        </w:rPr>
        <w:br/>
      </w:r>
      <w:r>
        <w:rPr>
          <w:rFonts w:hint="eastAsia"/>
        </w:rPr>
        <w:t>　　第六节 **地区墨盒市场容量分析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2023-2024年墨盒行业企业经营策略研究分析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墨盒企业多样化经营策略分析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一、墨盒企业多样化经营情况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二、现行墨盒行业多样化经营的方向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大型墨盒企业集团未来发展策略分析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对中小墨盒企业生产经营的建议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2023-2024年墨盒行业前景及投资风险预警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2024年墨盒市场前景分析</w:t>
      </w:r>
      <w:r>
        <w:rPr>
          <w:rFonts w:hint="eastAsia"/>
        </w:rPr>
        <w:br/>
      </w:r>
      <w:r>
        <w:rPr>
          <w:rFonts w:hint="eastAsia"/>
        </w:rPr>
        <w:t>　　第二节 2024年墨盒行业发展趋势预测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影响墨盒行业发展的主要因素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一、2024年影响墨盒行业运行的有利因素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二、2024年影响墨盒行业运行的稳定因素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三、2024年影响墨盒行业运行的不利因素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四、2024年中国墨盒行业发展面临的挑战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五、2024年中国墨盒行业发展面临的机遇</w:t>
      </w:r>
      <w:r>
        <w:rPr>
          <w:rFonts w:hint="eastAsia"/>
        </w:rPr>
        <w:br/>
      </w:r>
      <w:r>
        <w:rPr>
          <w:rFonts w:hint="eastAsia"/>
        </w:rPr>
        <w:t>　　第四节 墨盒行业投资风险预警</w:t>
      </w:r>
      <w:r>
        <w:rPr>
          <w:rFonts w:hint="eastAsia"/>
        </w:rPr>
        <w:br/>
      </w:r>
      <w:r>
        <w:rPr>
          <w:rFonts w:hint="eastAsia"/>
        </w:rPr>
        <w:t>　　　　一、墨盒行业市场风险预测</w:t>
      </w:r>
      <w:r>
        <w:rPr>
          <w:rFonts w:hint="eastAsia"/>
        </w:rPr>
        <w:br/>
      </w:r>
      <w:r>
        <w:rPr>
          <w:rFonts w:hint="eastAsia"/>
        </w:rPr>
        <w:t>　　　　二、墨盒行业政策风险预测</w:t>
      </w:r>
      <w:r>
        <w:rPr>
          <w:rFonts w:hint="eastAsia"/>
        </w:rPr>
        <w:br/>
      </w:r>
      <w:r>
        <w:rPr>
          <w:rFonts w:hint="eastAsia"/>
        </w:rPr>
        <w:t>　　　　三、墨盒行业经营风险预测</w:t>
      </w:r>
      <w:r>
        <w:rPr>
          <w:rFonts w:hint="eastAsia"/>
        </w:rPr>
        <w:br/>
      </w:r>
      <w:r>
        <w:rPr>
          <w:rFonts w:hint="eastAsia"/>
        </w:rPr>
        <w:t>　　　　四、墨盒行业技术风险预测</w:t>
      </w:r>
      <w:r>
        <w:rPr>
          <w:rFonts w:hint="eastAsia"/>
        </w:rPr>
        <w:br/>
      </w:r>
      <w:r>
        <w:rPr>
          <w:rFonts w:hint="eastAsia"/>
        </w:rPr>
        <w:t>　　　　五、墨盒行业竞争风险预测</w:t>
      </w:r>
      <w:r>
        <w:rPr>
          <w:rFonts w:hint="eastAsia"/>
        </w:rPr>
        <w:br/>
      </w:r>
      <w:r>
        <w:rPr>
          <w:rFonts w:hint="eastAsia"/>
        </w:rPr>
        <w:t>　　　　六、墨盒行业其他风险预测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2024-2030年墨盒投资建议</w:t>
      </w:r>
      <w:r>
        <w:rPr>
          <w:rFonts w:hint="eastAsia"/>
        </w:rPr>
        <w:br/>
      </w:r>
      <w:r>
        <w:rPr>
          <w:rFonts w:hint="eastAsia"/>
        </w:rPr>
        <w:t>　　第一节 2023-2024年墨盒行业投资环境分析</w:t>
      </w:r>
      <w:r>
        <w:rPr>
          <w:rFonts w:hint="eastAsia"/>
        </w:rPr>
        <w:br/>
      </w:r>
      <w:r>
        <w:rPr>
          <w:rFonts w:hint="eastAsia"/>
        </w:rPr>
        <w:t>　　第二节 墨盒行业投资进入壁垒分析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墨盒行业历程</w:t>
      </w:r>
      <w:r>
        <w:rPr>
          <w:rFonts w:hint="eastAsia"/>
        </w:rPr>
        <w:br/>
      </w:r>
      <w:r>
        <w:rPr>
          <w:rFonts w:hint="eastAsia"/>
        </w:rPr>
        <w:t>　　图表 墨盒行业生命周期</w:t>
      </w:r>
      <w:r>
        <w:rPr>
          <w:rFonts w:hint="eastAsia"/>
        </w:rPr>
        <w:br/>
      </w:r>
      <w:r>
        <w:rPr>
          <w:rFonts w:hint="eastAsia"/>
        </w:rPr>
        <w:t>　　图表 墨盒行业产业链分析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2024年中国墨盒行业需求领域分布格局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2024年中国墨盒进口国家及地区分析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2024年中国墨盒出口国家及地区分析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2024-2030年中国墨盒行业产量预测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2024-2030年中国墨盒市场需求量预测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2024-2030年中国墨盒行业供需平衡预测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2024-2030年中国墨盒行业市场规模预测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2024年中国墨盒市场前景分析</w:t>
      </w:r>
      <w:r>
        <w:rPr>
          <w:rFonts w:hint="eastAsia"/>
        </w:rPr>
        <w:br/>
      </w:r>
      <w:r>
        <w:rPr>
          <w:rFonts w:hint="eastAsia"/>
        </w:rPr>
        <w:t>　　图表 2024年中国墨盒发展趋势预测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5e099327745f8" w:history="1">
        <w:r>
          <w:rPr>
            <w:rStyle w:val="Hyperlink"/>
          </w:rPr>
          <w:t>2024-2030年中国墨盒行业发展现状分析与趋势预测报告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5e099327745f8" w:history="1">
        <w:r>
          <w:rPr>
            <w:rStyle w:val="Hyperlink"/>
          </w:rPr>
          <w:t>https://www.20087.com/3/15/MoHeFaZhanQuShiFenXi.html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f7cb025834c0b" w:history="1">
      <w:r>
        <w:rPr>
          <w:rStyle w:val="Hyperlink"/>
        </w:rPr>
        <w:t>2024-2030年中国墨盒行业发展现状分析与趋势预测报告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MoHeFaZhanQuShiFenXi.html" TargetMode="External" Id="R0f75e0993277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MoHeFaZhanQuShiFenXi.html" TargetMode="External" Id="Ra57f7cb02583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2024-01-05T23:54:00Z</dcterms:created>
  <dcterms:modified xsi:type="dcterms:W3CDTF">2024-01-06T00:54:00Z</dcterms:modified>
  <dc:subject>2024-2030年中国墨盒行业发展现状分析与趋势预测报告</dc:subject>
  <dc:title>2024-2030年中国墨盒行业发展现状分析与趋势预测报告</dc:title>
  <cp:keywords>2024-2030年中国墨盒行业发展现状分析与趋势预测报告</cp:keywords>
  <dc:description>2024-2030年中国墨盒行业发展现状分析与趋势预测报告</dc:description>
</cp:coreProperties>
</file>