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ae0b60c64774" w:history="1">
              <w:r>
                <w:rPr>
                  <w:rStyle w:val="Hyperlink"/>
                </w:rPr>
                <w:t>中国无人物流市场调查研究与发展趋势预测报告（2024-2030年）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ae0b60c64774" w:history="1">
              <w:r>
                <w:rPr>
                  <w:rStyle w:val="Hyperlink"/>
                </w:rPr>
                <w:t>中国无人物流市场调查研究与发展趋势预测报告（2024-2030年）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cae0b60c64774" w:history="1">
                <w:r>
                  <w:rPr>
                    <w:rStyle w:val="Hyperlink"/>
                  </w:rPr>
                  <w:t>https://www.20087.com/3/55/WuRenWuLiuFaZhanQuShiFenXi.html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物流是物流行业的重要创新，正以前所未有的速度改变着传统物流模式。目前，随着自动化、机器人技术及无人机配送的快速发展，无人物流已从概念阶段迈向实际应用，特别是在最后一公里配送、仓库自动化等方面取得了显著进展。例如，自动驾驶货车和无人机被用于偏远地区或紧急物资的快速配送，大大提高了物流效率和灵活性。同时，无人仓的建设和运营，通过机器人拣选、自动打包等技术，显著降低了人工成本，提升了仓储管理的精准度和速度。然而，无人物流仍面临法规限制、技术成熟度、成本效益比等方面的挑战，尤其是在城市复杂环境下的导航与安全问题，以及如何平衡前期投资与长期回报，成为行业亟待解决的关键议题。</w:t>
      </w:r>
      <w:r>
        <w:rPr>
          <w:rFonts w:hint="eastAsia"/>
        </w:rPr>
        <w:br/>
      </w:r>
      <w:r>
        <w:rPr>
          <w:rFonts w:hint="eastAsia"/>
        </w:rPr>
        <w:t>　　未来，无人物流的发展趋势将更加聚焦于技术创新和场景深化。技术创新方面，无人物流将深度融合5G、物联网、人工智能等先进技术，实现更精准的路线规划、更高效的车队管理，以及更智能的异常情况处理能力。场景深化方面，无人物流将逐步拓展至更多细分市场和特殊场景，如冷链物流、医药配送、危险品运输等，提供定制化的物流解决方案，满足特定行业的需求。同时，随着行业标准和监管政策的逐步完善，无人物流将更加规范化、规模化发展，形成与传统物流互补共生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ae0b60c64774" w:history="1">
        <w:r>
          <w:rPr>
            <w:rStyle w:val="Hyperlink"/>
          </w:rPr>
          <w:t>中国无人物流市场调查研究与发展趋势预测报告（2024-2030年）</w:t>
        </w:r>
      </w:hyperlink>
      <w:r>
        <w:rPr>
          <w:rFonts w:hint="eastAsia"/>
        </w:rPr>
        <w:t>》依托国家统计局、发改委及无人物流相关行业协会的详实数据，对无人物流行业的现状、市场需求、市场规模、产业链结构、价格变动、细分市场进行了全面调研。无人物流报告还详细剖析了无人物流市场竞争格局，重点关注了品牌影响力、市场集中度及重点企业运营情况，并在预测无人物流市场发展前景和发展趋势的同时，识别了无人物流行业潜在的风险与机遇。无人物流报告以专业、科学、规范的研究方法和客观、权威的分析，为无人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无人物流产业概述</w:t>
      </w:r>
      <w:r>
        <w:rPr>
          <w:rFonts w:hint="eastAsia"/>
        </w:rPr>
        <w:br/>
      </w:r>
      <w:r>
        <w:rPr>
          <w:rFonts w:hint="eastAsia"/>
        </w:rPr>
        <w:t>　　第一节 无人物流定义</w:t>
      </w:r>
      <w:r>
        <w:rPr>
          <w:rFonts w:hint="eastAsia"/>
        </w:rPr>
        <w:br/>
      </w:r>
      <w:r>
        <w:rPr>
          <w:rFonts w:hint="eastAsia"/>
        </w:rPr>
        <w:t>　　第二节 无人物流行业特点</w:t>
      </w:r>
      <w:r>
        <w:rPr>
          <w:rFonts w:hint="eastAsia"/>
        </w:rPr>
        <w:br/>
      </w:r>
      <w:r>
        <w:rPr>
          <w:rFonts w:hint="eastAsia"/>
        </w:rPr>
        <w:t>　　第三节 无人物流产业链分析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一、无人物流行业监管体制</w:t>
      </w:r>
      <w:r>
        <w:rPr>
          <w:rFonts w:hint="eastAsia"/>
        </w:rPr>
        <w:br/>
      </w:r>
      <w:r>
        <w:rPr>
          <w:rFonts w:hint="eastAsia"/>
        </w:rPr>
        <w:t>　　　　二、无人物流行业主要法规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三、主要无人物流产业政策</w:t>
      </w:r>
      <w:r>
        <w:rPr>
          <w:rFonts w:hint="eastAsia"/>
        </w:rPr>
        <w:br/>
      </w:r>
      <w:r>
        <w:rPr>
          <w:rFonts w:hint="eastAsia"/>
        </w:rPr>
        <w:t>　　第三节 中国无人物流产业社会环境分析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国外主要国家无人物流市场现状</w:t>
      </w:r>
      <w:r>
        <w:rPr>
          <w:rFonts w:hint="eastAsia"/>
        </w:rPr>
        <w:br/>
      </w:r>
      <w:r>
        <w:rPr>
          <w:rFonts w:hint="eastAsia"/>
        </w:rPr>
        <w:t>　　第三节 国外无人物流行业发展趋势预测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2019-2024年中国无人物流行业规模情况</w:t>
      </w:r>
      <w:r>
        <w:rPr>
          <w:rFonts w:hint="eastAsia"/>
        </w:rPr>
        <w:br/>
      </w:r>
      <w:r>
        <w:rPr>
          <w:rFonts w:hint="eastAsia"/>
        </w:rPr>
        <w:t>　　　　一、无人物流行业市场规模情况分析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2023-2024年中国无人物流行业热点动态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2024年中国无人物流行业面临的挑战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国内无人物流行业价格回顾</w:t>
      </w:r>
      <w:r>
        <w:rPr>
          <w:rFonts w:hint="eastAsia"/>
        </w:rPr>
        <w:br/>
      </w:r>
      <w:r>
        <w:rPr>
          <w:rFonts w:hint="eastAsia"/>
        </w:rPr>
        <w:t>　　第二节 国内无人物流行业价格走势预测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中国无人物流行业客户调研</w:t>
      </w:r>
      <w:r>
        <w:rPr>
          <w:rFonts w:hint="eastAsia"/>
        </w:rPr>
        <w:br/>
      </w:r>
      <w:r>
        <w:rPr>
          <w:rFonts w:hint="eastAsia"/>
        </w:rPr>
        <w:t>　　　　一、无人物流行业客户偏好调查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三、无人物流品牌忠诚度调查</w:t>
      </w:r>
      <w:r>
        <w:rPr>
          <w:rFonts w:hint="eastAsia"/>
        </w:rPr>
        <w:br/>
      </w:r>
      <w:r>
        <w:rPr>
          <w:rFonts w:hint="eastAsia"/>
        </w:rPr>
        <w:t>　　　　四、无人物流行业客户消费理念调研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2024年无人物流行业集中度分析</w:t>
      </w:r>
      <w:r>
        <w:rPr>
          <w:rFonts w:hint="eastAsia"/>
        </w:rPr>
        <w:br/>
      </w:r>
      <w:r>
        <w:rPr>
          <w:rFonts w:hint="eastAsia"/>
        </w:rPr>
        <w:t>　　　　一、无人物流市场集中度分析</w:t>
      </w:r>
      <w:r>
        <w:rPr>
          <w:rFonts w:hint="eastAsia"/>
        </w:rPr>
        <w:br/>
      </w:r>
      <w:r>
        <w:rPr>
          <w:rFonts w:hint="eastAsia"/>
        </w:rPr>
        <w:t>　　　　二、无人物流企业集中度分析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无人物流企业发展策略分析</w:t>
      </w:r>
      <w:r>
        <w:rPr>
          <w:rFonts w:hint="eastAsia"/>
        </w:rPr>
        <w:br/>
      </w:r>
      <w:r>
        <w:rPr>
          <w:rFonts w:hint="eastAsia"/>
        </w:rPr>
        <w:t>　　第一节 无人物流市场策略分析</w:t>
      </w:r>
      <w:r>
        <w:rPr>
          <w:rFonts w:hint="eastAsia"/>
        </w:rPr>
        <w:br/>
      </w:r>
      <w:r>
        <w:rPr>
          <w:rFonts w:hint="eastAsia"/>
        </w:rPr>
        <w:t>　　　　一、无人物流价格策略分析</w:t>
      </w:r>
      <w:r>
        <w:rPr>
          <w:rFonts w:hint="eastAsia"/>
        </w:rPr>
        <w:br/>
      </w:r>
      <w:r>
        <w:rPr>
          <w:rFonts w:hint="eastAsia"/>
        </w:rPr>
        <w:t>　　　　二、无人物流渠道策略分析</w:t>
      </w:r>
      <w:r>
        <w:rPr>
          <w:rFonts w:hint="eastAsia"/>
        </w:rPr>
        <w:br/>
      </w:r>
      <w:r>
        <w:rPr>
          <w:rFonts w:hint="eastAsia"/>
        </w:rPr>
        <w:t>　　第二节 无人物流销售策略分析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无人物流行业SWOT模型分析</w:t>
      </w:r>
      <w:r>
        <w:rPr>
          <w:rFonts w:hint="eastAsia"/>
        </w:rPr>
        <w:br/>
      </w:r>
      <w:r>
        <w:rPr>
          <w:rFonts w:hint="eastAsia"/>
        </w:rPr>
        <w:t>　　　　一、无人物流行业优势分析</w:t>
      </w:r>
      <w:r>
        <w:rPr>
          <w:rFonts w:hint="eastAsia"/>
        </w:rPr>
        <w:br/>
      </w:r>
      <w:r>
        <w:rPr>
          <w:rFonts w:hint="eastAsia"/>
        </w:rPr>
        <w:t>　　　　二、无人物流行业劣势分析</w:t>
      </w:r>
      <w:r>
        <w:rPr>
          <w:rFonts w:hint="eastAsia"/>
        </w:rPr>
        <w:br/>
      </w:r>
      <w:r>
        <w:rPr>
          <w:rFonts w:hint="eastAsia"/>
        </w:rPr>
        <w:t>　　　　三、无人物流行业机会分析</w:t>
      </w:r>
      <w:r>
        <w:rPr>
          <w:rFonts w:hint="eastAsia"/>
        </w:rPr>
        <w:br/>
      </w:r>
      <w:r>
        <w:rPr>
          <w:rFonts w:hint="eastAsia"/>
        </w:rPr>
        <w:t>　　　　四、无人物流行业风险分析</w:t>
      </w:r>
      <w:r>
        <w:rPr>
          <w:rFonts w:hint="eastAsia"/>
        </w:rPr>
        <w:br/>
      </w:r>
      <w:r>
        <w:rPr>
          <w:rFonts w:hint="eastAsia"/>
        </w:rPr>
        <w:t>　　第二节 无人物流行业投资风险及控制策略分析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中智^林^2024-2030年中国无人物流行业发展趋势分析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一、2024年无人物流市场前景分析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二、2024年无人物流发展趋势预测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无人物流行业历程</w:t>
      </w:r>
      <w:r>
        <w:rPr>
          <w:rFonts w:hint="eastAsia"/>
        </w:rPr>
        <w:br/>
      </w:r>
      <w:r>
        <w:rPr>
          <w:rFonts w:hint="eastAsia"/>
        </w:rPr>
        <w:t>　　图表 无人物流行业生命周期</w:t>
      </w:r>
      <w:r>
        <w:rPr>
          <w:rFonts w:hint="eastAsia"/>
        </w:rPr>
        <w:br/>
      </w:r>
      <w:r>
        <w:rPr>
          <w:rFonts w:hint="eastAsia"/>
        </w:rPr>
        <w:t>　　图表 无人物流行业产业链分析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ae0b60c64774" w:history="1">
        <w:r>
          <w:rPr>
            <w:rStyle w:val="Hyperlink"/>
          </w:rPr>
          <w:t>中国无人物流市场调查研究与发展趋势预测报告（2024-2030年）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cae0b60c64774" w:history="1">
        <w:r>
          <w:rPr>
            <w:rStyle w:val="Hyperlink"/>
          </w:rPr>
          <w:t>https://www.20087.com/3/55/WuRenWuLiuFaZhanQuShiFenXi.html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254194fa4044" w:history="1">
      <w:r>
        <w:rPr>
          <w:rStyle w:val="Hyperlink"/>
        </w:rPr>
        <w:t>中国无人物流市场调查研究与发展趋势预测报告（2024-2030年）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uRenWuLiuFaZhanQuShiFenXi.html" TargetMode="External" Id="Rc72cae0b60c6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uRenWuLiuFaZhanQuShiFenXi.html" TargetMode="External" Id="Rf969254194fa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2024-04-26T04:13:00Z</dcterms:created>
  <dcterms:modified xsi:type="dcterms:W3CDTF">2024-04-26T05:13:00Z</dcterms:modified>
  <dc:subject>中国无人物流市场调查研究与发展趋势预测报告（2024-2030年）</dc:subject>
  <dc:title>中国无人物流市场调查研究与发展趋势预测报告（2024-2030年）</dc:title>
  <cp:keywords>中国无人物流市场调查研究与发展趋势预测报告（2024-2030年）</cp:keywords>
  <dc:description>中国无人物流市场调查研究与发展趋势预测报告（2024-2030年）</dc:description>
</cp:coreProperties>
</file>