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4d6602b764104" w:history="1">
              <w:r>
                <w:rPr>
                  <w:rStyle w:val="Hyperlink"/>
                </w:rPr>
                <w:t>2024-2030年中国税务信息化行业现状全面调研及发展趋势分析报告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4d6602b764104" w:history="1">
              <w:r>
                <w:rPr>
                  <w:rStyle w:val="Hyperlink"/>
                </w:rPr>
                <w:t>2024-2030年中国税务信息化行业现状全面调研及发展趋势分析报告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a4d6602b764104" w:history="1">
                <w:r>
                  <w:rPr>
                    <w:rStyle w:val="Hyperlink"/>
                  </w:rPr>
                  <w:t>https://www.20087.com/3/55/ShuiWuXinXiHuaWeiLaiFaZhanQuShi.html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信息化是一种重要的公共服务和行政管理手段，近年来随着信息技术和市场需求的变化而得到了广泛应用。目前，税务信息化不仅在纳税申报、税收征管等方面有了显著提升，还在设计上更加注重智能化和便捷性。随着信息技术的进步，税务信息化的服务模式不断优化，能够满足不同纳税人和企业的需求。此外，随着对税务管理效率的要求提高，税务信息化在提高服务质量、简化流程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税务信息化的发展将更加注重提高智能化水平和服务质量。一方面，通过引入更先进的智能控制技术和材料，可以进一步提高税务信息化的纳税申报和税收征管效率，如实现更加精准的数据处理、提供更加智能的咨询服务等。另一方面，随着智能政务技术的发展，开发能够与智能政务系统集成的税务信息化服务，以实现更加高效的税务管理和资源调度，将成为行业趋势之一。此外，随着对可持续发展的重视，优化税务信息化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4d6602b764104" w:history="1">
        <w:r>
          <w:rPr>
            <w:rStyle w:val="Hyperlink"/>
          </w:rPr>
          <w:t>2024-2030年中国税务信息化行业现状全面调研及发展趋势分析报告</w:t>
        </w:r>
      </w:hyperlink>
      <w:r>
        <w:rPr>
          <w:rFonts w:hint="eastAsia"/>
        </w:rPr>
        <w:t>》在多年税务信息化行业研究的基础上，结合中国税务信息化行业市场的发展现状，通过资深研究团队对税务信息化市场资料进行整理，并依托国家权威数据资源和长期市场监测的数据库，对税务信息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a4d6602b764104" w:history="1">
        <w:r>
          <w:rPr>
            <w:rStyle w:val="Hyperlink"/>
          </w:rPr>
          <w:t>2024-2030年中国税务信息化行业现状全面调研及发展趋势分析报告</w:t>
        </w:r>
      </w:hyperlink>
      <w:r>
        <w:rPr>
          <w:rFonts w:hint="eastAsia"/>
        </w:rPr>
        <w:t>》可以帮助投资者准确把握税务信息化行业的市场现状，为投资者进行投资作出税务信息化行业前景预判，挖掘税务信息化行业投资价值，同时提出税务信息化行业投资策略、营销策略等方面的建议。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税务信息化的涵义与意义</w:t>
      </w:r>
      <w:r>
        <w:rPr>
          <w:rFonts w:hint="eastAsia"/>
        </w:rPr>
        <w:br/>
      </w:r>
      <w:r>
        <w:rPr>
          <w:rFonts w:hint="eastAsia"/>
        </w:rPr>
        <w:t>　　第一节 信息的涵义</w:t>
      </w:r>
      <w:r>
        <w:rPr>
          <w:rFonts w:hint="eastAsia"/>
        </w:rPr>
        <w:br/>
      </w:r>
      <w:r>
        <w:rPr>
          <w:rFonts w:hint="eastAsia"/>
        </w:rPr>
        <w:t>　　第二节 信息化的涵义</w:t>
      </w:r>
      <w:r>
        <w:rPr>
          <w:rFonts w:hint="eastAsia"/>
        </w:rPr>
        <w:br/>
      </w:r>
      <w:r>
        <w:rPr>
          <w:rFonts w:hint="eastAsia"/>
        </w:rPr>
        <w:t>　　第三节 税务信息化的涵义</w:t>
      </w:r>
      <w:r>
        <w:rPr>
          <w:rFonts w:hint="eastAsia"/>
        </w:rPr>
        <w:br/>
      </w:r>
      <w:r>
        <w:rPr>
          <w:rFonts w:hint="eastAsia"/>
        </w:rPr>
        <w:t>　　第四节 税务信息化的必要性</w:t>
      </w:r>
      <w:r>
        <w:rPr>
          <w:rFonts w:hint="eastAsia"/>
        </w:rPr>
        <w:br/>
      </w:r>
      <w:r>
        <w:rPr>
          <w:rFonts w:hint="eastAsia"/>
        </w:rPr>
        <w:t>　　　　一、提高行政工作效率</w:t>
      </w:r>
      <w:r>
        <w:rPr>
          <w:rFonts w:hint="eastAsia"/>
        </w:rPr>
        <w:br/>
      </w:r>
      <w:r>
        <w:rPr>
          <w:rFonts w:hint="eastAsia"/>
        </w:rPr>
        <w:t>　　　　二、降低纳税成本</w:t>
      </w:r>
      <w:r>
        <w:rPr>
          <w:rFonts w:hint="eastAsia"/>
        </w:rPr>
        <w:br/>
      </w:r>
      <w:r>
        <w:rPr>
          <w:rFonts w:hint="eastAsia"/>
        </w:rPr>
        <w:t>　　　　三、保证宏观调控的科学有效</w:t>
      </w:r>
      <w:r>
        <w:rPr>
          <w:rFonts w:hint="eastAsia"/>
        </w:rPr>
        <w:br/>
      </w:r>
      <w:r>
        <w:rPr>
          <w:rFonts w:hint="eastAsia"/>
        </w:rPr>
        <w:t>　　　　四、贯彻税收公平和效率原则</w:t>
      </w:r>
      <w:r>
        <w:rPr>
          <w:rFonts w:hint="eastAsia"/>
        </w:rPr>
        <w:br/>
      </w:r>
      <w:r>
        <w:rPr>
          <w:rFonts w:hint="eastAsia"/>
        </w:rPr>
        <w:t>　　　　五、推动国家信息化进程</w:t>
      </w:r>
      <w:r>
        <w:rPr>
          <w:rFonts w:hint="eastAsia"/>
        </w:rPr>
        <w:br/>
      </w:r>
      <w:r>
        <w:rPr>
          <w:rFonts w:hint="eastAsia"/>
        </w:rPr>
        <w:t>　　第五节 税务信息化的重要意义</w:t>
      </w:r>
      <w:r>
        <w:rPr>
          <w:rFonts w:hint="eastAsia"/>
        </w:rPr>
        <w:br/>
      </w:r>
      <w:r>
        <w:rPr>
          <w:rFonts w:hint="eastAsia"/>
        </w:rPr>
        <w:t>　　　　一、适应当今世界发展大趋势的需要</w:t>
      </w:r>
      <w:r>
        <w:rPr>
          <w:rFonts w:hint="eastAsia"/>
        </w:rPr>
        <w:br/>
      </w:r>
      <w:r>
        <w:rPr>
          <w:rFonts w:hint="eastAsia"/>
        </w:rPr>
        <w:t>　　　　二、推动我国经济社会发展的需要</w:t>
      </w:r>
      <w:r>
        <w:rPr>
          <w:rFonts w:hint="eastAsia"/>
        </w:rPr>
        <w:br/>
      </w:r>
      <w:r>
        <w:rPr>
          <w:rFonts w:hint="eastAsia"/>
        </w:rPr>
        <w:t>　　　　三、提高税收管理水平的需要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国外税务信息化建设情况及经验借鉴</w:t>
      </w:r>
      <w:r>
        <w:rPr>
          <w:rFonts w:hint="eastAsia"/>
        </w:rPr>
        <w:br/>
      </w:r>
      <w:r>
        <w:rPr>
          <w:rFonts w:hint="eastAsia"/>
        </w:rPr>
        <w:t>　　第一节 国外税务信息化建设情况简介</w:t>
      </w:r>
      <w:r>
        <w:rPr>
          <w:rFonts w:hint="eastAsia"/>
        </w:rPr>
        <w:br/>
      </w:r>
      <w:r>
        <w:rPr>
          <w:rFonts w:hint="eastAsia"/>
        </w:rPr>
        <w:t>　　　　一、美国税务信息化建设情况简介</w:t>
      </w:r>
      <w:r>
        <w:rPr>
          <w:rFonts w:hint="eastAsia"/>
        </w:rPr>
        <w:br/>
      </w:r>
      <w:r>
        <w:rPr>
          <w:rFonts w:hint="eastAsia"/>
        </w:rPr>
        <w:t>　　　　二、意大利税务信息化建设情况简介</w:t>
      </w:r>
      <w:r>
        <w:rPr>
          <w:rFonts w:hint="eastAsia"/>
        </w:rPr>
        <w:br/>
      </w:r>
      <w:r>
        <w:rPr>
          <w:rFonts w:hint="eastAsia"/>
        </w:rPr>
        <w:t>　　　　三、澳大利亚税务信息化建设情况简介</w:t>
      </w:r>
      <w:r>
        <w:rPr>
          <w:rFonts w:hint="eastAsia"/>
        </w:rPr>
        <w:br/>
      </w:r>
      <w:r>
        <w:rPr>
          <w:rFonts w:hint="eastAsia"/>
        </w:rPr>
        <w:t>　　　　四、西班牙税务信息化建设情况简介</w:t>
      </w:r>
      <w:r>
        <w:rPr>
          <w:rFonts w:hint="eastAsia"/>
        </w:rPr>
        <w:br/>
      </w:r>
      <w:r>
        <w:rPr>
          <w:rFonts w:hint="eastAsia"/>
        </w:rPr>
        <w:t>　　第二节 国外税务信息化建设发展建设的经验借鉴</w:t>
      </w:r>
      <w:r>
        <w:rPr>
          <w:rFonts w:hint="eastAsia"/>
        </w:rPr>
        <w:br/>
      </w:r>
      <w:r>
        <w:rPr>
          <w:rFonts w:hint="eastAsia"/>
        </w:rPr>
        <w:t>　　　　一、高度重视是税务信息化成功的前提</w:t>
      </w:r>
      <w:r>
        <w:rPr>
          <w:rFonts w:hint="eastAsia"/>
        </w:rPr>
        <w:br/>
      </w:r>
      <w:r>
        <w:rPr>
          <w:rFonts w:hint="eastAsia"/>
        </w:rPr>
        <w:t>　　　　二、明确的目标是税务信息化成功的基础</w:t>
      </w:r>
      <w:r>
        <w:rPr>
          <w:rFonts w:hint="eastAsia"/>
        </w:rPr>
        <w:br/>
      </w:r>
      <w:r>
        <w:rPr>
          <w:rFonts w:hint="eastAsia"/>
        </w:rPr>
        <w:t>　　　　三、优化税收管理是税务信息化建设的根本手段</w:t>
      </w:r>
      <w:r>
        <w:rPr>
          <w:rFonts w:hint="eastAsia"/>
        </w:rPr>
        <w:br/>
      </w:r>
      <w:r>
        <w:rPr>
          <w:rFonts w:hint="eastAsia"/>
        </w:rPr>
        <w:t>　　　　四、统一的税务网络体系是税务信息化建设的必要条件</w:t>
      </w:r>
      <w:r>
        <w:rPr>
          <w:rFonts w:hint="eastAsia"/>
        </w:rPr>
        <w:br/>
      </w:r>
      <w:r>
        <w:rPr>
          <w:rFonts w:hint="eastAsia"/>
        </w:rPr>
        <w:t>　　　　五、信息系统的安全性是税务信息化建设的保障</w:t>
      </w:r>
      <w:r>
        <w:rPr>
          <w:rFonts w:hint="eastAsia"/>
        </w:rPr>
        <w:br/>
      </w:r>
      <w:r>
        <w:rPr>
          <w:rFonts w:hint="eastAsia"/>
        </w:rPr>
        <w:t>　　　　六、高素质的信息专业人才是税务信息化成功的关键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2024年中国税务行业基本状况</w:t>
      </w:r>
      <w:r>
        <w:rPr>
          <w:rFonts w:hint="eastAsia"/>
        </w:rPr>
        <w:br/>
      </w:r>
      <w:r>
        <w:rPr>
          <w:rFonts w:hint="eastAsia"/>
        </w:rPr>
        <w:t>　　第一节 税务行业在国民经济中的地位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税务行业主要经济主体的分布</w:t>
      </w:r>
      <w:r>
        <w:rPr>
          <w:rFonts w:hint="eastAsia"/>
        </w:rPr>
        <w:br/>
      </w:r>
      <w:r>
        <w:rPr>
          <w:rFonts w:hint="eastAsia"/>
        </w:rPr>
        <w:t>　　第三节 中国税务行业业务流程</w:t>
      </w:r>
      <w:r>
        <w:rPr>
          <w:rFonts w:hint="eastAsia"/>
        </w:rPr>
        <w:br/>
      </w:r>
      <w:r>
        <w:rPr>
          <w:rFonts w:hint="eastAsia"/>
        </w:rPr>
        <w:t>　　　　一、纳税人服务中心业务流程</w:t>
      </w:r>
      <w:r>
        <w:rPr>
          <w:rFonts w:hint="eastAsia"/>
        </w:rPr>
        <w:br/>
      </w:r>
      <w:r>
        <w:rPr>
          <w:rFonts w:hint="eastAsia"/>
        </w:rPr>
        <w:t>　　　　二、税源管理中心业务流程</w:t>
      </w:r>
      <w:r>
        <w:rPr>
          <w:rFonts w:hint="eastAsia"/>
        </w:rPr>
        <w:br/>
      </w:r>
      <w:r>
        <w:rPr>
          <w:rFonts w:hint="eastAsia"/>
        </w:rPr>
        <w:t>　　　　三、稽查局业务流程</w:t>
      </w:r>
      <w:r>
        <w:rPr>
          <w:rFonts w:hint="eastAsia"/>
        </w:rPr>
        <w:br/>
      </w:r>
      <w:r>
        <w:rPr>
          <w:rFonts w:hint="eastAsia"/>
        </w:rPr>
        <w:t>　　　　四、监督考核中心业务流程</w:t>
      </w:r>
      <w:r>
        <w:rPr>
          <w:rFonts w:hint="eastAsia"/>
        </w:rPr>
        <w:br/>
      </w:r>
      <w:r>
        <w:rPr>
          <w:rFonts w:hint="eastAsia"/>
        </w:rPr>
        <w:t>　　第四节 影响税务行业发展的关键因素分析</w:t>
      </w:r>
      <w:r>
        <w:rPr>
          <w:rFonts w:hint="eastAsia"/>
        </w:rPr>
        <w:br/>
      </w:r>
      <w:r>
        <w:rPr>
          <w:rFonts w:hint="eastAsia"/>
        </w:rPr>
        <w:t>　　　　一、社会经济总体发展状况</w:t>
      </w:r>
      <w:r>
        <w:rPr>
          <w:rFonts w:hint="eastAsia"/>
        </w:rPr>
        <w:br/>
      </w:r>
      <w:r>
        <w:rPr>
          <w:rFonts w:hint="eastAsia"/>
        </w:rPr>
        <w:t>　　　　二、税收体制的改革与调整</w:t>
      </w:r>
      <w:r>
        <w:rPr>
          <w:rFonts w:hint="eastAsia"/>
        </w:rPr>
        <w:br/>
      </w:r>
      <w:r>
        <w:rPr>
          <w:rFonts w:hint="eastAsia"/>
        </w:rPr>
        <w:t>　　　　三、征管力度</w:t>
      </w:r>
      <w:r>
        <w:rPr>
          <w:rFonts w:hint="eastAsia"/>
        </w:rPr>
        <w:br/>
      </w:r>
      <w:r>
        <w:rPr>
          <w:rFonts w:hint="eastAsia"/>
        </w:rPr>
        <w:t>　　第五节 2024年中国税务行业政策变化</w:t>
      </w:r>
      <w:r>
        <w:rPr>
          <w:rFonts w:hint="eastAsia"/>
        </w:rPr>
        <w:br/>
      </w:r>
      <w:r>
        <w:rPr>
          <w:rFonts w:hint="eastAsia"/>
        </w:rPr>
        <w:t>　　　　一、财税改革</w:t>
      </w:r>
      <w:r>
        <w:rPr>
          <w:rFonts w:hint="eastAsia"/>
        </w:rPr>
        <w:br/>
      </w:r>
      <w:r>
        <w:rPr>
          <w:rFonts w:hint="eastAsia"/>
        </w:rPr>
        <w:t>　　　　二、税务政策调整</w:t>
      </w:r>
      <w:r>
        <w:rPr>
          <w:rFonts w:hint="eastAsia"/>
        </w:rPr>
        <w:br/>
      </w:r>
      <w:r>
        <w:rPr>
          <w:rFonts w:hint="eastAsia"/>
        </w:rPr>
        <w:t>　　第六节 2024年中国税务行业运行情况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我国税务信息化建设现状</w:t>
      </w:r>
      <w:r>
        <w:rPr>
          <w:rFonts w:hint="eastAsia"/>
        </w:rPr>
        <w:br/>
      </w:r>
      <w:r>
        <w:rPr>
          <w:rFonts w:hint="eastAsia"/>
        </w:rPr>
        <w:t>　　第一节 我国税务信息化发展情况</w:t>
      </w:r>
      <w:r>
        <w:rPr>
          <w:rFonts w:hint="eastAsia"/>
        </w:rPr>
        <w:br/>
      </w:r>
      <w:r>
        <w:rPr>
          <w:rFonts w:hint="eastAsia"/>
        </w:rPr>
        <w:t>　　　　一、应用起步期（1983-1989年）</w:t>
      </w:r>
      <w:r>
        <w:rPr>
          <w:rFonts w:hint="eastAsia"/>
        </w:rPr>
        <w:br/>
      </w:r>
      <w:r>
        <w:rPr>
          <w:rFonts w:hint="eastAsia"/>
        </w:rPr>
        <w:t>　　　　二、初步应用期（1990-1993年）</w:t>
      </w:r>
      <w:r>
        <w:rPr>
          <w:rFonts w:hint="eastAsia"/>
        </w:rPr>
        <w:br/>
      </w:r>
      <w:r>
        <w:rPr>
          <w:rFonts w:hint="eastAsia"/>
        </w:rPr>
        <w:t>　　　　三、应用发展期（1994-2000年）</w:t>
      </w:r>
      <w:r>
        <w:rPr>
          <w:rFonts w:hint="eastAsia"/>
        </w:rPr>
        <w:br/>
      </w:r>
      <w:r>
        <w:rPr>
          <w:rFonts w:hint="eastAsia"/>
        </w:rPr>
        <w:t>　　　　四、应用整合集成期（2001年-至今）</w:t>
      </w:r>
      <w:r>
        <w:rPr>
          <w:rFonts w:hint="eastAsia"/>
        </w:rPr>
        <w:br/>
      </w:r>
      <w:r>
        <w:rPr>
          <w:rFonts w:hint="eastAsia"/>
        </w:rPr>
        <w:t>　　第二节 金税工程介绍</w:t>
      </w:r>
      <w:r>
        <w:rPr>
          <w:rFonts w:hint="eastAsia"/>
        </w:rPr>
        <w:br/>
      </w:r>
      <w:r>
        <w:rPr>
          <w:rFonts w:hint="eastAsia"/>
        </w:rPr>
        <w:t>　　　　一、金税工程概述</w:t>
      </w:r>
      <w:r>
        <w:rPr>
          <w:rFonts w:hint="eastAsia"/>
        </w:rPr>
        <w:br/>
      </w:r>
      <w:r>
        <w:rPr>
          <w:rFonts w:hint="eastAsia"/>
        </w:rPr>
        <w:t>　　　　二、金税工程组成</w:t>
      </w:r>
      <w:r>
        <w:rPr>
          <w:rFonts w:hint="eastAsia"/>
        </w:rPr>
        <w:br/>
      </w:r>
      <w:r>
        <w:rPr>
          <w:rFonts w:hint="eastAsia"/>
        </w:rPr>
        <w:t>　　　　三、金税工程三期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中国税务行业信息化基本状况</w:t>
      </w:r>
      <w:r>
        <w:rPr>
          <w:rFonts w:hint="eastAsia"/>
        </w:rPr>
        <w:br/>
      </w:r>
      <w:r>
        <w:rPr>
          <w:rFonts w:hint="eastAsia"/>
        </w:rPr>
        <w:t>　　第一节 中国税务行业信息化IT系统架构</w:t>
      </w:r>
      <w:r>
        <w:rPr>
          <w:rFonts w:hint="eastAsia"/>
        </w:rPr>
        <w:br/>
      </w:r>
      <w:r>
        <w:rPr>
          <w:rFonts w:hint="eastAsia"/>
        </w:rPr>
        <w:t>　　　　一、渠道门户界面</w:t>
      </w:r>
      <w:r>
        <w:rPr>
          <w:rFonts w:hint="eastAsia"/>
        </w:rPr>
        <w:br/>
      </w:r>
      <w:r>
        <w:rPr>
          <w:rFonts w:hint="eastAsia"/>
        </w:rPr>
        <w:t>　　　　二、税收业务管理系统</w:t>
      </w:r>
      <w:r>
        <w:rPr>
          <w:rFonts w:hint="eastAsia"/>
        </w:rPr>
        <w:br/>
      </w:r>
      <w:r>
        <w:rPr>
          <w:rFonts w:hint="eastAsia"/>
        </w:rPr>
        <w:t>　　　　三、行政管理系统</w:t>
      </w:r>
      <w:r>
        <w:rPr>
          <w:rFonts w:hint="eastAsia"/>
        </w:rPr>
        <w:br/>
      </w:r>
      <w:r>
        <w:rPr>
          <w:rFonts w:hint="eastAsia"/>
        </w:rPr>
        <w:t>　　　　四、外部信息系统</w:t>
      </w:r>
      <w:r>
        <w:rPr>
          <w:rFonts w:hint="eastAsia"/>
        </w:rPr>
        <w:br/>
      </w:r>
      <w:r>
        <w:rPr>
          <w:rFonts w:hint="eastAsia"/>
        </w:rPr>
        <w:t>　　　　五、税务决策支持系统</w:t>
      </w:r>
      <w:r>
        <w:rPr>
          <w:rFonts w:hint="eastAsia"/>
        </w:rPr>
        <w:br/>
      </w:r>
      <w:r>
        <w:rPr>
          <w:rFonts w:hint="eastAsia"/>
        </w:rPr>
        <w:t>　　第二节 中国税务行业信息化采购决策流程</w:t>
      </w:r>
      <w:r>
        <w:rPr>
          <w:rFonts w:hint="eastAsia"/>
        </w:rPr>
        <w:br/>
      </w:r>
      <w:r>
        <w:rPr>
          <w:rFonts w:hint="eastAsia"/>
        </w:rPr>
        <w:t>　　第三节 中国税务行业信息化的应用水平</w:t>
      </w:r>
      <w:r>
        <w:rPr>
          <w:rFonts w:hint="eastAsia"/>
        </w:rPr>
        <w:br/>
      </w:r>
      <w:r>
        <w:rPr>
          <w:rFonts w:hint="eastAsia"/>
        </w:rPr>
        <w:t>　　　　一、信息化应用水平</w:t>
      </w:r>
      <w:r>
        <w:rPr>
          <w:rFonts w:hint="eastAsia"/>
        </w:rPr>
        <w:br/>
      </w:r>
      <w:r>
        <w:rPr>
          <w:rFonts w:hint="eastAsia"/>
        </w:rPr>
        <w:t>　　　　二、金税三期工程进展</w:t>
      </w:r>
      <w:r>
        <w:rPr>
          <w:rFonts w:hint="eastAsia"/>
        </w:rPr>
        <w:br/>
      </w:r>
      <w:r>
        <w:rPr>
          <w:rFonts w:hint="eastAsia"/>
        </w:rPr>
        <w:t>　　第四节 中国税务行业重点IT系统定义</w:t>
      </w:r>
      <w:r>
        <w:rPr>
          <w:rFonts w:hint="eastAsia"/>
        </w:rPr>
        <w:br/>
      </w:r>
      <w:r>
        <w:rPr>
          <w:rFonts w:hint="eastAsia"/>
        </w:rPr>
        <w:t>　　第五节 2024年中国税务行业国税系统信息化部分采购大单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2024年中国税务行业IT投资状况</w:t>
      </w:r>
      <w:r>
        <w:rPr>
          <w:rFonts w:hint="eastAsia"/>
        </w:rPr>
        <w:br/>
      </w:r>
      <w:r>
        <w:rPr>
          <w:rFonts w:hint="eastAsia"/>
        </w:rPr>
        <w:t>　　第一节 2024年税务行业IT投资总体状况</w:t>
      </w:r>
      <w:r>
        <w:rPr>
          <w:rFonts w:hint="eastAsia"/>
        </w:rPr>
        <w:br/>
      </w:r>
      <w:r>
        <w:rPr>
          <w:rFonts w:hint="eastAsia"/>
        </w:rPr>
        <w:t>　　第二节 2024年税务行业IT硬件采购状况</w:t>
      </w:r>
      <w:r>
        <w:rPr>
          <w:rFonts w:hint="eastAsia"/>
        </w:rPr>
        <w:br/>
      </w:r>
      <w:r>
        <w:rPr>
          <w:rFonts w:hint="eastAsia"/>
        </w:rPr>
        <w:t>　　第三节 2024年税务行业IT软件采购状况</w:t>
      </w:r>
      <w:r>
        <w:rPr>
          <w:rFonts w:hint="eastAsia"/>
        </w:rPr>
        <w:br/>
      </w:r>
      <w:r>
        <w:rPr>
          <w:rFonts w:hint="eastAsia"/>
        </w:rPr>
        <w:t>　　第四节 2024年税务行业IT服务采购状况</w:t>
      </w:r>
      <w:r>
        <w:rPr>
          <w:rFonts w:hint="eastAsia"/>
        </w:rPr>
        <w:br/>
      </w:r>
      <w:r>
        <w:rPr>
          <w:rFonts w:hint="eastAsia"/>
        </w:rPr>
        <w:t>　　第五节 2024年中国税务行业重点IT系统建设状况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中国税务行业主要供应商点评</w:t>
      </w:r>
      <w:r>
        <w:rPr>
          <w:rFonts w:hint="eastAsia"/>
        </w:rPr>
        <w:br/>
      </w:r>
      <w:r>
        <w:rPr>
          <w:rFonts w:hint="eastAsia"/>
        </w:rPr>
        <w:t>　　第一节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三、公司在税务领域解决方案市场的特点分析</w:t>
      </w:r>
      <w:r>
        <w:rPr>
          <w:rFonts w:hint="eastAsia"/>
        </w:rPr>
        <w:br/>
      </w:r>
      <w:r>
        <w:rPr>
          <w:rFonts w:hint="eastAsia"/>
        </w:rPr>
        <w:t>　　　　四、2024年航天信息税务行业国税系统信息化中标大单</w:t>
      </w:r>
      <w:r>
        <w:rPr>
          <w:rFonts w:hint="eastAsia"/>
        </w:rPr>
        <w:br/>
      </w:r>
      <w:r>
        <w:rPr>
          <w:rFonts w:hint="eastAsia"/>
        </w:rPr>
        <w:t>　　第二节 北京市太极华青信息系统有限公司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三、公司在税务领域解决方案市场的特点分析</w:t>
      </w:r>
      <w:r>
        <w:rPr>
          <w:rFonts w:hint="eastAsia"/>
        </w:rPr>
        <w:br/>
      </w:r>
      <w:r>
        <w:rPr>
          <w:rFonts w:hint="eastAsia"/>
        </w:rPr>
        <w:t>　　　　四、2024年国税总局招标中部分中标情况</w:t>
      </w:r>
      <w:r>
        <w:rPr>
          <w:rFonts w:hint="eastAsia"/>
        </w:rPr>
        <w:br/>
      </w:r>
      <w:r>
        <w:rPr>
          <w:rFonts w:hint="eastAsia"/>
        </w:rPr>
        <w:t>　　第三节 神州数码信息系统有限公司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三、公司在税务领域解决方案市场的特点分析</w:t>
      </w:r>
      <w:r>
        <w:rPr>
          <w:rFonts w:hint="eastAsia"/>
        </w:rPr>
        <w:br/>
      </w:r>
      <w:r>
        <w:rPr>
          <w:rFonts w:hint="eastAsia"/>
        </w:rPr>
        <w:t>　　　　四、2024年国税总局招标中部分中标情况</w:t>
      </w:r>
      <w:r>
        <w:rPr>
          <w:rFonts w:hint="eastAsia"/>
        </w:rPr>
        <w:br/>
      </w:r>
      <w:r>
        <w:rPr>
          <w:rFonts w:hint="eastAsia"/>
        </w:rPr>
        <w:t>　　第四节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三、公司在税务领域解决方案市场的特点分析</w:t>
      </w:r>
      <w:r>
        <w:rPr>
          <w:rFonts w:hint="eastAsia"/>
        </w:rPr>
        <w:br/>
      </w:r>
      <w:r>
        <w:rPr>
          <w:rFonts w:hint="eastAsia"/>
        </w:rPr>
        <w:t>　　　　四、2024年国税总局招标中部分中标情况</w:t>
      </w:r>
      <w:r>
        <w:rPr>
          <w:rFonts w:hint="eastAsia"/>
        </w:rPr>
        <w:br/>
      </w:r>
      <w:r>
        <w:rPr>
          <w:rFonts w:hint="eastAsia"/>
        </w:rPr>
        <w:t>　　第五节 税友软件集团股份有限公司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三、公司在税务领域解决方案市场的特点分析</w:t>
      </w:r>
      <w:r>
        <w:rPr>
          <w:rFonts w:hint="eastAsia"/>
        </w:rPr>
        <w:br/>
      </w:r>
      <w:r>
        <w:rPr>
          <w:rFonts w:hint="eastAsia"/>
        </w:rPr>
        <w:t>　　第六节 61195部队科技成果交流中心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我国税务信息化建设过程中存在的问题</w:t>
      </w:r>
      <w:r>
        <w:rPr>
          <w:rFonts w:hint="eastAsia"/>
        </w:rPr>
        <w:br/>
      </w:r>
      <w:r>
        <w:rPr>
          <w:rFonts w:hint="eastAsia"/>
        </w:rPr>
        <w:t>　　第一节 对税务信息化的认识存在误区</w:t>
      </w:r>
      <w:r>
        <w:rPr>
          <w:rFonts w:hint="eastAsia"/>
        </w:rPr>
        <w:br/>
      </w:r>
      <w:r>
        <w:rPr>
          <w:rFonts w:hint="eastAsia"/>
        </w:rPr>
        <w:t>　　第二节 税务人员的知识结构有待提高</w:t>
      </w:r>
      <w:r>
        <w:rPr>
          <w:rFonts w:hint="eastAsia"/>
        </w:rPr>
        <w:br/>
      </w:r>
      <w:r>
        <w:rPr>
          <w:rFonts w:hint="eastAsia"/>
        </w:rPr>
        <w:t>　　第三节 应用系统缺乏有效集成</w:t>
      </w:r>
      <w:r>
        <w:rPr>
          <w:rFonts w:hint="eastAsia"/>
        </w:rPr>
        <w:br/>
      </w:r>
      <w:r>
        <w:rPr>
          <w:rFonts w:hint="eastAsia"/>
        </w:rPr>
        <w:t>　　第四节 数据信息准确度不够</w:t>
      </w:r>
      <w:r>
        <w:rPr>
          <w:rFonts w:hint="eastAsia"/>
        </w:rPr>
        <w:br/>
      </w:r>
      <w:r>
        <w:rPr>
          <w:rFonts w:hint="eastAsia"/>
        </w:rPr>
        <w:t>　　第五节 技术和业务融合协调不够</w:t>
      </w:r>
      <w:r>
        <w:rPr>
          <w:rFonts w:hint="eastAsia"/>
        </w:rPr>
        <w:br/>
      </w:r>
      <w:r>
        <w:rPr>
          <w:rFonts w:hint="eastAsia"/>
        </w:rPr>
        <w:t>　　第六节 网络和信息安全制度不完善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2024年税务行业信息化发展趋势</w:t>
      </w:r>
      <w:r>
        <w:rPr>
          <w:rFonts w:hint="eastAsia"/>
        </w:rPr>
        <w:br/>
      </w:r>
      <w:r>
        <w:rPr>
          <w:rFonts w:hint="eastAsia"/>
        </w:rPr>
        <w:t>　　第一节 重点IT系统规模预测</w:t>
      </w:r>
      <w:r>
        <w:rPr>
          <w:rFonts w:hint="eastAsia"/>
        </w:rPr>
        <w:br/>
      </w:r>
      <w:r>
        <w:rPr>
          <w:rFonts w:hint="eastAsia"/>
        </w:rPr>
        <w:t>　　第二节 重点IT产品趋势分析</w:t>
      </w:r>
      <w:r>
        <w:rPr>
          <w:rFonts w:hint="eastAsia"/>
        </w:rPr>
        <w:br/>
      </w:r>
      <w:r>
        <w:rPr>
          <w:rFonts w:hint="eastAsia"/>
        </w:rPr>
        <w:t>　　　　一、基础网络设备</w:t>
      </w:r>
      <w:r>
        <w:rPr>
          <w:rFonts w:hint="eastAsia"/>
        </w:rPr>
        <w:br/>
      </w:r>
      <w:r>
        <w:rPr>
          <w:rFonts w:hint="eastAsia"/>
        </w:rPr>
        <w:t>　　　　二、服务器、存储</w:t>
      </w:r>
      <w:r>
        <w:rPr>
          <w:rFonts w:hint="eastAsia"/>
        </w:rPr>
        <w:br/>
      </w:r>
      <w:r>
        <w:rPr>
          <w:rFonts w:hint="eastAsia"/>
        </w:rPr>
        <w:t>　　　　三、应用软件</w:t>
      </w:r>
      <w:r>
        <w:rPr>
          <w:rFonts w:hint="eastAsia"/>
        </w:rPr>
        <w:br/>
      </w:r>
      <w:r>
        <w:rPr>
          <w:rFonts w:hint="eastAsia"/>
        </w:rPr>
        <w:t>　　　　四、IT服务</w:t>
      </w:r>
      <w:r>
        <w:rPr>
          <w:rFonts w:hint="eastAsia"/>
        </w:rPr>
        <w:br/>
      </w:r>
      <w:r>
        <w:rPr>
          <w:rFonts w:hint="eastAsia"/>
        </w:rPr>
        <w:t>　　第三节 重点IT产品规模预测</w:t>
      </w:r>
      <w:r>
        <w:rPr>
          <w:rFonts w:hint="eastAsia"/>
        </w:rPr>
        <w:br/>
      </w:r>
      <w:r>
        <w:rPr>
          <w:rFonts w:hint="eastAsia"/>
        </w:rPr>
        <w:t>　　　　一、市场总体规模预测</w:t>
      </w:r>
      <w:r>
        <w:rPr>
          <w:rFonts w:hint="eastAsia"/>
        </w:rPr>
        <w:br/>
      </w:r>
      <w:r>
        <w:rPr>
          <w:rFonts w:hint="eastAsia"/>
        </w:rPr>
        <w:t>　　　　二、硬件产品采购状况</w:t>
      </w:r>
      <w:r>
        <w:rPr>
          <w:rFonts w:hint="eastAsia"/>
        </w:rPr>
        <w:br/>
      </w:r>
      <w:r>
        <w:rPr>
          <w:rFonts w:hint="eastAsia"/>
        </w:rPr>
        <w:t>　　　　三、软件产品采购状况</w:t>
      </w:r>
      <w:r>
        <w:rPr>
          <w:rFonts w:hint="eastAsia"/>
        </w:rPr>
        <w:br/>
      </w:r>
      <w:r>
        <w:rPr>
          <w:rFonts w:hint="eastAsia"/>
        </w:rPr>
        <w:t>　　　　四、IT服务采购状况</w:t>
      </w:r>
      <w:r>
        <w:rPr>
          <w:rFonts w:hint="eastAsia"/>
        </w:rPr>
        <w:br/>
      </w:r>
      <w:r>
        <w:rPr>
          <w:rFonts w:hint="eastAsia"/>
        </w:rPr>
        <w:t>　　第四节 2024-2030年税务行业IT投资前景</w:t>
      </w:r>
      <w:r>
        <w:rPr>
          <w:rFonts w:hint="eastAsia"/>
        </w:rPr>
        <w:br/>
      </w:r>
      <w:r>
        <w:rPr>
          <w:rFonts w:hint="eastAsia"/>
        </w:rPr>
        <w:t>　　　　一、投资规模变化分析</w:t>
      </w:r>
      <w:r>
        <w:rPr>
          <w:rFonts w:hint="eastAsia"/>
        </w:rPr>
        <w:br/>
      </w:r>
      <w:r>
        <w:rPr>
          <w:rFonts w:hint="eastAsia"/>
        </w:rPr>
        <w:t>　　　　二、发展方向</w:t>
      </w:r>
      <w:r>
        <w:rPr>
          <w:rFonts w:hint="eastAsia"/>
        </w:rPr>
        <w:br/>
      </w:r>
      <w:r>
        <w:rPr>
          <w:rFonts w:hint="eastAsia"/>
        </w:rPr>
        <w:t>　　　　三、重点系统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2024年税务行业信息化市场机会</w:t>
      </w:r>
      <w:r>
        <w:rPr>
          <w:rFonts w:hint="eastAsia"/>
        </w:rPr>
        <w:br/>
      </w:r>
      <w:r>
        <w:rPr>
          <w:rFonts w:hint="eastAsia"/>
        </w:rPr>
        <w:t>　　第一节 重点IT系统市场机会分析</w:t>
      </w:r>
      <w:r>
        <w:rPr>
          <w:rFonts w:hint="eastAsia"/>
        </w:rPr>
        <w:br/>
      </w:r>
      <w:r>
        <w:rPr>
          <w:rFonts w:hint="eastAsia"/>
        </w:rPr>
        <w:t>　　　　一、核心征管系统</w:t>
      </w:r>
      <w:r>
        <w:rPr>
          <w:rFonts w:hint="eastAsia"/>
        </w:rPr>
        <w:br/>
      </w:r>
      <w:r>
        <w:rPr>
          <w:rFonts w:hint="eastAsia"/>
        </w:rPr>
        <w:t>　　　　二、综合决策支持系统</w:t>
      </w:r>
      <w:r>
        <w:rPr>
          <w:rFonts w:hint="eastAsia"/>
        </w:rPr>
        <w:br/>
      </w:r>
      <w:r>
        <w:rPr>
          <w:rFonts w:hint="eastAsia"/>
        </w:rPr>
        <w:t>　　　　三、税务数据分析系统</w:t>
      </w:r>
      <w:r>
        <w:rPr>
          <w:rFonts w:hint="eastAsia"/>
        </w:rPr>
        <w:br/>
      </w:r>
      <w:r>
        <w:rPr>
          <w:rFonts w:hint="eastAsia"/>
        </w:rPr>
        <w:t>　　　　四、云计算</w:t>
      </w:r>
      <w:r>
        <w:rPr>
          <w:rFonts w:hint="eastAsia"/>
        </w:rPr>
        <w:br/>
      </w:r>
      <w:r>
        <w:rPr>
          <w:rFonts w:hint="eastAsia"/>
        </w:rPr>
        <w:t>　　　　五、移动应用</w:t>
      </w:r>
      <w:r>
        <w:rPr>
          <w:rFonts w:hint="eastAsia"/>
        </w:rPr>
        <w:br/>
      </w:r>
      <w:r>
        <w:rPr>
          <w:rFonts w:hint="eastAsia"/>
        </w:rPr>
        <w:t>　　第二节 重点IT产品市场机会分析</w:t>
      </w:r>
      <w:r>
        <w:rPr>
          <w:rFonts w:hint="eastAsia"/>
        </w:rPr>
        <w:br/>
      </w:r>
      <w:r>
        <w:rPr>
          <w:rFonts w:hint="eastAsia"/>
        </w:rPr>
        <w:t>　　　　一、硬件厂商市场机会</w:t>
      </w:r>
      <w:r>
        <w:rPr>
          <w:rFonts w:hint="eastAsia"/>
        </w:rPr>
        <w:br/>
      </w:r>
      <w:r>
        <w:rPr>
          <w:rFonts w:hint="eastAsia"/>
        </w:rPr>
        <w:t>　　　　二、软件与服务厂商的市场机会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我国税务信息化的发展思路和对策</w:t>
      </w:r>
      <w:r>
        <w:rPr>
          <w:rFonts w:hint="eastAsia"/>
        </w:rPr>
        <w:br/>
      </w:r>
      <w:r>
        <w:rPr>
          <w:rFonts w:hint="eastAsia"/>
        </w:rPr>
        <w:t>　　第一节 我国税务信息化的发展思路</w:t>
      </w:r>
      <w:r>
        <w:rPr>
          <w:rFonts w:hint="eastAsia"/>
        </w:rPr>
        <w:br/>
      </w:r>
      <w:r>
        <w:rPr>
          <w:rFonts w:hint="eastAsia"/>
        </w:rPr>
        <w:t>　　　　一、税务信息化建设的指导思想</w:t>
      </w:r>
      <w:r>
        <w:rPr>
          <w:rFonts w:hint="eastAsia"/>
        </w:rPr>
        <w:br/>
      </w:r>
      <w:r>
        <w:rPr>
          <w:rFonts w:hint="eastAsia"/>
        </w:rPr>
        <w:t>　　　　二、税务信息化建设的总体目标</w:t>
      </w:r>
      <w:r>
        <w:rPr>
          <w:rFonts w:hint="eastAsia"/>
        </w:rPr>
        <w:br/>
      </w:r>
      <w:r>
        <w:rPr>
          <w:rFonts w:hint="eastAsia"/>
        </w:rPr>
        <w:t>　　　　三、税务信息化建设应遵循的原则</w:t>
      </w:r>
      <w:r>
        <w:rPr>
          <w:rFonts w:hint="eastAsia"/>
        </w:rPr>
        <w:br/>
      </w:r>
      <w:r>
        <w:rPr>
          <w:rFonts w:hint="eastAsia"/>
        </w:rPr>
        <w:t>　　第二节 [中^智林]我国税务信息化发展的对策和建议</w:t>
      </w:r>
      <w:r>
        <w:rPr>
          <w:rFonts w:hint="eastAsia"/>
        </w:rPr>
        <w:br/>
      </w:r>
      <w:r>
        <w:rPr>
          <w:rFonts w:hint="eastAsia"/>
        </w:rPr>
        <w:t>　　　　一、树立税务信息化的新理念</w:t>
      </w:r>
      <w:r>
        <w:rPr>
          <w:rFonts w:hint="eastAsia"/>
        </w:rPr>
        <w:br/>
      </w:r>
      <w:r>
        <w:rPr>
          <w:rFonts w:hint="eastAsia"/>
        </w:rPr>
        <w:t>　　　　二、提高税务人员信息化水平</w:t>
      </w:r>
      <w:r>
        <w:rPr>
          <w:rFonts w:hint="eastAsia"/>
        </w:rPr>
        <w:br/>
      </w:r>
      <w:r>
        <w:rPr>
          <w:rFonts w:hint="eastAsia"/>
        </w:rPr>
        <w:t>　　　　三、按照一体化要求实现集中和整合</w:t>
      </w:r>
      <w:r>
        <w:rPr>
          <w:rFonts w:hint="eastAsia"/>
        </w:rPr>
        <w:br/>
      </w:r>
      <w:r>
        <w:rPr>
          <w:rFonts w:hint="eastAsia"/>
        </w:rPr>
        <w:t>　　　　四、保证数据质量，提高数据利用率</w:t>
      </w:r>
      <w:r>
        <w:rPr>
          <w:rFonts w:hint="eastAsia"/>
        </w:rPr>
        <w:br/>
      </w:r>
      <w:r>
        <w:rPr>
          <w:rFonts w:hint="eastAsia"/>
        </w:rPr>
        <w:t>　　　　五、加强业务和技术之间的融合协调</w:t>
      </w:r>
      <w:r>
        <w:rPr>
          <w:rFonts w:hint="eastAsia"/>
        </w:rPr>
        <w:br/>
      </w:r>
      <w:r>
        <w:rPr>
          <w:rFonts w:hint="eastAsia"/>
        </w:rPr>
        <w:t>　　　　六、加快税务网络及信息系统的安全建设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税务信息化产业链分析</w:t>
      </w:r>
      <w:r>
        <w:rPr>
          <w:rFonts w:hint="eastAsia"/>
        </w:rPr>
        <w:br/>
      </w:r>
      <w:r>
        <w:rPr>
          <w:rFonts w:hint="eastAsia"/>
        </w:rPr>
        <w:t>　　图表 税务信息化行业生命周期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2019-2024年中国税务信息化行业市场规模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2019-2024年全球税务信息化产业市场规模</w:t>
      </w:r>
      <w:r>
        <w:rPr>
          <w:rFonts w:hint="eastAsia"/>
        </w:rPr>
        <w:br/>
      </w:r>
      <w:r>
        <w:rPr>
          <w:rFonts w:hint="eastAsia"/>
        </w:rPr>
        <w:t>　　图表 2019-2024年税务信息化重要数据指标比较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2019-2024年中国税务信息化行业利润情况分析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2019-2024年中国税务信息化行业资产情况分析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2019-2024年中国税务信息化竞争力分析</w:t>
      </w:r>
      <w:r>
        <w:rPr>
          <w:rFonts w:hint="eastAsia"/>
        </w:rPr>
        <w:br/>
      </w:r>
      <w:r>
        <w:rPr>
          <w:rFonts w:hint="eastAsia"/>
        </w:rPr>
        <w:t>　　图表 2024-2030年中国税务信息化市场前景分析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2024-2030年中国税务信息化市场价格走势预测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2024-2030年中国税务信息化趋势预测分析</w:t>
      </w:r>
      <w:r>
        <w:rPr>
          <w:rFonts w:hint="eastAsia"/>
        </w:rPr>
        <w:br/>
      </w:r>
      <w:r>
        <w:rPr>
          <w:rFonts w:hint="eastAsia"/>
        </w:rPr>
        <w:t>　　图表 2019-2024年税务信息化行业集中度分析</w:t>
      </w:r>
      <w:r>
        <w:rPr>
          <w:rFonts w:hint="eastAsia"/>
        </w:rPr>
        <w:br/>
      </w:r>
      <w:r>
        <w:rPr>
          <w:rFonts w:hint="eastAsia"/>
        </w:rPr>
        <w:t>　　图表 2019-2024年税务信息化行业区域集中度分析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2019-2024年税务信息化行业企业集中度分析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2019-2024年税务信息化行业资产分析</w:t>
      </w:r>
      <w:r>
        <w:rPr>
          <w:rFonts w:hint="eastAsia"/>
        </w:rPr>
        <w:br/>
      </w:r>
      <w:r>
        <w:rPr>
          <w:rFonts w:hint="eastAsia"/>
        </w:rPr>
        <w:t>　　图表 2019-2024年税务信息化行业负债分析</w:t>
      </w:r>
      <w:r>
        <w:rPr>
          <w:rFonts w:hint="eastAsia"/>
        </w:rPr>
        <w:br/>
      </w:r>
      <w:r>
        <w:rPr>
          <w:rFonts w:hint="eastAsia"/>
        </w:rPr>
        <w:t>　　图表 2019-2024年税务信息化行业偿债能力分析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4d6602b764104" w:history="1">
        <w:r>
          <w:rPr>
            <w:rStyle w:val="Hyperlink"/>
          </w:rPr>
          <w:t>2024-2030年中国税务信息化行业现状全面调研及发展趋势分析报告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a4d6602b764104" w:history="1">
        <w:r>
          <w:rPr>
            <w:rStyle w:val="Hyperlink"/>
          </w:rPr>
          <w:t>https://www.20087.com/3/55/ShuiWuXinXiHuaWeiLaiFaZhanQuShi.html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46af6eb9e4d88" w:history="1">
      <w:r>
        <w:rPr>
          <w:rStyle w:val="Hyperlink"/>
        </w:rPr>
        <w:t>2024-2030年中国税务信息化行业现状全面调研及发展趋势分析报告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huiWuXinXiHuaWeiLaiFaZhanQuShi.html" TargetMode="External" Id="Ra2a4d6602b76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huiWuXinXiHuaWeiLaiFaZhanQuShi.html" TargetMode="External" Id="Reb146af6eb9e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2024-01-28T03:24:00Z</dcterms:created>
  <dcterms:modified xsi:type="dcterms:W3CDTF">2024-01-28T04:24:00Z</dcterms:modified>
  <dc:subject>2024-2030年中国税务信息化行业现状全面调研及发展趋势分析报告</dc:subject>
  <dc:title>2024-2030年中国税务信息化行业现状全面调研及发展趋势分析报告</dc:title>
  <cp:keywords>2024-2030年中国税务信息化行业现状全面调研及发展趋势分析报告</cp:keywords>
  <dc:description>2024-2030年中国税务信息化行业现状全面调研及发展趋势分析报告</dc:description>
</cp:coreProperties>
</file>