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2606b3192d45e3" w:history="1">
              <w:r>
                <w:rPr>
                  <w:rStyle w:val="Hyperlink"/>
                </w:rPr>
                <w:t>2025年中国信用评级服务市场现状调查与未来发展趋势报告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2606b3192d45e3" w:history="1">
              <w:r>
                <w:rPr>
                  <w:rStyle w:val="Hyperlink"/>
                </w:rPr>
                <w:t>2025年中国信用评级服务市场现状调查与未来发展趋势报告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1589955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2606b3192d45e3" w:history="1">
                <w:r>
                  <w:rPr>
                    <w:rStyle w:val="Hyperlink"/>
                  </w:rPr>
                  <w:t>https://www.20087.com/M_JinRongBaoXian/55/XinYongPingJiFuWuShiChangQianJingFenXiYuCe.html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用评级服务是通过对借款人或债务发行人的财务状况、信用记录等进行综合评估，为投资者提供信用等级评定的服务。随着金融市场的发展，信用评级服务的重要性日益凸显。目前，国际上主要的信用评级机构包括标准普尔、穆迪、惠誉等。在国内市场，随着金融市场的开放和债券市场的快速发展，信用评级服务的需求也在不断增加。评级机构正努力提高评级的准确性和透明度，以增强市场信心。</w:t>
      </w:r>
      <w:r>
        <w:rPr>
          <w:rFonts w:hint="eastAsia"/>
        </w:rPr>
        <w:br/>
      </w:r>
      <w:r>
        <w:rPr>
          <w:rFonts w:hint="eastAsia"/>
        </w:rPr>
        <w:t>　　未来，信用评级服务的发展将更加注重国际化和标准化。一方面，随着全球经济一体化的加深，信用评级机构将更加注重国际市场的拓展和服务的国际化。另一方面，随着金融科技的应用，信用评级将更加依赖大数据分析和人工智能技术，提高评级的准确性和效率。此外，随着监管机构对金融市场透明度要求的提高，信用评级服务将更加注重公开透明，以增强市场信任度。</w:t>
      </w:r>
      <w:r>
        <w:rPr>
          <w:rFonts w:hint="eastAsia"/>
        </w:rPr>
        <w:br/>
      </w:r>
      <w:r>
        <w:rPr>
          <w:rFonts w:hint="eastAsia"/>
        </w:rPr>
        <w:t>　　《</w:t>
      </w:r>
      <w:hyperlink r:id="R7c2606b3192d45e3" w:history="1">
        <w:r>
          <w:rPr>
            <w:rStyle w:val="Hyperlink"/>
          </w:rPr>
          <w:t>2025年中国信用评级服务市场现状调查与未来发展趋势报告</w:t>
        </w:r>
      </w:hyperlink>
      <w:r>
        <w:rPr>
          <w:rFonts w:hint="eastAsia"/>
        </w:rPr>
        <w:t>》通过对信用评级服务行业的全面调研，系统分析了信用评级服务市场规模、技术现状及未来发展方向，揭示了行业竞争格局的演变趋势与潜在问题。同时，报告评估了信用评级服务行业投资价值与效益，识别了发展中的主要挑战与机遇，并结合SWOT分析为投资者和企业提供了科学的战略建议。此外，报告重点聚焦信用评级服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2025年中国信用评级服务行业宏观环境分析</w:t>
      </w:r>
      <w:r>
        <w:rPr>
          <w:rFonts w:hint="eastAsia"/>
        </w:rPr>
        <w:br/>
      </w:r>
      <w:r>
        <w:rPr>
          <w:rFonts w:hint="eastAsia"/>
        </w:rPr>
        <w:t>　　第一节 信用评级服务行业定义分析</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第二节 2025年信用评级服务行业宏观环境分析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三、技术环境</w:t>
      </w:r>
      <w:r>
        <w:rPr>
          <w:rFonts w:hint="eastAsia"/>
        </w:rPr>
        <w:br/>
      </w:r>
      <w:r>
        <w:rPr>
          <w:rFonts w:hint="eastAsia"/>
        </w:rPr>
        <w:t>　　　　四、社会环境</w:t>
      </w:r>
      <w:r>
        <w:rPr>
          <w:rFonts w:hint="eastAsia"/>
        </w:rPr>
        <w:br/>
      </w:r>
      <w:r>
        <w:rPr>
          <w:rFonts w:hint="eastAsia"/>
        </w:rPr>
        <w:br/>
      </w:r>
      <w:r>
        <w:rPr>
          <w:rFonts w:hint="eastAsia"/>
        </w:rPr>
        <w:t>第二章 2020-2025年中国信用评级服务行业经济指标分析</w:t>
      </w:r>
      <w:r>
        <w:rPr>
          <w:rFonts w:hint="eastAsia"/>
        </w:rPr>
        <w:br/>
      </w:r>
      <w:r>
        <w:rPr>
          <w:rFonts w:hint="eastAsia"/>
        </w:rPr>
        <w:t>　　第一节 2020-2025年信用评级服务行业发展概述</w:t>
      </w:r>
      <w:r>
        <w:rPr>
          <w:rFonts w:hint="eastAsia"/>
        </w:rPr>
        <w:br/>
      </w:r>
      <w:r>
        <w:rPr>
          <w:rFonts w:hint="eastAsia"/>
        </w:rPr>
        <w:t>　　　　一、2025年信用评级服务行业发展概述</w:t>
      </w:r>
      <w:r>
        <w:rPr>
          <w:rFonts w:hint="eastAsia"/>
        </w:rPr>
        <w:br/>
      </w:r>
      <w:r>
        <w:rPr>
          <w:rFonts w:hint="eastAsia"/>
        </w:rPr>
        <w:t>　　　　……</w:t>
      </w:r>
      <w:r>
        <w:rPr>
          <w:rFonts w:hint="eastAsia"/>
        </w:rPr>
        <w:br/>
      </w:r>
      <w:r>
        <w:rPr>
          <w:rFonts w:hint="eastAsia"/>
        </w:rPr>
        <w:t>　　第二节 2020-2025年信用评级服务行业经济运行状况</w:t>
      </w:r>
      <w:r>
        <w:rPr>
          <w:rFonts w:hint="eastAsia"/>
        </w:rPr>
        <w:br/>
      </w:r>
      <w:r>
        <w:rPr>
          <w:rFonts w:hint="eastAsia"/>
        </w:rPr>
        <w:t>　　　　一、信用评级服务行业企业数量分析</w:t>
      </w:r>
      <w:r>
        <w:rPr>
          <w:rFonts w:hint="eastAsia"/>
        </w:rPr>
        <w:br/>
      </w:r>
      <w:r>
        <w:rPr>
          <w:rFonts w:hint="eastAsia"/>
        </w:rPr>
        <w:t>　　　　二、信用评级服务行业资产规模分析</w:t>
      </w:r>
      <w:r>
        <w:rPr>
          <w:rFonts w:hint="eastAsia"/>
        </w:rPr>
        <w:br/>
      </w:r>
      <w:r>
        <w:rPr>
          <w:rFonts w:hint="eastAsia"/>
        </w:rPr>
        <w:t>　　　　三、信用评级服务行业销售收入分析</w:t>
      </w:r>
      <w:r>
        <w:rPr>
          <w:rFonts w:hint="eastAsia"/>
        </w:rPr>
        <w:br/>
      </w:r>
      <w:r>
        <w:rPr>
          <w:rFonts w:hint="eastAsia"/>
        </w:rPr>
        <w:t>　　　　四、信用评级服务行业利润总额分析</w:t>
      </w:r>
      <w:r>
        <w:rPr>
          <w:rFonts w:hint="eastAsia"/>
        </w:rPr>
        <w:br/>
      </w:r>
      <w:r>
        <w:rPr>
          <w:rFonts w:hint="eastAsia"/>
        </w:rPr>
        <w:t>　　第三节 2020-2025年信用评级服务行业成本费用分析</w:t>
      </w:r>
      <w:r>
        <w:rPr>
          <w:rFonts w:hint="eastAsia"/>
        </w:rPr>
        <w:br/>
      </w:r>
      <w:r>
        <w:rPr>
          <w:rFonts w:hint="eastAsia"/>
        </w:rPr>
        <w:t>　　　　一、信用评级服务行业营销成本分析</w:t>
      </w:r>
      <w:r>
        <w:rPr>
          <w:rFonts w:hint="eastAsia"/>
        </w:rPr>
        <w:br/>
      </w:r>
      <w:r>
        <w:rPr>
          <w:rFonts w:hint="eastAsia"/>
        </w:rPr>
        <w:t>　　　　二、信用评级服务行业销售费用分析</w:t>
      </w:r>
      <w:r>
        <w:rPr>
          <w:rFonts w:hint="eastAsia"/>
        </w:rPr>
        <w:br/>
      </w:r>
      <w:r>
        <w:rPr>
          <w:rFonts w:hint="eastAsia"/>
        </w:rPr>
        <w:t>　　　　三、信用评级服务行业管理费用分析</w:t>
      </w:r>
      <w:r>
        <w:rPr>
          <w:rFonts w:hint="eastAsia"/>
        </w:rPr>
        <w:br/>
      </w:r>
      <w:r>
        <w:rPr>
          <w:rFonts w:hint="eastAsia"/>
        </w:rPr>
        <w:t>　　　　四、信用评级服务行业财务费用分析</w:t>
      </w:r>
      <w:r>
        <w:rPr>
          <w:rFonts w:hint="eastAsia"/>
        </w:rPr>
        <w:br/>
      </w:r>
      <w:r>
        <w:rPr>
          <w:rFonts w:hint="eastAsia"/>
        </w:rPr>
        <w:t>　　第四节 2020-2025年信用评级服务行业运营效益分析</w:t>
      </w:r>
      <w:r>
        <w:rPr>
          <w:rFonts w:hint="eastAsia"/>
        </w:rPr>
        <w:br/>
      </w:r>
      <w:r>
        <w:rPr>
          <w:rFonts w:hint="eastAsia"/>
        </w:rPr>
        <w:t>　　　　一、信用评级服务行业盈利能力分析</w:t>
      </w:r>
      <w:r>
        <w:rPr>
          <w:rFonts w:hint="eastAsia"/>
        </w:rPr>
        <w:br/>
      </w:r>
      <w:r>
        <w:rPr>
          <w:rFonts w:hint="eastAsia"/>
        </w:rPr>
        <w:t>　　　　二、信用评级服务行业运营能力分析</w:t>
      </w:r>
      <w:r>
        <w:rPr>
          <w:rFonts w:hint="eastAsia"/>
        </w:rPr>
        <w:br/>
      </w:r>
      <w:r>
        <w:rPr>
          <w:rFonts w:hint="eastAsia"/>
        </w:rPr>
        <w:t>　　　　四、信用评级服务行业偿债能力分析</w:t>
      </w:r>
      <w:r>
        <w:rPr>
          <w:rFonts w:hint="eastAsia"/>
        </w:rPr>
        <w:br/>
      </w:r>
      <w:r>
        <w:rPr>
          <w:rFonts w:hint="eastAsia"/>
        </w:rPr>
        <w:t>　　　　五、信用评级服务行业成长能力分析</w:t>
      </w:r>
      <w:r>
        <w:rPr>
          <w:rFonts w:hint="eastAsia"/>
        </w:rPr>
        <w:br/>
      </w:r>
      <w:r>
        <w:rPr>
          <w:rFonts w:hint="eastAsia"/>
        </w:rPr>
        <w:br/>
      </w:r>
      <w:r>
        <w:rPr>
          <w:rFonts w:hint="eastAsia"/>
        </w:rPr>
        <w:t>第三章 2025年中国信用评级服务行业市场与竞争分析</w:t>
      </w:r>
      <w:r>
        <w:rPr>
          <w:rFonts w:hint="eastAsia"/>
        </w:rPr>
        <w:br/>
      </w:r>
      <w:r>
        <w:rPr>
          <w:rFonts w:hint="eastAsia"/>
        </w:rPr>
        <w:t>　　第一节 信用评级服务行业上下游市场分析</w:t>
      </w:r>
      <w:r>
        <w:rPr>
          <w:rFonts w:hint="eastAsia"/>
        </w:rPr>
        <w:br/>
      </w:r>
      <w:r>
        <w:rPr>
          <w:rFonts w:hint="eastAsia"/>
        </w:rPr>
        <w:t>　　　　一、信用评级服务行业产业链简介</w:t>
      </w:r>
      <w:r>
        <w:rPr>
          <w:rFonts w:hint="eastAsia"/>
        </w:rPr>
        <w:br/>
      </w:r>
      <w:r>
        <w:rPr>
          <w:rFonts w:hint="eastAsia"/>
        </w:rPr>
        <w:t>　　　　二、上游供给市场分析</w:t>
      </w:r>
      <w:r>
        <w:rPr>
          <w:rFonts w:hint="eastAsia"/>
        </w:rPr>
        <w:br/>
      </w:r>
      <w:r>
        <w:rPr>
          <w:rFonts w:hint="eastAsia"/>
        </w:rPr>
        <w:t>　　　　三、下游需求市场分析</w:t>
      </w:r>
      <w:r>
        <w:rPr>
          <w:rFonts w:hint="eastAsia"/>
        </w:rPr>
        <w:br/>
      </w:r>
      <w:r>
        <w:rPr>
          <w:rFonts w:hint="eastAsia"/>
        </w:rPr>
        <w:t>　　第二节 2025年信用评级服务行业市场供需分析</w:t>
      </w:r>
      <w:r>
        <w:rPr>
          <w:rFonts w:hint="eastAsia"/>
        </w:rPr>
        <w:br/>
      </w:r>
      <w:r>
        <w:rPr>
          <w:rFonts w:hint="eastAsia"/>
        </w:rPr>
        <w:t>　　　　一、信用评级服务行业供应总量</w:t>
      </w:r>
      <w:r>
        <w:rPr>
          <w:rFonts w:hint="eastAsia"/>
        </w:rPr>
        <w:br/>
      </w:r>
      <w:r>
        <w:rPr>
          <w:rFonts w:hint="eastAsia"/>
        </w:rPr>
        <w:t>　　　　二、信用评级服务行业市场总量</w:t>
      </w:r>
      <w:r>
        <w:rPr>
          <w:rFonts w:hint="eastAsia"/>
        </w:rPr>
        <w:br/>
      </w:r>
      <w:r>
        <w:rPr>
          <w:rFonts w:hint="eastAsia"/>
        </w:rPr>
        <w:t>　　　　三、信用评级服务行业产品价格分析</w:t>
      </w:r>
      <w:r>
        <w:rPr>
          <w:rFonts w:hint="eastAsia"/>
        </w:rPr>
        <w:br/>
      </w:r>
      <w:r>
        <w:rPr>
          <w:rFonts w:hint="eastAsia"/>
        </w:rPr>
        <w:t>　　第三节 信用评级服务行业五力竞争分析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三、替代品威胁分析</w:t>
      </w:r>
      <w:r>
        <w:rPr>
          <w:rFonts w:hint="eastAsia"/>
        </w:rPr>
        <w:br/>
      </w:r>
      <w:r>
        <w:rPr>
          <w:rFonts w:hint="eastAsia"/>
        </w:rPr>
        <w:t>　　　　四、新进入者威胁分析</w:t>
      </w:r>
      <w:r>
        <w:rPr>
          <w:rFonts w:hint="eastAsia"/>
        </w:rPr>
        <w:br/>
      </w:r>
      <w:r>
        <w:rPr>
          <w:rFonts w:hint="eastAsia"/>
        </w:rPr>
        <w:t>　　　　五、行业竞争现状分析</w:t>
      </w:r>
      <w:r>
        <w:rPr>
          <w:rFonts w:hint="eastAsia"/>
        </w:rPr>
        <w:br/>
      </w:r>
      <w:r>
        <w:rPr>
          <w:rFonts w:hint="eastAsia"/>
        </w:rPr>
        <w:t>　　第四节 信用评级服务行业市场集中度分析</w:t>
      </w:r>
      <w:r>
        <w:rPr>
          <w:rFonts w:hint="eastAsia"/>
        </w:rPr>
        <w:br/>
      </w:r>
      <w:r>
        <w:rPr>
          <w:rFonts w:hint="eastAsia"/>
        </w:rPr>
        <w:t>　　　　一、行业市场集中度分析</w:t>
      </w:r>
      <w:r>
        <w:rPr>
          <w:rFonts w:hint="eastAsia"/>
        </w:rPr>
        <w:br/>
      </w:r>
      <w:r>
        <w:rPr>
          <w:rFonts w:hint="eastAsia"/>
        </w:rPr>
        <w:t>　　　　二、行业主要竞争者分析</w:t>
      </w:r>
      <w:r>
        <w:rPr>
          <w:rFonts w:hint="eastAsia"/>
        </w:rPr>
        <w:br/>
      </w:r>
      <w:r>
        <w:rPr>
          <w:rFonts w:hint="eastAsia"/>
        </w:rPr>
        <w:br/>
      </w:r>
      <w:r>
        <w:rPr>
          <w:rFonts w:hint="eastAsia"/>
        </w:rPr>
        <w:t>第四章 中国信用评级服务行业传统商业模式分析</w:t>
      </w:r>
      <w:r>
        <w:rPr>
          <w:rFonts w:hint="eastAsia"/>
        </w:rPr>
        <w:br/>
      </w:r>
      <w:r>
        <w:rPr>
          <w:rFonts w:hint="eastAsia"/>
        </w:rPr>
        <w:t>　　第一节 信用评级服务行业原料采购模式</w:t>
      </w:r>
      <w:r>
        <w:rPr>
          <w:rFonts w:hint="eastAsia"/>
        </w:rPr>
        <w:br/>
      </w:r>
      <w:r>
        <w:rPr>
          <w:rFonts w:hint="eastAsia"/>
        </w:rPr>
        <w:t>　　第二节 信用评级服务行业经营模式</w:t>
      </w:r>
      <w:r>
        <w:rPr>
          <w:rFonts w:hint="eastAsia"/>
        </w:rPr>
        <w:br/>
      </w:r>
      <w:r>
        <w:rPr>
          <w:rFonts w:hint="eastAsia"/>
        </w:rPr>
        <w:t>　　第三节 信用评级服务行业盈利模式</w:t>
      </w:r>
      <w:r>
        <w:rPr>
          <w:rFonts w:hint="eastAsia"/>
        </w:rPr>
        <w:br/>
      </w:r>
      <w:r>
        <w:rPr>
          <w:rFonts w:hint="eastAsia"/>
        </w:rPr>
        <w:t>　　第四节 OEM、ODM、OBM模式分析</w:t>
      </w:r>
      <w:r>
        <w:rPr>
          <w:rFonts w:hint="eastAsia"/>
        </w:rPr>
        <w:br/>
      </w:r>
      <w:r>
        <w:rPr>
          <w:rFonts w:hint="eastAsia"/>
        </w:rPr>
        <w:br/>
      </w:r>
      <w:r>
        <w:rPr>
          <w:rFonts w:hint="eastAsia"/>
        </w:rPr>
        <w:t>第五章 中国信用评级服务行业商业模式构建与实施策略</w:t>
      </w:r>
      <w:r>
        <w:rPr>
          <w:rFonts w:hint="eastAsia"/>
        </w:rPr>
        <w:br/>
      </w:r>
      <w:r>
        <w:rPr>
          <w:rFonts w:hint="eastAsia"/>
        </w:rPr>
        <w:t>　　第一节 信用评级服务行业商业模式要素与特征</w:t>
      </w:r>
      <w:r>
        <w:rPr>
          <w:rFonts w:hint="eastAsia"/>
        </w:rPr>
        <w:br/>
      </w:r>
      <w:r>
        <w:rPr>
          <w:rFonts w:hint="eastAsia"/>
        </w:rPr>
        <w:t>　　　　一、商业模式的构成要素</w:t>
      </w:r>
      <w:r>
        <w:rPr>
          <w:rFonts w:hint="eastAsia"/>
        </w:rPr>
        <w:br/>
      </w:r>
      <w:r>
        <w:rPr>
          <w:rFonts w:hint="eastAsia"/>
        </w:rPr>
        <w:t>　　　　二、商业模式的模式要素</w:t>
      </w:r>
      <w:r>
        <w:rPr>
          <w:rFonts w:hint="eastAsia"/>
        </w:rPr>
        <w:br/>
      </w:r>
      <w:r>
        <w:rPr>
          <w:rFonts w:hint="eastAsia"/>
        </w:rPr>
        <w:t>　　　　三、成功商业模式的特征</w:t>
      </w:r>
      <w:r>
        <w:rPr>
          <w:rFonts w:hint="eastAsia"/>
        </w:rPr>
        <w:br/>
      </w:r>
      <w:r>
        <w:rPr>
          <w:rFonts w:hint="eastAsia"/>
        </w:rPr>
        <w:t>　　第二节 信用评级服务行业企业商业模式构建步骤</w:t>
      </w:r>
      <w:r>
        <w:rPr>
          <w:rFonts w:hint="eastAsia"/>
        </w:rPr>
        <w:br/>
      </w:r>
      <w:r>
        <w:rPr>
          <w:rFonts w:hint="eastAsia"/>
        </w:rPr>
        <w:t>　　　　一、挖掘客户价值需求</w:t>
      </w:r>
      <w:r>
        <w:rPr>
          <w:rFonts w:hint="eastAsia"/>
        </w:rPr>
        <w:br/>
      </w:r>
      <w:r>
        <w:rPr>
          <w:rFonts w:hint="eastAsia"/>
        </w:rPr>
        <w:t>　　　　二、产业价值链再定位</w:t>
      </w:r>
      <w:r>
        <w:rPr>
          <w:rFonts w:hint="eastAsia"/>
        </w:rPr>
        <w:br/>
      </w:r>
      <w:r>
        <w:rPr>
          <w:rFonts w:hint="eastAsia"/>
        </w:rPr>
        <w:t>　　　　三、寻找利益相关者</w:t>
      </w:r>
      <w:r>
        <w:rPr>
          <w:rFonts w:hint="eastAsia"/>
        </w:rPr>
        <w:br/>
      </w:r>
      <w:r>
        <w:rPr>
          <w:rFonts w:hint="eastAsia"/>
        </w:rPr>
        <w:t>　　　　四、构建盈利模式</w:t>
      </w:r>
      <w:r>
        <w:rPr>
          <w:rFonts w:hint="eastAsia"/>
        </w:rPr>
        <w:br/>
      </w:r>
      <w:r>
        <w:rPr>
          <w:rFonts w:hint="eastAsia"/>
        </w:rPr>
        <w:t>　　第三节 信用评级服务行业商业模式的实施策略</w:t>
      </w:r>
      <w:r>
        <w:rPr>
          <w:rFonts w:hint="eastAsia"/>
        </w:rPr>
        <w:br/>
      </w:r>
      <w:r>
        <w:rPr>
          <w:rFonts w:hint="eastAsia"/>
        </w:rPr>
        <w:t>　　　　一、企业价值链管理的目标</w:t>
      </w:r>
      <w:r>
        <w:rPr>
          <w:rFonts w:hint="eastAsia"/>
        </w:rPr>
        <w:br/>
      </w:r>
      <w:r>
        <w:rPr>
          <w:rFonts w:hint="eastAsia"/>
        </w:rPr>
        <w:t>　　　　二、企业价值链管理系统建设</w:t>
      </w:r>
      <w:r>
        <w:rPr>
          <w:rFonts w:hint="eastAsia"/>
        </w:rPr>
        <w:br/>
      </w:r>
      <w:r>
        <w:rPr>
          <w:rFonts w:hint="eastAsia"/>
        </w:rPr>
        <w:t>　　　　三、企业文化建设</w:t>
      </w:r>
      <w:r>
        <w:rPr>
          <w:rFonts w:hint="eastAsia"/>
        </w:rPr>
        <w:br/>
      </w:r>
      <w:r>
        <w:rPr>
          <w:rFonts w:hint="eastAsia"/>
        </w:rPr>
        <w:br/>
      </w:r>
      <w:r>
        <w:rPr>
          <w:rFonts w:hint="eastAsia"/>
        </w:rPr>
        <w:t>第五章 中国信用评级服务行业商业模式创新转型分析</w:t>
      </w:r>
      <w:r>
        <w:rPr>
          <w:rFonts w:hint="eastAsia"/>
        </w:rPr>
        <w:br/>
      </w:r>
      <w:r>
        <w:rPr>
          <w:rFonts w:hint="eastAsia"/>
        </w:rPr>
        <w:t>　　第一节 互联网思维对行业的影响</w:t>
      </w:r>
      <w:r>
        <w:rPr>
          <w:rFonts w:hint="eastAsia"/>
        </w:rPr>
        <w:br/>
      </w:r>
      <w:r>
        <w:rPr>
          <w:rFonts w:hint="eastAsia"/>
        </w:rPr>
        <w:t>　　　　一、互联网思维三大特征</w:t>
      </w:r>
      <w:r>
        <w:rPr>
          <w:rFonts w:hint="eastAsia"/>
        </w:rPr>
        <w:br/>
      </w:r>
      <w:r>
        <w:rPr>
          <w:rFonts w:hint="eastAsia"/>
        </w:rPr>
        <w:t>　　　　二、基于互联网思维的行业发展</w:t>
      </w:r>
      <w:r>
        <w:rPr>
          <w:rFonts w:hint="eastAsia"/>
        </w:rPr>
        <w:br/>
      </w:r>
      <w:r>
        <w:rPr>
          <w:rFonts w:hint="eastAsia"/>
        </w:rPr>
        <w:t>　　第二节 互联网时代七大商业模式</w:t>
      </w:r>
      <w:r>
        <w:rPr>
          <w:rFonts w:hint="eastAsia"/>
        </w:rPr>
        <w:br/>
      </w:r>
      <w:r>
        <w:rPr>
          <w:rFonts w:hint="eastAsia"/>
        </w:rPr>
        <w:t>　　　　一、平台模式</w:t>
      </w:r>
      <w:r>
        <w:rPr>
          <w:rFonts w:hint="eastAsia"/>
        </w:rPr>
        <w:br/>
      </w:r>
      <w:r>
        <w:rPr>
          <w:rFonts w:hint="eastAsia"/>
        </w:rPr>
        <w:t>　　　　二、免费模式</w:t>
      </w:r>
      <w:r>
        <w:rPr>
          <w:rFonts w:hint="eastAsia"/>
        </w:rPr>
        <w:br/>
      </w:r>
      <w:r>
        <w:rPr>
          <w:rFonts w:hint="eastAsia"/>
        </w:rPr>
        <w:t>　　　　三、软硬一体化模式</w:t>
      </w:r>
      <w:r>
        <w:rPr>
          <w:rFonts w:hint="eastAsia"/>
        </w:rPr>
        <w:br/>
      </w:r>
      <w:r>
        <w:rPr>
          <w:rFonts w:hint="eastAsia"/>
        </w:rPr>
        <w:t>　　　　四、O2O模式</w:t>
      </w:r>
      <w:r>
        <w:rPr>
          <w:rFonts w:hint="eastAsia"/>
        </w:rPr>
        <w:br/>
      </w:r>
      <w:r>
        <w:rPr>
          <w:rFonts w:hint="eastAsia"/>
        </w:rPr>
        <w:t>　　　　五、品牌模式</w:t>
      </w:r>
      <w:r>
        <w:rPr>
          <w:rFonts w:hint="eastAsia"/>
        </w:rPr>
        <w:br/>
      </w:r>
      <w:r>
        <w:rPr>
          <w:rFonts w:hint="eastAsia"/>
        </w:rPr>
        <w:t>　　　　六、双模模式</w:t>
      </w:r>
      <w:r>
        <w:rPr>
          <w:rFonts w:hint="eastAsia"/>
        </w:rPr>
        <w:br/>
      </w:r>
      <w:r>
        <w:rPr>
          <w:rFonts w:hint="eastAsia"/>
        </w:rPr>
        <w:t>　　　　七、速度模式</w:t>
      </w:r>
      <w:r>
        <w:rPr>
          <w:rFonts w:hint="eastAsia"/>
        </w:rPr>
        <w:br/>
      </w:r>
      <w:r>
        <w:rPr>
          <w:rFonts w:hint="eastAsia"/>
        </w:rPr>
        <w:t>　　第三节 互联网背景下信用评级服务行业商业模式选择</w:t>
      </w:r>
      <w:r>
        <w:rPr>
          <w:rFonts w:hint="eastAsia"/>
        </w:rPr>
        <w:br/>
      </w:r>
      <w:r>
        <w:rPr>
          <w:rFonts w:hint="eastAsia"/>
        </w:rPr>
        <w:t>　　　　一、信用评级服务行业与互联网思维的结合</w:t>
      </w:r>
      <w:r>
        <w:rPr>
          <w:rFonts w:hint="eastAsia"/>
        </w:rPr>
        <w:br/>
      </w:r>
      <w:r>
        <w:rPr>
          <w:rFonts w:hint="eastAsia"/>
        </w:rPr>
        <w:t>　　　　二、互联网背景下信用评级服务行业商业模式选择</w:t>
      </w:r>
      <w:r>
        <w:rPr>
          <w:rFonts w:hint="eastAsia"/>
        </w:rPr>
        <w:br/>
      </w:r>
      <w:r>
        <w:rPr>
          <w:rFonts w:hint="eastAsia"/>
        </w:rPr>
        <w:br/>
      </w:r>
      <w:r>
        <w:rPr>
          <w:rFonts w:hint="eastAsia"/>
        </w:rPr>
        <w:t>第六章 2025年信用评级服务行业企业经营情况分析</w:t>
      </w:r>
      <w:r>
        <w:rPr>
          <w:rFonts w:hint="eastAsia"/>
        </w:rPr>
        <w:br/>
      </w:r>
      <w:r>
        <w:rPr>
          <w:rFonts w:hint="eastAsia"/>
        </w:rPr>
        <w:t>　　第一节 中诚信国际信用评级有限责任公司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中诚信证券评估有限公司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联合资信评估有限公司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上海远东资信评估有限公司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上海新世纪资信评估投资服务有限公司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第七章 2025-2031年中国信用评级服务行业发展前景预测分析</w:t>
      </w:r>
      <w:r>
        <w:rPr>
          <w:rFonts w:hint="eastAsia"/>
        </w:rPr>
        <w:br/>
      </w:r>
      <w:r>
        <w:rPr>
          <w:rFonts w:hint="eastAsia"/>
        </w:rPr>
        <w:t>　　第一节 2025-2031年信用评级服务行业发展前景及趋势预测分析</w:t>
      </w:r>
      <w:r>
        <w:rPr>
          <w:rFonts w:hint="eastAsia"/>
        </w:rPr>
        <w:br/>
      </w:r>
      <w:r>
        <w:rPr>
          <w:rFonts w:hint="eastAsia"/>
        </w:rPr>
        <w:t>　　第二节 2025-2031年信用评级服务行业发展前景预测</w:t>
      </w:r>
      <w:r>
        <w:rPr>
          <w:rFonts w:hint="eastAsia"/>
        </w:rPr>
        <w:br/>
      </w:r>
      <w:r>
        <w:rPr>
          <w:rFonts w:hint="eastAsia"/>
        </w:rPr>
        <w:t>　　　　一、2025-2031年信用评级服务行业生产规模预测</w:t>
      </w:r>
      <w:r>
        <w:rPr>
          <w:rFonts w:hint="eastAsia"/>
        </w:rPr>
        <w:br/>
      </w:r>
      <w:r>
        <w:rPr>
          <w:rFonts w:hint="eastAsia"/>
        </w:rPr>
        <w:t>　　　　二、2025-2031年信用评级服务行业市场规模预测</w:t>
      </w:r>
      <w:r>
        <w:rPr>
          <w:rFonts w:hint="eastAsia"/>
        </w:rPr>
        <w:br/>
      </w:r>
      <w:r>
        <w:rPr>
          <w:rFonts w:hint="eastAsia"/>
        </w:rPr>
        <w:t>　　　　三、2025-2031年信用评级服务行业盈利前景预测</w:t>
      </w:r>
      <w:r>
        <w:rPr>
          <w:rFonts w:hint="eastAsia"/>
        </w:rPr>
        <w:br/>
      </w:r>
      <w:r>
        <w:rPr>
          <w:rFonts w:hint="eastAsia"/>
        </w:rPr>
        <w:br/>
      </w:r>
      <w:r>
        <w:rPr>
          <w:rFonts w:hint="eastAsia"/>
        </w:rPr>
        <w:t>第八章 2025-2031年中国信用评级服务行业投融资战略规划分析</w:t>
      </w:r>
      <w:r>
        <w:rPr>
          <w:rFonts w:hint="eastAsia"/>
        </w:rPr>
        <w:br/>
      </w:r>
      <w:r>
        <w:rPr>
          <w:rFonts w:hint="eastAsia"/>
        </w:rPr>
        <w:t>　　第一节 信用评级服务行业关键成功要素分析</w:t>
      </w:r>
      <w:r>
        <w:rPr>
          <w:rFonts w:hint="eastAsia"/>
        </w:rPr>
        <w:br/>
      </w:r>
      <w:r>
        <w:rPr>
          <w:rFonts w:hint="eastAsia"/>
        </w:rPr>
        <w:t>　　第二节 信用评级服务行业投资壁垒分析</w:t>
      </w:r>
      <w:r>
        <w:rPr>
          <w:rFonts w:hint="eastAsia"/>
        </w:rPr>
        <w:br/>
      </w:r>
      <w:r>
        <w:rPr>
          <w:rFonts w:hint="eastAsia"/>
        </w:rPr>
        <w:t>　　　　一、信用评级服务行业进入壁垒</w:t>
      </w:r>
      <w:r>
        <w:rPr>
          <w:rFonts w:hint="eastAsia"/>
        </w:rPr>
        <w:br/>
      </w:r>
      <w:r>
        <w:rPr>
          <w:rFonts w:hint="eastAsia"/>
        </w:rPr>
        <w:t>　　　　二、信用评级服务行业退出壁垒</w:t>
      </w:r>
      <w:r>
        <w:rPr>
          <w:rFonts w:hint="eastAsia"/>
        </w:rPr>
        <w:br/>
      </w:r>
      <w:r>
        <w:rPr>
          <w:rFonts w:hint="eastAsia"/>
        </w:rPr>
        <w:t>　　第三节 信用评级服务行业投资风险与规避</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三、原料市场风险与规避</w:t>
      </w:r>
      <w:r>
        <w:rPr>
          <w:rFonts w:hint="eastAsia"/>
        </w:rPr>
        <w:br/>
      </w:r>
      <w:r>
        <w:rPr>
          <w:rFonts w:hint="eastAsia"/>
        </w:rPr>
        <w:t>　　　　四、市场竞争风险与规避</w:t>
      </w:r>
      <w:r>
        <w:rPr>
          <w:rFonts w:hint="eastAsia"/>
        </w:rPr>
        <w:br/>
      </w:r>
      <w:r>
        <w:rPr>
          <w:rFonts w:hint="eastAsia"/>
        </w:rPr>
        <w:t>　　　　五、技术风险分析与规避</w:t>
      </w:r>
      <w:r>
        <w:rPr>
          <w:rFonts w:hint="eastAsia"/>
        </w:rPr>
        <w:br/>
      </w:r>
      <w:r>
        <w:rPr>
          <w:rFonts w:hint="eastAsia"/>
        </w:rPr>
        <w:t>　　　　六、下游需求风险与规避</w:t>
      </w:r>
      <w:r>
        <w:rPr>
          <w:rFonts w:hint="eastAsia"/>
        </w:rPr>
        <w:br/>
      </w:r>
      <w:r>
        <w:rPr>
          <w:rFonts w:hint="eastAsia"/>
        </w:rPr>
        <w:t>　　第四节 中智^林：信用评级服务行业融资渠道与策略</w:t>
      </w:r>
      <w:r>
        <w:rPr>
          <w:rFonts w:hint="eastAsia"/>
        </w:rPr>
        <w:br/>
      </w:r>
      <w:r>
        <w:rPr>
          <w:rFonts w:hint="eastAsia"/>
        </w:rPr>
        <w:t>　　　　一、信用评级服务行业融资渠道分析</w:t>
      </w:r>
      <w:r>
        <w:rPr>
          <w:rFonts w:hint="eastAsia"/>
        </w:rPr>
        <w:br/>
      </w:r>
      <w:r>
        <w:rPr>
          <w:rFonts w:hint="eastAsia"/>
        </w:rPr>
        <w:t>　　　　二、信用评级服务行业融资策略分析</w:t>
      </w:r>
      <w:r>
        <w:rPr>
          <w:rFonts w:hint="eastAsia"/>
        </w:rPr>
        <w:br/>
      </w:r>
      <w:r>
        <w:rPr>
          <w:rFonts w:hint="eastAsia"/>
        </w:rPr>
        <w:br/>
      </w:r>
      <w:r>
        <w:rPr>
          <w:rFonts w:hint="eastAsia"/>
        </w:rPr>
        <w:t>图表目录</w:t>
      </w:r>
      <w:r>
        <w:rPr>
          <w:rFonts w:hint="eastAsia"/>
        </w:rPr>
        <w:br/>
      </w:r>
      <w:r>
        <w:rPr>
          <w:rFonts w:hint="eastAsia"/>
        </w:rPr>
        <w:t>　　图表 1 2025年GDP初步核算数据</w:t>
      </w:r>
      <w:r>
        <w:rPr>
          <w:rFonts w:hint="eastAsia"/>
        </w:rPr>
        <w:br/>
      </w:r>
      <w:r>
        <w:rPr>
          <w:rFonts w:hint="eastAsia"/>
        </w:rPr>
        <w:t>　　图表 2 2025年GDP环比和同比增长速度</w:t>
      </w:r>
      <w:r>
        <w:rPr>
          <w:rFonts w:hint="eastAsia"/>
        </w:rPr>
        <w:br/>
      </w:r>
      <w:r>
        <w:rPr>
          <w:rFonts w:hint="eastAsia"/>
        </w:rPr>
        <w:t>　　图表 3 2025年GDP初步核算数据</w:t>
      </w:r>
      <w:r>
        <w:rPr>
          <w:rFonts w:hint="eastAsia"/>
        </w:rPr>
        <w:br/>
      </w:r>
      <w:r>
        <w:rPr>
          <w:rFonts w:hint="eastAsia"/>
        </w:rPr>
        <w:t>　　图表 4 2025年GDP环比和同比增长速度</w:t>
      </w:r>
      <w:r>
        <w:rPr>
          <w:rFonts w:hint="eastAsia"/>
        </w:rPr>
        <w:br/>
      </w:r>
      <w:r>
        <w:rPr>
          <w:rFonts w:hint="eastAsia"/>
        </w:rPr>
        <w:t>　　图表 5 2024-2025年规模以上工业增加值同比增长速度</w:t>
      </w:r>
      <w:r>
        <w:rPr>
          <w:rFonts w:hint="eastAsia"/>
        </w:rPr>
        <w:br/>
      </w:r>
      <w:r>
        <w:rPr>
          <w:rFonts w:hint="eastAsia"/>
        </w:rPr>
        <w:t>　　图表 6 2025年份规模以上工业生产主要数据</w:t>
      </w:r>
      <w:r>
        <w:rPr>
          <w:rFonts w:hint="eastAsia"/>
        </w:rPr>
        <w:br/>
      </w:r>
      <w:r>
        <w:rPr>
          <w:rFonts w:hint="eastAsia"/>
        </w:rPr>
        <w:t>　　图表 7 2024-2025年钢材日均产量及同比增速</w:t>
      </w:r>
      <w:r>
        <w:rPr>
          <w:rFonts w:hint="eastAsia"/>
        </w:rPr>
        <w:br/>
      </w:r>
      <w:r>
        <w:rPr>
          <w:rFonts w:hint="eastAsia"/>
        </w:rPr>
        <w:t>　　图表 8 2024-2025年水泥日均产量及同比增速</w:t>
      </w:r>
      <w:r>
        <w:rPr>
          <w:rFonts w:hint="eastAsia"/>
        </w:rPr>
        <w:br/>
      </w:r>
      <w:r>
        <w:rPr>
          <w:rFonts w:hint="eastAsia"/>
        </w:rPr>
        <w:t>　　图表 9 2024-2025年十种有色金属日均产量及同比增速</w:t>
      </w:r>
      <w:r>
        <w:rPr>
          <w:rFonts w:hint="eastAsia"/>
        </w:rPr>
        <w:br/>
      </w:r>
      <w:r>
        <w:rPr>
          <w:rFonts w:hint="eastAsia"/>
        </w:rPr>
        <w:t>　　图表 10 2024-2025年乙烯日均产量及同比增速</w:t>
      </w:r>
      <w:r>
        <w:rPr>
          <w:rFonts w:hint="eastAsia"/>
        </w:rPr>
        <w:br/>
      </w:r>
      <w:r>
        <w:rPr>
          <w:rFonts w:hint="eastAsia"/>
        </w:rPr>
        <w:t>　　图表 11 2024-2025年汽车日均产量及同比增速</w:t>
      </w:r>
      <w:r>
        <w:rPr>
          <w:rFonts w:hint="eastAsia"/>
        </w:rPr>
        <w:br/>
      </w:r>
      <w:r>
        <w:rPr>
          <w:rFonts w:hint="eastAsia"/>
        </w:rPr>
        <w:t>　　图表 12 2024-2025年轿车日均产量及同比增速</w:t>
      </w:r>
      <w:r>
        <w:rPr>
          <w:rFonts w:hint="eastAsia"/>
        </w:rPr>
        <w:br/>
      </w:r>
      <w:r>
        <w:rPr>
          <w:rFonts w:hint="eastAsia"/>
        </w:rPr>
        <w:t>　　图表 13 2024-2025年发电量日均产量及同比增速</w:t>
      </w:r>
      <w:r>
        <w:rPr>
          <w:rFonts w:hint="eastAsia"/>
        </w:rPr>
        <w:br/>
      </w:r>
      <w:r>
        <w:rPr>
          <w:rFonts w:hint="eastAsia"/>
        </w:rPr>
        <w:t>　　图表 14 2024-2025年原油加工量日均产量及同比增速</w:t>
      </w:r>
      <w:r>
        <w:rPr>
          <w:rFonts w:hint="eastAsia"/>
        </w:rPr>
        <w:br/>
      </w:r>
      <w:r>
        <w:rPr>
          <w:rFonts w:hint="eastAsia"/>
        </w:rPr>
        <w:t>　　图表 15 2024-2025年固定资产投资（不含农户）同比增速</w:t>
      </w:r>
      <w:r>
        <w:rPr>
          <w:rFonts w:hint="eastAsia"/>
        </w:rPr>
        <w:br/>
      </w:r>
      <w:r>
        <w:rPr>
          <w:rFonts w:hint="eastAsia"/>
        </w:rPr>
        <w:t>　　图表 16 2024-2025年固定资产投资到位资金同比增速</w:t>
      </w:r>
      <w:r>
        <w:rPr>
          <w:rFonts w:hint="eastAsia"/>
        </w:rPr>
        <w:br/>
      </w:r>
      <w:r>
        <w:rPr>
          <w:rFonts w:hint="eastAsia"/>
        </w:rPr>
        <w:t>　　图表 17 2025年份固定资产投资（不含农户）主要数据</w:t>
      </w:r>
      <w:r>
        <w:rPr>
          <w:rFonts w:hint="eastAsia"/>
        </w:rPr>
        <w:br/>
      </w:r>
      <w:r>
        <w:rPr>
          <w:rFonts w:hint="eastAsia"/>
        </w:rPr>
        <w:t>　　图表 18 制造业PMI指数</w:t>
      </w:r>
      <w:r>
        <w:rPr>
          <w:rFonts w:hint="eastAsia"/>
        </w:rPr>
        <w:br/>
      </w:r>
      <w:r>
        <w:rPr>
          <w:rFonts w:hint="eastAsia"/>
        </w:rPr>
        <w:t>　　图表 19 2020-2025年我国信用评级服务行业企业数量分析</w:t>
      </w:r>
      <w:r>
        <w:rPr>
          <w:rFonts w:hint="eastAsia"/>
        </w:rPr>
        <w:br/>
      </w:r>
      <w:r>
        <w:rPr>
          <w:rFonts w:hint="eastAsia"/>
        </w:rPr>
        <w:t>　　图表 20 2020-2025年我国信用评级服务行业资产规模分析</w:t>
      </w:r>
      <w:r>
        <w:rPr>
          <w:rFonts w:hint="eastAsia"/>
        </w:rPr>
        <w:br/>
      </w:r>
      <w:r>
        <w:rPr>
          <w:rFonts w:hint="eastAsia"/>
        </w:rPr>
        <w:t>　　图表 21 2020-2025年我国信用评级服务行业销售收入分析</w:t>
      </w:r>
      <w:r>
        <w:rPr>
          <w:rFonts w:hint="eastAsia"/>
        </w:rPr>
        <w:br/>
      </w:r>
      <w:r>
        <w:rPr>
          <w:rFonts w:hint="eastAsia"/>
        </w:rPr>
        <w:t>　　图表 22 2020-2025年我国信用评级服务行业利润总额分析</w:t>
      </w:r>
      <w:r>
        <w:rPr>
          <w:rFonts w:hint="eastAsia"/>
        </w:rPr>
        <w:br/>
      </w:r>
      <w:r>
        <w:rPr>
          <w:rFonts w:hint="eastAsia"/>
        </w:rPr>
        <w:t>　　图表 23 2020-2025年我国信用评级服务行业营销成本分析</w:t>
      </w:r>
      <w:r>
        <w:rPr>
          <w:rFonts w:hint="eastAsia"/>
        </w:rPr>
        <w:br/>
      </w:r>
      <w:r>
        <w:rPr>
          <w:rFonts w:hint="eastAsia"/>
        </w:rPr>
        <w:t>　　图表 24 2020-2025年我国信用评级服务行业销售费用分析</w:t>
      </w:r>
      <w:r>
        <w:rPr>
          <w:rFonts w:hint="eastAsia"/>
        </w:rPr>
        <w:br/>
      </w:r>
      <w:r>
        <w:rPr>
          <w:rFonts w:hint="eastAsia"/>
        </w:rPr>
        <w:t>　　图表 25 2020-2025年我国信用评级服务行业管理费用分析</w:t>
      </w:r>
      <w:r>
        <w:rPr>
          <w:rFonts w:hint="eastAsia"/>
        </w:rPr>
        <w:br/>
      </w:r>
      <w:r>
        <w:rPr>
          <w:rFonts w:hint="eastAsia"/>
        </w:rPr>
        <w:t>　　图表 26 2020-2025年我国信用评级服务行业财务费用分析</w:t>
      </w:r>
      <w:r>
        <w:rPr>
          <w:rFonts w:hint="eastAsia"/>
        </w:rPr>
        <w:br/>
      </w:r>
      <w:r>
        <w:rPr>
          <w:rFonts w:hint="eastAsia"/>
        </w:rPr>
        <w:t>　　图表 27 2020-2025年我国信用评级服务行业销售利润率及增长情况</w:t>
      </w:r>
      <w:r>
        <w:rPr>
          <w:rFonts w:hint="eastAsia"/>
        </w:rPr>
        <w:br/>
      </w:r>
      <w:r>
        <w:rPr>
          <w:rFonts w:hint="eastAsia"/>
        </w:rPr>
        <w:t>　　图表 28 2020-2025年我国信用评级服务行业流动资产周转次数及增长情况</w:t>
      </w:r>
      <w:r>
        <w:rPr>
          <w:rFonts w:hint="eastAsia"/>
        </w:rPr>
        <w:br/>
      </w:r>
      <w:r>
        <w:rPr>
          <w:rFonts w:hint="eastAsia"/>
        </w:rPr>
        <w:t>　　图表 29 2020-2025年我国信用评级服务行业资产负债率及增长情况</w:t>
      </w:r>
      <w:r>
        <w:rPr>
          <w:rFonts w:hint="eastAsia"/>
        </w:rPr>
        <w:br/>
      </w:r>
      <w:r>
        <w:rPr>
          <w:rFonts w:hint="eastAsia"/>
        </w:rPr>
        <w:t>　　图表 30 2020-2025年我国信用评级服务行业总资产周转率</w:t>
      </w:r>
      <w:r>
        <w:rPr>
          <w:rFonts w:hint="eastAsia"/>
        </w:rPr>
        <w:br/>
      </w:r>
      <w:r>
        <w:rPr>
          <w:rFonts w:hint="eastAsia"/>
        </w:rPr>
        <w:t>　　图表 31 2020-2025年信用评级服务行业供应总量</w:t>
      </w:r>
      <w:r>
        <w:rPr>
          <w:rFonts w:hint="eastAsia"/>
        </w:rPr>
        <w:br/>
      </w:r>
      <w:r>
        <w:rPr>
          <w:rFonts w:hint="eastAsia"/>
        </w:rPr>
        <w:t>　　图表 32 2020-2025年信用评级服务行业市场总量</w:t>
      </w:r>
      <w:r>
        <w:rPr>
          <w:rFonts w:hint="eastAsia"/>
        </w:rPr>
        <w:br/>
      </w:r>
      <w:r>
        <w:rPr>
          <w:rFonts w:hint="eastAsia"/>
        </w:rPr>
        <w:t>　　图表 33 平台模式健康运营的6个必备条件</w:t>
      </w:r>
      <w:r>
        <w:rPr>
          <w:rFonts w:hint="eastAsia"/>
        </w:rPr>
        <w:br/>
      </w:r>
      <w:r>
        <w:rPr>
          <w:rFonts w:hint="eastAsia"/>
        </w:rPr>
        <w:t>　　表格 34 近4年中诚信国际信用评级有限责任公司资产负债率变化情况</w:t>
      </w:r>
      <w:r>
        <w:rPr>
          <w:rFonts w:hint="eastAsia"/>
        </w:rPr>
        <w:br/>
      </w:r>
      <w:r>
        <w:rPr>
          <w:rFonts w:hint="eastAsia"/>
        </w:rPr>
        <w:t>　　图表 35 近3年中诚信国际信用评级有限责任公司资产负债率变化情况</w:t>
      </w:r>
      <w:r>
        <w:rPr>
          <w:rFonts w:hint="eastAsia"/>
        </w:rPr>
        <w:br/>
      </w:r>
      <w:r>
        <w:rPr>
          <w:rFonts w:hint="eastAsia"/>
        </w:rPr>
        <w:t>　　表格 36 近4年中诚信国际信用评级有限责任公司产权比率变化情况</w:t>
      </w:r>
      <w:r>
        <w:rPr>
          <w:rFonts w:hint="eastAsia"/>
        </w:rPr>
        <w:br/>
      </w:r>
      <w:r>
        <w:rPr>
          <w:rFonts w:hint="eastAsia"/>
        </w:rPr>
        <w:t>　　图表 37 近3年中诚信国际信用评级有限责任公司产权比率变化情况</w:t>
      </w:r>
      <w:r>
        <w:rPr>
          <w:rFonts w:hint="eastAsia"/>
        </w:rPr>
        <w:br/>
      </w:r>
      <w:r>
        <w:rPr>
          <w:rFonts w:hint="eastAsia"/>
        </w:rPr>
        <w:t>　　表格 38 近4年中诚信国际信用评级有限责任公司销售毛利率变化情况</w:t>
      </w:r>
      <w:r>
        <w:rPr>
          <w:rFonts w:hint="eastAsia"/>
        </w:rPr>
        <w:br/>
      </w:r>
      <w:r>
        <w:rPr>
          <w:rFonts w:hint="eastAsia"/>
        </w:rPr>
        <w:t>　　图表 39 近3年中诚信国际信用评级有限责任公司销售毛利率变化情况</w:t>
      </w:r>
      <w:r>
        <w:rPr>
          <w:rFonts w:hint="eastAsia"/>
        </w:rPr>
        <w:br/>
      </w:r>
      <w:r>
        <w:rPr>
          <w:rFonts w:hint="eastAsia"/>
        </w:rPr>
        <w:t>　　表格 40 近4年中诚信国际信用评级有限责任公司固定资产周转次数情况</w:t>
      </w:r>
      <w:r>
        <w:rPr>
          <w:rFonts w:hint="eastAsia"/>
        </w:rPr>
        <w:br/>
      </w:r>
      <w:r>
        <w:rPr>
          <w:rFonts w:hint="eastAsia"/>
        </w:rPr>
        <w:t>　　图表 41 近3年中诚信国际信用评级有限责任公司固定资产周转次数情况</w:t>
      </w:r>
      <w:r>
        <w:rPr>
          <w:rFonts w:hint="eastAsia"/>
        </w:rPr>
        <w:br/>
      </w:r>
      <w:r>
        <w:rPr>
          <w:rFonts w:hint="eastAsia"/>
        </w:rPr>
        <w:t>　　表格 42 近4年中诚信国际信用评级有限责任公司流动资产周转次数变化情况</w:t>
      </w:r>
      <w:r>
        <w:rPr>
          <w:rFonts w:hint="eastAsia"/>
        </w:rPr>
        <w:br/>
      </w:r>
      <w:r>
        <w:rPr>
          <w:rFonts w:hint="eastAsia"/>
        </w:rPr>
        <w:t>　　图表 43 近3年中诚信国际信用评级有限责任公司流动资产周转次数变化情况</w:t>
      </w:r>
      <w:r>
        <w:rPr>
          <w:rFonts w:hint="eastAsia"/>
        </w:rPr>
        <w:br/>
      </w:r>
      <w:r>
        <w:rPr>
          <w:rFonts w:hint="eastAsia"/>
        </w:rPr>
        <w:t>　　表格 44 近4年中诚信国际信用评级有限责任公司总资产周转次数变化情况</w:t>
      </w:r>
      <w:r>
        <w:rPr>
          <w:rFonts w:hint="eastAsia"/>
        </w:rPr>
        <w:br/>
      </w:r>
      <w:r>
        <w:rPr>
          <w:rFonts w:hint="eastAsia"/>
        </w:rPr>
        <w:t>　　图表 45 近3年中诚信国际信用评级有限责任公司总资产周转次数变化情况</w:t>
      </w:r>
      <w:r>
        <w:rPr>
          <w:rFonts w:hint="eastAsia"/>
        </w:rPr>
        <w:br/>
      </w:r>
      <w:r>
        <w:rPr>
          <w:rFonts w:hint="eastAsia"/>
        </w:rPr>
        <w:t>　　表格 46 近4年中诚信证券评估有限公司资产负债率变化情况</w:t>
      </w:r>
      <w:r>
        <w:rPr>
          <w:rFonts w:hint="eastAsia"/>
        </w:rPr>
        <w:br/>
      </w:r>
      <w:r>
        <w:rPr>
          <w:rFonts w:hint="eastAsia"/>
        </w:rPr>
        <w:t>　　图表 47 近3年中诚信证券评估有限公司资产负债率变化情况</w:t>
      </w:r>
      <w:r>
        <w:rPr>
          <w:rFonts w:hint="eastAsia"/>
        </w:rPr>
        <w:br/>
      </w:r>
      <w:r>
        <w:rPr>
          <w:rFonts w:hint="eastAsia"/>
        </w:rPr>
        <w:t>　　表格 48 近4年中诚信证券评估有限公司产权比率变化情况</w:t>
      </w:r>
      <w:r>
        <w:rPr>
          <w:rFonts w:hint="eastAsia"/>
        </w:rPr>
        <w:br/>
      </w:r>
      <w:r>
        <w:rPr>
          <w:rFonts w:hint="eastAsia"/>
        </w:rPr>
        <w:t>　　图表 49 近3年中诚信证券评估有限公司产权比率变化情况</w:t>
      </w:r>
      <w:r>
        <w:rPr>
          <w:rFonts w:hint="eastAsia"/>
        </w:rPr>
        <w:br/>
      </w:r>
      <w:r>
        <w:rPr>
          <w:rFonts w:hint="eastAsia"/>
        </w:rPr>
        <w:t>　　表格 50 近4年中诚信证券评估有限公司销售毛利率变化情况</w:t>
      </w:r>
      <w:r>
        <w:rPr>
          <w:rFonts w:hint="eastAsia"/>
        </w:rPr>
        <w:br/>
      </w:r>
      <w:r>
        <w:rPr>
          <w:rFonts w:hint="eastAsia"/>
        </w:rPr>
        <w:t>　　图表 51 近3年中诚信证券评估有限公司销售毛利率变化情况</w:t>
      </w:r>
      <w:r>
        <w:rPr>
          <w:rFonts w:hint="eastAsia"/>
        </w:rPr>
        <w:br/>
      </w:r>
      <w:r>
        <w:rPr>
          <w:rFonts w:hint="eastAsia"/>
        </w:rPr>
        <w:t>　　表格 52 近4年中诚信证券评估有限公司固定资产周转次数情况</w:t>
      </w:r>
      <w:r>
        <w:rPr>
          <w:rFonts w:hint="eastAsia"/>
        </w:rPr>
        <w:br/>
      </w:r>
      <w:r>
        <w:rPr>
          <w:rFonts w:hint="eastAsia"/>
        </w:rPr>
        <w:t>　　图表 53 近3年中诚信证券评估有限公司固定资产周转次数情况</w:t>
      </w:r>
      <w:r>
        <w:rPr>
          <w:rFonts w:hint="eastAsia"/>
        </w:rPr>
        <w:br/>
      </w:r>
      <w:r>
        <w:rPr>
          <w:rFonts w:hint="eastAsia"/>
        </w:rPr>
        <w:t>　　表格 54 近4年中诚信证券评估有限公司流动资产周转次数变化情况</w:t>
      </w:r>
      <w:r>
        <w:rPr>
          <w:rFonts w:hint="eastAsia"/>
        </w:rPr>
        <w:br/>
      </w:r>
      <w:r>
        <w:rPr>
          <w:rFonts w:hint="eastAsia"/>
        </w:rPr>
        <w:t>　　图表 55 近3年中诚信证券评估有限公司流动资产周转次数变化情况</w:t>
      </w:r>
      <w:r>
        <w:rPr>
          <w:rFonts w:hint="eastAsia"/>
        </w:rPr>
        <w:br/>
      </w:r>
      <w:r>
        <w:rPr>
          <w:rFonts w:hint="eastAsia"/>
        </w:rPr>
        <w:t>　　表格 56 近4年中诚信证券评估有限公司总资产周转次数变化情况</w:t>
      </w:r>
      <w:r>
        <w:rPr>
          <w:rFonts w:hint="eastAsia"/>
        </w:rPr>
        <w:br/>
      </w:r>
      <w:r>
        <w:rPr>
          <w:rFonts w:hint="eastAsia"/>
        </w:rPr>
        <w:t>　　图表 57 近3年中诚信证券评估有限公司总资产周转次数变化情况</w:t>
      </w:r>
      <w:r>
        <w:rPr>
          <w:rFonts w:hint="eastAsia"/>
        </w:rPr>
        <w:br/>
      </w:r>
      <w:r>
        <w:rPr>
          <w:rFonts w:hint="eastAsia"/>
        </w:rPr>
        <w:t>　　表格 58 近4年联合资信评估有限公司资产负债率变化情况</w:t>
      </w:r>
      <w:r>
        <w:rPr>
          <w:rFonts w:hint="eastAsia"/>
        </w:rPr>
        <w:br/>
      </w:r>
      <w:r>
        <w:rPr>
          <w:rFonts w:hint="eastAsia"/>
        </w:rPr>
        <w:t>　　图表 59 近3年联合资信评估有限公司资产负债率变化情况</w:t>
      </w:r>
      <w:r>
        <w:rPr>
          <w:rFonts w:hint="eastAsia"/>
        </w:rPr>
        <w:br/>
      </w:r>
      <w:r>
        <w:rPr>
          <w:rFonts w:hint="eastAsia"/>
        </w:rPr>
        <w:t>　　表格 60 近4年联合资信评估有限公司产权比率变化情况</w:t>
      </w:r>
      <w:r>
        <w:rPr>
          <w:rFonts w:hint="eastAsia"/>
        </w:rPr>
        <w:br/>
      </w:r>
      <w:r>
        <w:rPr>
          <w:rFonts w:hint="eastAsia"/>
        </w:rPr>
        <w:t>　　图表 61 近3年联合资信评估有限公司产权比率变化情况</w:t>
      </w:r>
      <w:r>
        <w:rPr>
          <w:rFonts w:hint="eastAsia"/>
        </w:rPr>
        <w:br/>
      </w:r>
      <w:r>
        <w:rPr>
          <w:rFonts w:hint="eastAsia"/>
        </w:rPr>
        <w:t>　　表格 62 近4年联合资信评估有限公司销售毛利率变化情况</w:t>
      </w:r>
      <w:r>
        <w:rPr>
          <w:rFonts w:hint="eastAsia"/>
        </w:rPr>
        <w:br/>
      </w:r>
      <w:r>
        <w:rPr>
          <w:rFonts w:hint="eastAsia"/>
        </w:rPr>
        <w:t>　　图表 63 近3年联合资信评估有限公司销售毛利率变化情况</w:t>
      </w:r>
      <w:r>
        <w:rPr>
          <w:rFonts w:hint="eastAsia"/>
        </w:rPr>
        <w:br/>
      </w:r>
      <w:r>
        <w:rPr>
          <w:rFonts w:hint="eastAsia"/>
        </w:rPr>
        <w:t>　　表格 64 近4年联合资信评估有限公司固定资产周转次数情况</w:t>
      </w:r>
      <w:r>
        <w:rPr>
          <w:rFonts w:hint="eastAsia"/>
        </w:rPr>
        <w:br/>
      </w:r>
      <w:r>
        <w:rPr>
          <w:rFonts w:hint="eastAsia"/>
        </w:rPr>
        <w:t>　　图表 65 近3年联合资信评估有限公司固定资产周转次数情况</w:t>
      </w:r>
      <w:r>
        <w:rPr>
          <w:rFonts w:hint="eastAsia"/>
        </w:rPr>
        <w:br/>
      </w:r>
      <w:r>
        <w:rPr>
          <w:rFonts w:hint="eastAsia"/>
        </w:rPr>
        <w:t>　　表格 66 近4年联合资信评估有限公司流动资产周转次数变化情况</w:t>
      </w:r>
      <w:r>
        <w:rPr>
          <w:rFonts w:hint="eastAsia"/>
        </w:rPr>
        <w:br/>
      </w:r>
      <w:r>
        <w:rPr>
          <w:rFonts w:hint="eastAsia"/>
        </w:rPr>
        <w:t>　　图表 67 近3年联合资信评估有限公司流动资产周转次数变化情况</w:t>
      </w:r>
      <w:r>
        <w:rPr>
          <w:rFonts w:hint="eastAsia"/>
        </w:rPr>
        <w:br/>
      </w:r>
      <w:r>
        <w:rPr>
          <w:rFonts w:hint="eastAsia"/>
        </w:rPr>
        <w:t>　　表格 68 近4年联合资信评估有限公司总资产周转次数变化情况</w:t>
      </w:r>
      <w:r>
        <w:rPr>
          <w:rFonts w:hint="eastAsia"/>
        </w:rPr>
        <w:br/>
      </w:r>
      <w:r>
        <w:rPr>
          <w:rFonts w:hint="eastAsia"/>
        </w:rPr>
        <w:t>　　图表 69 近3年联合资信评估有限公司总资产周转次数变化情况</w:t>
      </w:r>
      <w:r>
        <w:rPr>
          <w:rFonts w:hint="eastAsia"/>
        </w:rPr>
        <w:br/>
      </w:r>
      <w:r>
        <w:rPr>
          <w:rFonts w:hint="eastAsia"/>
        </w:rPr>
        <w:t>　　表格 70 近4年上海远东资信评估有限公司资产负债率变化情况</w:t>
      </w:r>
      <w:r>
        <w:rPr>
          <w:rFonts w:hint="eastAsia"/>
        </w:rPr>
        <w:br/>
      </w:r>
      <w:r>
        <w:rPr>
          <w:rFonts w:hint="eastAsia"/>
        </w:rPr>
        <w:t>　　图表 71 近3年上海远东资信评估有限公司资产负债率变化情况</w:t>
      </w:r>
      <w:r>
        <w:rPr>
          <w:rFonts w:hint="eastAsia"/>
        </w:rPr>
        <w:br/>
      </w:r>
      <w:r>
        <w:rPr>
          <w:rFonts w:hint="eastAsia"/>
        </w:rPr>
        <w:t>　　表格 72 近4年上海远东资信评估有限公司产权比率变化情况</w:t>
      </w:r>
      <w:r>
        <w:rPr>
          <w:rFonts w:hint="eastAsia"/>
        </w:rPr>
        <w:br/>
      </w:r>
      <w:r>
        <w:rPr>
          <w:rFonts w:hint="eastAsia"/>
        </w:rPr>
        <w:t>　　图表 73 近3年上海远东资信评估有限公司产权比率变化情况</w:t>
      </w:r>
      <w:r>
        <w:rPr>
          <w:rFonts w:hint="eastAsia"/>
        </w:rPr>
        <w:br/>
      </w:r>
      <w:r>
        <w:rPr>
          <w:rFonts w:hint="eastAsia"/>
        </w:rPr>
        <w:t>　　表格 74 近4年上海远东资信评估有限公司销售毛利率变化情况</w:t>
      </w:r>
      <w:r>
        <w:rPr>
          <w:rFonts w:hint="eastAsia"/>
        </w:rPr>
        <w:br/>
      </w:r>
      <w:r>
        <w:rPr>
          <w:rFonts w:hint="eastAsia"/>
        </w:rPr>
        <w:t>　　图表 75 近3年上海远东资信评估有限公司销售毛利率变化情况</w:t>
      </w:r>
      <w:r>
        <w:rPr>
          <w:rFonts w:hint="eastAsia"/>
        </w:rPr>
        <w:br/>
      </w:r>
      <w:r>
        <w:rPr>
          <w:rFonts w:hint="eastAsia"/>
        </w:rPr>
        <w:t>　　表格 76 近4年上海远东资信评估有限公司固定资产周转次数情况</w:t>
      </w:r>
      <w:r>
        <w:rPr>
          <w:rFonts w:hint="eastAsia"/>
        </w:rPr>
        <w:br/>
      </w:r>
      <w:r>
        <w:rPr>
          <w:rFonts w:hint="eastAsia"/>
        </w:rPr>
        <w:t>　　图表 77 近3年上海远东资信评估有限公司固定资产周转次数情况</w:t>
      </w:r>
      <w:r>
        <w:rPr>
          <w:rFonts w:hint="eastAsia"/>
        </w:rPr>
        <w:br/>
      </w:r>
      <w:r>
        <w:rPr>
          <w:rFonts w:hint="eastAsia"/>
        </w:rPr>
        <w:t>　　表格 78 近4年上海远东资信评估有限公司流动资产周转次数变化情况</w:t>
      </w:r>
      <w:r>
        <w:rPr>
          <w:rFonts w:hint="eastAsia"/>
        </w:rPr>
        <w:br/>
      </w:r>
      <w:r>
        <w:rPr>
          <w:rFonts w:hint="eastAsia"/>
        </w:rPr>
        <w:t>　　图表 79 近3年上海远东资信评估有限公司流动资产周转次数变化情况</w:t>
      </w:r>
      <w:r>
        <w:rPr>
          <w:rFonts w:hint="eastAsia"/>
        </w:rPr>
        <w:br/>
      </w:r>
      <w:r>
        <w:rPr>
          <w:rFonts w:hint="eastAsia"/>
        </w:rPr>
        <w:t>　　表格 80 近4年上海远东资信评估有限公司总资产周转次数变化情况</w:t>
      </w:r>
      <w:r>
        <w:rPr>
          <w:rFonts w:hint="eastAsia"/>
        </w:rPr>
        <w:br/>
      </w:r>
      <w:r>
        <w:rPr>
          <w:rFonts w:hint="eastAsia"/>
        </w:rPr>
        <w:t>　　图表 81 近3年上海远东资信评估有限公司总资产周转次数变化情况</w:t>
      </w:r>
      <w:r>
        <w:rPr>
          <w:rFonts w:hint="eastAsia"/>
        </w:rPr>
        <w:br/>
      </w:r>
      <w:r>
        <w:rPr>
          <w:rFonts w:hint="eastAsia"/>
        </w:rPr>
        <w:t>　　表格 82 近4年上海新世纪资信评估投资服务有限公司资产负债率变化情况</w:t>
      </w:r>
      <w:r>
        <w:rPr>
          <w:rFonts w:hint="eastAsia"/>
        </w:rPr>
        <w:br/>
      </w:r>
      <w:r>
        <w:rPr>
          <w:rFonts w:hint="eastAsia"/>
        </w:rPr>
        <w:t>　　图表 83 近3年上海新世纪资信评估投资服务有限公司资产负债率变化情况</w:t>
      </w:r>
      <w:r>
        <w:rPr>
          <w:rFonts w:hint="eastAsia"/>
        </w:rPr>
        <w:br/>
      </w:r>
      <w:r>
        <w:rPr>
          <w:rFonts w:hint="eastAsia"/>
        </w:rPr>
        <w:t>　　表格 84 近4年上海新世纪资信评估投资服务有限公司产权比率变化情况</w:t>
      </w:r>
      <w:r>
        <w:rPr>
          <w:rFonts w:hint="eastAsia"/>
        </w:rPr>
        <w:br/>
      </w:r>
      <w:r>
        <w:rPr>
          <w:rFonts w:hint="eastAsia"/>
        </w:rPr>
        <w:t>　　图表 85 近3年上海新世纪资信评估投资服务有限公司产权比率变化情况</w:t>
      </w:r>
      <w:r>
        <w:rPr>
          <w:rFonts w:hint="eastAsia"/>
        </w:rPr>
        <w:br/>
      </w:r>
      <w:r>
        <w:rPr>
          <w:rFonts w:hint="eastAsia"/>
        </w:rPr>
        <w:t>　　表格 86 近4年上海新世纪资信评估投资服务有限公司销售毛利率变化情况</w:t>
      </w:r>
      <w:r>
        <w:rPr>
          <w:rFonts w:hint="eastAsia"/>
        </w:rPr>
        <w:br/>
      </w:r>
      <w:r>
        <w:rPr>
          <w:rFonts w:hint="eastAsia"/>
        </w:rPr>
        <w:t>　　图表 87 近3年上海新世纪资信评估投资服务有限公司销售毛利率变化情况</w:t>
      </w:r>
      <w:r>
        <w:rPr>
          <w:rFonts w:hint="eastAsia"/>
        </w:rPr>
        <w:br/>
      </w:r>
      <w:r>
        <w:rPr>
          <w:rFonts w:hint="eastAsia"/>
        </w:rPr>
        <w:t>　　表格 88 近4年上海新世纪资信评估投资服务有限公司固定资产周转次数情况</w:t>
      </w:r>
      <w:r>
        <w:rPr>
          <w:rFonts w:hint="eastAsia"/>
        </w:rPr>
        <w:br/>
      </w:r>
      <w:r>
        <w:rPr>
          <w:rFonts w:hint="eastAsia"/>
        </w:rPr>
        <w:t>　　图表 89 近3年上海新世纪资信评估投资服务有限公司固定资产周转次数情况</w:t>
      </w:r>
      <w:r>
        <w:rPr>
          <w:rFonts w:hint="eastAsia"/>
        </w:rPr>
        <w:br/>
      </w:r>
      <w:r>
        <w:rPr>
          <w:rFonts w:hint="eastAsia"/>
        </w:rPr>
        <w:t>　　表格 90 近4年上海新世纪资信评估投资服务有限公司流动资产周转次数变化情况</w:t>
      </w:r>
      <w:r>
        <w:rPr>
          <w:rFonts w:hint="eastAsia"/>
        </w:rPr>
        <w:br/>
      </w:r>
      <w:r>
        <w:rPr>
          <w:rFonts w:hint="eastAsia"/>
        </w:rPr>
        <w:t>　　图表 91 近3年上海新世纪资信评估投资服务有限公司流动资产周转次数变化情况</w:t>
      </w:r>
      <w:r>
        <w:rPr>
          <w:rFonts w:hint="eastAsia"/>
        </w:rPr>
        <w:br/>
      </w:r>
      <w:r>
        <w:rPr>
          <w:rFonts w:hint="eastAsia"/>
        </w:rPr>
        <w:t>　　表格 92 近4年上海新世纪资信评估投资服务有限公司总资产周转次数变化情况</w:t>
      </w:r>
      <w:r>
        <w:rPr>
          <w:rFonts w:hint="eastAsia"/>
        </w:rPr>
        <w:br/>
      </w:r>
      <w:r>
        <w:rPr>
          <w:rFonts w:hint="eastAsia"/>
        </w:rPr>
        <w:t>　　图表 93 近3年上海新世纪资信评估投资服务有限公司总资产周转次数变化情况</w:t>
      </w:r>
      <w:r>
        <w:rPr>
          <w:rFonts w:hint="eastAsia"/>
        </w:rPr>
        <w:br/>
      </w:r>
      <w:r>
        <w:rPr>
          <w:rFonts w:hint="eastAsia"/>
        </w:rPr>
        <w:t>　　图表 94 2025-2031年信用评级服务行业生产规模预测</w:t>
      </w:r>
      <w:r>
        <w:rPr>
          <w:rFonts w:hint="eastAsia"/>
        </w:rPr>
        <w:br/>
      </w:r>
      <w:r>
        <w:rPr>
          <w:rFonts w:hint="eastAsia"/>
        </w:rPr>
        <w:t>　　图表 95 2025-2031年信用评级服务行业市场规模预测</w:t>
      </w:r>
      <w:r>
        <w:rPr>
          <w:rFonts w:hint="eastAsia"/>
        </w:rPr>
        <w:br/>
      </w:r>
      <w:r>
        <w:rPr>
          <w:rFonts w:hint="eastAsia"/>
        </w:rPr>
        <w:t>　　图表 96 2025-2031年信用评级服务行业盈利前景预测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2606b3192d45e3" w:history="1">
        <w:r>
          <w:rPr>
            <w:rStyle w:val="Hyperlink"/>
          </w:rPr>
          <w:t>2025年中国信用评级服务市场现状调查与未来发展趋势报告</w:t>
        </w:r>
      </w:hyperlink>
      <w:r>
        <w:rPr>
          <w:color w:val="C00000"/>
        </w:rPr>
        <w:t>》，报告编号：</w:t>
      </w:r>
      <w:r>
        <w:rPr>
          <w:rFonts w:hint="eastAsia"/>
          <w:color w:val="C00000"/>
        </w:rPr>
        <w:t>1589955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2606b3192d45e3" w:history="1">
        <w:r>
          <w:rPr>
            <w:rStyle w:val="Hyperlink"/>
          </w:rPr>
          <w:t>https://www.20087.com/M_JinRongBaoXian/55/XinYongPingJiFuWuShiChangQianJingFenXiYuCe.html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热点：什么是信用评级、信用评级服务项目、中国的信用评级机构、信用评级服务是做什么的、主体信用评级机构、信用评级服务流程、社会信用评级、信用评级服务包括哪些、三大信用评级公司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2f6371d69a4139" w:history="1">
      <w:r>
        <w:rPr>
          <w:rStyle w:val="Hyperlink"/>
        </w:rPr>
        <w:t>2025年中国信用评级服务市场现状调查与未来发展趋势报告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55/XinYongPingJiFuWuShiChangQianJingFenXiYuCe.html" TargetMode="External" Id="R7c2606b3192d45e3" /></Relationships>
</file>

<file path=word/_rels/header2.xml.rels>&#65279;<?xml version="1.0" encoding="utf-8"?><Relationships xmlns="http://schemas.openxmlformats.org/package/2006/relationships"><Relationship Type="http://schemas.openxmlformats.org/officeDocument/2006/relationships/hyperlink" Target="https://www.20087.com/M_JinRongBaoXian/55/XinYongPingJiFuWuShiChangQianJingFenXiYuCe.html" TargetMode="External" Id="R512f6371d69a41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2025-06-06T04:23:00Z</dcterms:created>
  <dcterms:modified xsi:type="dcterms:W3CDTF">2025-06-06T05:23:00Z</dcterms:modified>
  <dc:subject>2025年中国信用评级服务市场现状调查与未来发展趋势报告</dc:subject>
  <dc:title>2025年中国信用评级服务市场现状调查与未来发展趋势报告</dc:title>
  <cp:keywords>2025年中国信用评级服务市场现状调查与未来发展趋势报告</cp:keywords>
  <dc:description>2025年中国信用评级服务市场现状调查与未来发展趋势报告</dc:description>
</cp:coreProperties>
</file>