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3e345bab04414" w:history="1">
              <w:r>
                <w:rPr>
                  <w:rStyle w:val="Hyperlink"/>
                </w:rPr>
                <w:t>2025-2031年中国林业经济发展现状与市场前景预测报告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3e345bab04414" w:history="1">
              <w:r>
                <w:rPr>
                  <w:rStyle w:val="Hyperlink"/>
                </w:rPr>
                <w:t>2025-2031年中国林业经济发展现状与市场前景预测报告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3e345bab04414" w:history="1">
                <w:r>
                  <w:rPr>
                    <w:rStyle w:val="Hyperlink"/>
                  </w:rPr>
                  <w:t>https://www.20087.com/5/05/LinYeJingJiShiChangQianJing.html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经济是以森林资源为基础开展的各种经济活动，包括木材采伐、林产品加工、森林旅游等。近年来，随着生态文明建设的推进和绿色经济的发展，林业经济的重要性日益凸显。一方面，林业经济的发展促进了森林资源的合理利用和保护，实现了经济效益与生态效益的双赢；另一方面，随着人们生活水平的提高，对于优质林产品的需求也在不断增加，如有机食品、生态旅游等。此外，林业碳汇交易也成为促进林业经济发展的一个重要途径。</w:t>
      </w:r>
      <w:r>
        <w:rPr>
          <w:rFonts w:hint="eastAsia"/>
        </w:rPr>
        <w:br/>
      </w:r>
      <w:r>
        <w:rPr>
          <w:rFonts w:hint="eastAsia"/>
        </w:rPr>
        <w:t>　　未来，林业经济的发展将更加注重可持续性和多功能性。随着气候变化议题的突出，森林作为重要的碳汇资源，其生态服务功能将得到进一步强化。这意味着除了传统的木材采伐外，森林旅游、森林疗养、碳汇交易等非木材林产品将成为林业经济新的增长点。同时，随着科技的进步，如遥感技术、人工智能等在林业管理中的应用，将有助于提高森林资源的监测和管理水平，促进林业经济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3e345bab04414" w:history="1">
        <w:r>
          <w:rPr>
            <w:rStyle w:val="Hyperlink"/>
          </w:rPr>
          <w:t>2025-2031年中国林业经济发展现状与市场前景预测报告</w:t>
        </w:r>
      </w:hyperlink>
      <w:r>
        <w:rPr>
          <w:rFonts w:hint="eastAsia"/>
        </w:rPr>
        <w:t>》基于对中国林业经济市场多年的研究和深入分析，由林业经济行业资深研究团队依托权威数据和长期市场监测数据库，对林业经济行业市场规模、供需状况、竞争格局进行了全面评估。本报告旨在为投资者提供对林业经济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林业经济产业概述</w:t>
      </w:r>
      <w:r>
        <w:rPr>
          <w:rFonts w:hint="eastAsia"/>
        </w:rPr>
        <w:br/>
      </w:r>
      <w:r>
        <w:rPr>
          <w:rFonts w:hint="eastAsia"/>
        </w:rPr>
        <w:t>　　第一节 林业经济定义与分类</w:t>
      </w:r>
      <w:r>
        <w:rPr>
          <w:rFonts w:hint="eastAsia"/>
        </w:rPr>
        <w:br/>
      </w:r>
      <w:r>
        <w:rPr>
          <w:rFonts w:hint="eastAsia"/>
        </w:rPr>
        <w:t>　　第二节 林业经济产业链结构及关键环节剖析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林业经济商业模式与盈利模式解析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林业经济经济指标与行业评估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全球林业经济市场发展综述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2020-2024年全球林业经济市场规模及增长趋势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主要国家与地区林业经济市场对比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2025-2031年全球林业经济行业发展趋势与前景预测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国际林业经济市场发展趋势及对我国启示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二、对我国林业经济市场的借鉴意义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林业经济市场的总体规模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一、2020-2024年林业经济市场规模变化及趋势分析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二、2025年林业经济行业市场规模特点</w:t>
      </w:r>
      <w:r>
        <w:rPr>
          <w:rFonts w:hint="eastAsia"/>
        </w:rPr>
        <w:br/>
      </w:r>
      <w:r>
        <w:rPr>
          <w:rFonts w:hint="eastAsia"/>
        </w:rPr>
        <w:t>　　第二节 林业经济市场规模的构成</w:t>
      </w:r>
      <w:r>
        <w:rPr>
          <w:rFonts w:hint="eastAsia"/>
        </w:rPr>
        <w:br/>
      </w:r>
      <w:r>
        <w:rPr>
          <w:rFonts w:hint="eastAsia"/>
        </w:rPr>
        <w:t>　　　　一、林业经济客户群体特征与偏好分析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二、不同类型林业经济市场规模分布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三、各地区林业经济市场规模差异与特点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林业经济市场规模的预测与展望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一、未来几年林业经济市场规模增长预测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2020-2024年中国林业经济行业总体发展与财务状况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2020-2024年林业经济行业规模情况</w:t>
      </w:r>
      <w:r>
        <w:rPr>
          <w:rFonts w:hint="eastAsia"/>
        </w:rPr>
        <w:br/>
      </w:r>
      <w:r>
        <w:rPr>
          <w:rFonts w:hint="eastAsia"/>
        </w:rPr>
        <w:t>　　　　一、林业经济行业企业数量规模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二、林业经济行业从业人员规模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三、林业经济行业市场敏感性分析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2020-2024年林业经济行业财务能力分析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一、林业经济行业盈利能力</w:t>
      </w:r>
      <w:r>
        <w:rPr>
          <w:rFonts w:hint="eastAsia"/>
        </w:rPr>
        <w:br/>
      </w:r>
      <w:r>
        <w:rPr>
          <w:rFonts w:hint="eastAsia"/>
        </w:rPr>
        <w:t>　　　　二、林业经济行业偿债能力</w:t>
      </w:r>
      <w:r>
        <w:rPr>
          <w:rFonts w:hint="eastAsia"/>
        </w:rPr>
        <w:br/>
      </w:r>
      <w:r>
        <w:rPr>
          <w:rFonts w:hint="eastAsia"/>
        </w:rPr>
        <w:t>　　　　三、林业经济行业营运能力</w:t>
      </w:r>
      <w:r>
        <w:rPr>
          <w:rFonts w:hint="eastAsia"/>
        </w:rPr>
        <w:br/>
      </w:r>
      <w:r>
        <w:rPr>
          <w:rFonts w:hint="eastAsia"/>
        </w:rPr>
        <w:t>　　　　四、林业经济行业发展能力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林业经济细分市场（一）市场调研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林业经济细分市场（二）市场调研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2020-2024年中国林业经济行业重点区域调研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一、重点地区（一）林业经济市场规模与特点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二、重点地区（二）林业经济市场规模及特点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三、重点地区（三）林业经济市场规模及特点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四、重点地区（四）林业经济市场规模及特点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不同区域林业经济市场的对比与启示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二、林业经济市场拓展策略与建议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林业经济行业渠道分析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二、各类渠道对林业经济行业的影响</w:t>
      </w:r>
      <w:r>
        <w:rPr>
          <w:rFonts w:hint="eastAsia"/>
        </w:rPr>
        <w:br/>
      </w:r>
      <w:r>
        <w:rPr>
          <w:rFonts w:hint="eastAsia"/>
        </w:rPr>
        <w:t>　　　　三、主要林业经济企业渠道策略研究</w:t>
      </w:r>
      <w:r>
        <w:rPr>
          <w:rFonts w:hint="eastAsia"/>
        </w:rPr>
        <w:br/>
      </w:r>
      <w:r>
        <w:rPr>
          <w:rFonts w:hint="eastAsia"/>
        </w:rPr>
        <w:t>　　第二节 林业经济行业客户分析与定位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林业经济行业总体市场竞争状况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一、林业经济行业竞争结构分析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二、林业经济企业竞争格局与集中度评估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三、林业经济行业SWOT分析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林业经济行业重点企业调研分析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林业经济企业发展策略分析</w:t>
      </w:r>
      <w:r>
        <w:rPr>
          <w:rFonts w:hint="eastAsia"/>
        </w:rPr>
        <w:br/>
      </w:r>
      <w:r>
        <w:rPr>
          <w:rFonts w:hint="eastAsia"/>
        </w:rPr>
        <w:t>　　第一节 林业经济市场与销售策略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林业经济品牌战略思考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中国林业经济行业发展环境分析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二、林业经济行业主管部门、监管体制及相关政策法规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3、林业经济行业的主要法律、法规和政策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4、2025年林业经济行业法律法规和政策对行业的影响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二、林业经济消费者需求分析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一、林业经济技术的应用与创新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二、林业经济行业发展的技术趋势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2025-2031年林业经济行业展趋势预测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2025-2031年林业经济市场发展前景分析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一、林业经济市场发展潜力</w:t>
      </w:r>
      <w:r>
        <w:rPr>
          <w:rFonts w:hint="eastAsia"/>
        </w:rPr>
        <w:br/>
      </w:r>
      <w:r>
        <w:rPr>
          <w:rFonts w:hint="eastAsia"/>
        </w:rPr>
        <w:t>　　　　二、林业经济市场前景分析</w:t>
      </w:r>
      <w:r>
        <w:rPr>
          <w:rFonts w:hint="eastAsia"/>
        </w:rPr>
        <w:br/>
      </w:r>
      <w:r>
        <w:rPr>
          <w:rFonts w:hint="eastAsia"/>
        </w:rPr>
        <w:t>　　　　三、林业经济细分行业发展前景分析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2025-2031年林业经济发展趋势预测</w:t>
      </w:r>
      <w:r>
        <w:rPr>
          <w:rFonts w:hint="eastAsia"/>
        </w:rPr>
        <w:br/>
      </w:r>
      <w:r>
        <w:rPr>
          <w:rFonts w:hint="eastAsia"/>
        </w:rPr>
        <w:t>　　　　一、林业经济发展趋势预测</w:t>
      </w:r>
      <w:r>
        <w:rPr>
          <w:rFonts w:hint="eastAsia"/>
        </w:rPr>
        <w:br/>
      </w:r>
      <w:r>
        <w:rPr>
          <w:rFonts w:hint="eastAsia"/>
        </w:rPr>
        <w:t>　　　　二、林业经济市场规模预测</w:t>
      </w:r>
      <w:r>
        <w:rPr>
          <w:rFonts w:hint="eastAsia"/>
        </w:rPr>
        <w:br/>
      </w:r>
      <w:r>
        <w:rPr>
          <w:rFonts w:hint="eastAsia"/>
        </w:rPr>
        <w:t>　　　　三、林业经济细分市场发展趋势预测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未来林业经济行业挑战与机遇探讨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一、林业经济行业挑战</w:t>
      </w:r>
      <w:r>
        <w:rPr>
          <w:rFonts w:hint="eastAsia"/>
        </w:rPr>
        <w:br/>
      </w:r>
      <w:r>
        <w:rPr>
          <w:rFonts w:hint="eastAsia"/>
        </w:rPr>
        <w:t>　　　　二、林业经济行业机遇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林业经济行业研究结论及建议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对林业经济行业发展的建议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[中^智^林]对林业经济企业和投资者的建议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林业经济行业现状</w:t>
      </w:r>
      <w:r>
        <w:rPr>
          <w:rFonts w:hint="eastAsia"/>
        </w:rPr>
        <w:br/>
      </w:r>
      <w:r>
        <w:rPr>
          <w:rFonts w:hint="eastAsia"/>
        </w:rPr>
        <w:t>　　图表 林业经济行业产业链调研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2020-2024年林业经济行业市场容量统计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2020-2024年中国林业经济行业市场规模情况</w:t>
      </w:r>
      <w:r>
        <w:rPr>
          <w:rFonts w:hint="eastAsia"/>
        </w:rPr>
        <w:br/>
      </w:r>
      <w:r>
        <w:rPr>
          <w:rFonts w:hint="eastAsia"/>
        </w:rPr>
        <w:t>　　图表 林业经济行业动态</w:t>
      </w:r>
      <w:r>
        <w:rPr>
          <w:rFonts w:hint="eastAsia"/>
        </w:rPr>
        <w:br/>
      </w:r>
      <w:r>
        <w:rPr>
          <w:rFonts w:hint="eastAsia"/>
        </w:rPr>
        <w:t>　　图表 2020-2024年中国林业经济行业销售收入统计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2020-2024年中国林业经济行业盈利统计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2020-2024年中国林业经济行业利润总额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2020-2024年中国林业经济行业企业数量统计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2020-2024年中国林业经济行业竞争力分析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2020-2024年中国林业经济行业盈利能力分析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2020-2024年中国林业经济行业运营能力分析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2020-2024年中国林业经济行业偿债能力分析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2020-2024年中国林业经济行业发展能力分析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2020-2024年中国林业经济行业经营效益分析</w:t>
      </w:r>
      <w:r>
        <w:rPr>
          <w:rFonts w:hint="eastAsia"/>
        </w:rPr>
        <w:br/>
      </w:r>
      <w:r>
        <w:rPr>
          <w:rFonts w:hint="eastAsia"/>
        </w:rPr>
        <w:t>　　图表 林业经济行业竞争对手分析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**地区林业经济市场规模</w:t>
      </w:r>
      <w:r>
        <w:rPr>
          <w:rFonts w:hint="eastAsia"/>
        </w:rPr>
        <w:br/>
      </w:r>
      <w:r>
        <w:rPr>
          <w:rFonts w:hint="eastAsia"/>
        </w:rPr>
        <w:t>　　图表 **地区林业经济行业市场需求</w:t>
      </w:r>
      <w:r>
        <w:rPr>
          <w:rFonts w:hint="eastAsia"/>
        </w:rPr>
        <w:br/>
      </w:r>
      <w:r>
        <w:rPr>
          <w:rFonts w:hint="eastAsia"/>
        </w:rPr>
        <w:t>　　图表 **地区林业经济市场调研</w:t>
      </w:r>
      <w:r>
        <w:rPr>
          <w:rFonts w:hint="eastAsia"/>
        </w:rPr>
        <w:br/>
      </w:r>
      <w:r>
        <w:rPr>
          <w:rFonts w:hint="eastAsia"/>
        </w:rPr>
        <w:t>　　图表 **地区林业经济行业市场需求分析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**地区林业经济市场规模</w:t>
      </w:r>
      <w:r>
        <w:rPr>
          <w:rFonts w:hint="eastAsia"/>
        </w:rPr>
        <w:br/>
      </w:r>
      <w:r>
        <w:rPr>
          <w:rFonts w:hint="eastAsia"/>
        </w:rPr>
        <w:t>　　图表 **地区林业经济行业市场需求</w:t>
      </w:r>
      <w:r>
        <w:rPr>
          <w:rFonts w:hint="eastAsia"/>
        </w:rPr>
        <w:br/>
      </w:r>
      <w:r>
        <w:rPr>
          <w:rFonts w:hint="eastAsia"/>
        </w:rPr>
        <w:t>　　图表 **地区林业经济市场调研</w:t>
      </w:r>
      <w:r>
        <w:rPr>
          <w:rFonts w:hint="eastAsia"/>
        </w:rPr>
        <w:br/>
      </w:r>
      <w:r>
        <w:rPr>
          <w:rFonts w:hint="eastAsia"/>
        </w:rPr>
        <w:t>　　图表 **地区林业经济行业市场需求分析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2025-2031年中国林业经济行业信息化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2025-2031年中国林业经济行业市场容量预测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2025-2031年中国林业经济行业市场规模预测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2025-2031年中国林业经济行业风险分析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2025-2031年中国林业经济市场前景分析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2025-2031年中国林业经济行业发展趋势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3e345bab04414" w:history="1">
        <w:r>
          <w:rPr>
            <w:rStyle w:val="Hyperlink"/>
          </w:rPr>
          <w:t>2025-2031年中国林业经济发展现状与市场前景预测报告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3e345bab04414" w:history="1">
        <w:r>
          <w:rPr>
            <w:rStyle w:val="Hyperlink"/>
          </w:rPr>
          <w:t>https://www.20087.com/5/05/LinYeJingJiShiChangQianJing.html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e0f53e30d41ec" w:history="1">
      <w:r>
        <w:rPr>
          <w:rStyle w:val="Hyperlink"/>
        </w:rPr>
        <w:t>2025-2031年中国林业经济发展现状与市场前景预测报告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LinYeJingJiShiChangQianJing.html" TargetMode="External" Id="R6ed3e345bab0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LinYeJingJiShiChangQianJing.html" TargetMode="External" Id="Rc16e0f53e30d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2024-11-17T00:49:06Z</dcterms:created>
  <dcterms:modified xsi:type="dcterms:W3CDTF">2024-11-17T01:49:06Z</dcterms:modified>
  <dc:subject>2025-2031年中国林业经济发展现状与市场前景预测报告</dc:subject>
  <dc:title>2025-2031年中国林业经济发展现状与市场前景预测报告</dc:title>
  <cp:keywords>2025-2031年中国林业经济发展现状与市场前景预测报告</cp:keywords>
  <dc:description>2025-2031年中国林业经济发展现状与市场前景预测报告</dc:description>
</cp:coreProperties>
</file>