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34b27d6b24bc5" w:history="1">
              <w:r>
                <w:rPr>
                  <w:rStyle w:val="Hyperlink"/>
                </w:rPr>
                <w:t>2025-2031年中国特种钢市场现状调研与前景分析报告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34b27d6b24bc5" w:history="1">
              <w:r>
                <w:rPr>
                  <w:rStyle w:val="Hyperlink"/>
                </w:rPr>
                <w:t>2025-2031年中国特种钢市场现状调研与前景分析报告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34b27d6b24bc5" w:history="1">
                <w:r>
                  <w:rPr>
                    <w:rStyle w:val="Hyperlink"/>
                  </w:rPr>
                  <w:t>https://www.20087.com/5/95/TeZhongGangShiChangQianJingFenXi.html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钢是一种具有特殊物理、化学或机械性能的钢材，广泛应用于航空航天、军事装备、医疗器械等领域。近年来，随着高端制造业的发展，特种钢的需求持续增长。技术的进步使得特种钢的性能不断提升，如更高的强度、更好的耐腐蚀性和更精细的微观结构，满足了各个行业对高性能材料的需求。</w:t>
      </w:r>
      <w:r>
        <w:rPr>
          <w:rFonts w:hint="eastAsia"/>
        </w:rPr>
        <w:br/>
      </w:r>
      <w:r>
        <w:rPr>
          <w:rFonts w:hint="eastAsia"/>
        </w:rPr>
        <w:t>　　未来，特种钢的发展将更加注重技术创新和应用领域的拓展。随着材料科学的进步，特种钢将通过新材料的开发和生产工艺的优化，实现更高的性能指标，以应对更为复杂的使用环境。同时，随着新兴行业的崛起，特种钢的应用领域将进一步扩大，如新能源汽车、深海探测等，为特种钢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34b27d6b24bc5" w:history="1">
        <w:r>
          <w:rPr>
            <w:rStyle w:val="Hyperlink"/>
          </w:rPr>
          <w:t>2025-2031年中国特种钢市场现状调研与前景分析报告</w:t>
        </w:r>
      </w:hyperlink>
      <w:r>
        <w:rPr>
          <w:rFonts w:hint="eastAsia"/>
        </w:rPr>
        <w:t>》基于多年行业研究经验，系统分析了特种钢产业链、市场规模、需求特征及价格趋势，客观呈现特种钢行业现状。报告科学预测了特种钢市场前景与发展方向，重点评估了特种钢重点企业的竞争格局与品牌影响力，同时挖掘特种钢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特种钢行业概述</w:t>
      </w:r>
      <w:r>
        <w:rPr>
          <w:rFonts w:hint="eastAsia"/>
        </w:rPr>
        <w:br/>
      </w:r>
      <w:r>
        <w:rPr>
          <w:rFonts w:hint="eastAsia"/>
        </w:rPr>
        <w:t>　　第一节 特种钢定义与分类</w:t>
      </w:r>
      <w:r>
        <w:rPr>
          <w:rFonts w:hint="eastAsia"/>
        </w:rPr>
        <w:br/>
      </w:r>
      <w:r>
        <w:rPr>
          <w:rFonts w:hint="eastAsia"/>
        </w:rPr>
        <w:t>　　第二节 特种钢应用领域</w:t>
      </w:r>
      <w:r>
        <w:rPr>
          <w:rFonts w:hint="eastAsia"/>
        </w:rPr>
        <w:br/>
      </w:r>
      <w:r>
        <w:rPr>
          <w:rFonts w:hint="eastAsia"/>
        </w:rPr>
        <w:t>　　第三节 特种钢行业经济指标分析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特种钢产业链及经营模式分析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三、特种钢销售模式及销售渠道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2019-2024年全球特种钢市场规模与趋势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主要国家与地区特种钢市场分析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2025-2031年全球特种钢行业发展趋势与前景预测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2024-2025年特种钢产能与投资动态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一、国内特种钢产能及利用情况</w:t>
      </w:r>
      <w:r>
        <w:rPr>
          <w:rFonts w:hint="eastAsia"/>
        </w:rPr>
        <w:br/>
      </w:r>
      <w:r>
        <w:rPr>
          <w:rFonts w:hint="eastAsia"/>
        </w:rPr>
        <w:t>　　　　二、特种钢产能扩张与投资动态</w:t>
      </w:r>
      <w:r>
        <w:rPr>
          <w:rFonts w:hint="eastAsia"/>
        </w:rPr>
        <w:br/>
      </w:r>
      <w:r>
        <w:rPr>
          <w:rFonts w:hint="eastAsia"/>
        </w:rPr>
        <w:t>　　第二节 特种钢行业产量情况分析与趋势预测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一、2019-2024年特种钢行业产量数据统计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1、2019-2024年特种钢产量及增长趋势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2、2019-2024年特种钢细分产品产量及份额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二、影响特种钢产量的关键因素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三、2025-2031年特种钢产量预测</w:t>
      </w:r>
      <w:r>
        <w:rPr>
          <w:rFonts w:hint="eastAsia"/>
        </w:rPr>
        <w:br/>
      </w:r>
      <w:r>
        <w:rPr>
          <w:rFonts w:hint="eastAsia"/>
        </w:rPr>
        <w:t>　　第三节 2025-2031年特种钢市场需求与销售分析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一、2024-2025年特种钢行业需求现状</w:t>
      </w:r>
      <w:r>
        <w:rPr>
          <w:rFonts w:hint="eastAsia"/>
        </w:rPr>
        <w:br/>
      </w:r>
      <w:r>
        <w:rPr>
          <w:rFonts w:hint="eastAsia"/>
        </w:rPr>
        <w:t>　　　　二、特种钢客户群体与需求特点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三、2019-2024年特种钢行业销售规模分析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四、2025-2031年特种钢市场增长潜力与规模预测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2024-2025年特种钢行业技术发展现状及趋势分析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国内外特种钢行业技术差异与原因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特种钢细分市场分析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一、2024-2025年特种钢主要细分产品市场现状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特种钢下游应用与客户群体分析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一、2024-2025年特种钢各应用领域市场现状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一、2019-2024年特种钢市场价格走势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特种钢定价策略与方法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2025-2031年特种钢价格竞争态势与趋势预测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2024-2025年重点区域特种钢市场发展概况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2019-2024年中国特种钢行业进出口情况分析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一、2019-2024年特种钢进口规模及增长情况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二、特种钢主要进口来源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特种钢行业出口情况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一、2019-2024年特种钢出口规模及增长情况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二、特种钢主要出口目的地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2019-2024年中国特种钢行业总体发展与财务状况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2019-2024年中国特种钢行业规模情况</w:t>
      </w:r>
      <w:r>
        <w:rPr>
          <w:rFonts w:hint="eastAsia"/>
        </w:rPr>
        <w:br/>
      </w:r>
      <w:r>
        <w:rPr>
          <w:rFonts w:hint="eastAsia"/>
        </w:rPr>
        <w:t>　　　　一、特种钢行业企业数量规模</w:t>
      </w:r>
      <w:r>
        <w:rPr>
          <w:rFonts w:hint="eastAsia"/>
        </w:rPr>
        <w:br/>
      </w:r>
      <w:r>
        <w:rPr>
          <w:rFonts w:hint="eastAsia"/>
        </w:rPr>
        <w:t>　　　　二、特种钢行业从业人员规模</w:t>
      </w:r>
      <w:r>
        <w:rPr>
          <w:rFonts w:hint="eastAsia"/>
        </w:rPr>
        <w:br/>
      </w:r>
      <w:r>
        <w:rPr>
          <w:rFonts w:hint="eastAsia"/>
        </w:rPr>
        <w:t>　　　　三、特种钢行业市场敏感性分析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2019-2024年中国特种钢行业财务能力分析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一、特种钢行业盈利能力</w:t>
      </w:r>
      <w:r>
        <w:rPr>
          <w:rFonts w:hint="eastAsia"/>
        </w:rPr>
        <w:br/>
      </w:r>
      <w:r>
        <w:rPr>
          <w:rFonts w:hint="eastAsia"/>
        </w:rPr>
        <w:t>　　　　二、特种钢行业偿债能力</w:t>
      </w:r>
      <w:r>
        <w:rPr>
          <w:rFonts w:hint="eastAsia"/>
        </w:rPr>
        <w:br/>
      </w:r>
      <w:r>
        <w:rPr>
          <w:rFonts w:hint="eastAsia"/>
        </w:rPr>
        <w:t>　　　　三、特种钢行业营运能力</w:t>
      </w:r>
      <w:r>
        <w:rPr>
          <w:rFonts w:hint="eastAsia"/>
        </w:rPr>
        <w:br/>
      </w:r>
      <w:r>
        <w:rPr>
          <w:rFonts w:hint="eastAsia"/>
        </w:rPr>
        <w:t>　　　　四、特种钢行业发展能力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中国特种钢行业竞争格局分析</w:t>
      </w:r>
      <w:r>
        <w:rPr>
          <w:rFonts w:hint="eastAsia"/>
        </w:rPr>
        <w:br/>
      </w:r>
      <w:r>
        <w:rPr>
          <w:rFonts w:hint="eastAsia"/>
        </w:rPr>
        <w:t>　　第一节 特种钢行业竞争格局总览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2024-2025年特种钢行业竞争力分析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2019-2024年特种钢行业企业并购活动分析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2024-2025年特种钢行业会展与招投标活动分析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一、特种钢行业会展活动及其市场影响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2025年中国特种钢企业发展企业发展策略与建议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特种钢销售模式与渠道策略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特种钢品牌与市场推广策略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特种钢研发投入与技术创新能力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特种钢合作联盟与资源整合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中国特种钢行业风险与对策</w:t>
      </w:r>
      <w:r>
        <w:rPr>
          <w:rFonts w:hint="eastAsia"/>
        </w:rPr>
        <w:br/>
      </w:r>
      <w:r>
        <w:rPr>
          <w:rFonts w:hint="eastAsia"/>
        </w:rPr>
        <w:t>　　第一节 特种钢行业SWOT分析</w:t>
      </w:r>
      <w:r>
        <w:rPr>
          <w:rFonts w:hint="eastAsia"/>
        </w:rPr>
        <w:br/>
      </w:r>
      <w:r>
        <w:rPr>
          <w:rFonts w:hint="eastAsia"/>
        </w:rPr>
        <w:t>　　　　一、特种钢行业优势</w:t>
      </w:r>
      <w:r>
        <w:rPr>
          <w:rFonts w:hint="eastAsia"/>
        </w:rPr>
        <w:br/>
      </w:r>
      <w:r>
        <w:rPr>
          <w:rFonts w:hint="eastAsia"/>
        </w:rPr>
        <w:t>　　　　二、特种钢行业劣势</w:t>
      </w:r>
      <w:r>
        <w:rPr>
          <w:rFonts w:hint="eastAsia"/>
        </w:rPr>
        <w:br/>
      </w:r>
      <w:r>
        <w:rPr>
          <w:rFonts w:hint="eastAsia"/>
        </w:rPr>
        <w:t>　　　　三、特种钢市场机会</w:t>
      </w:r>
      <w:r>
        <w:rPr>
          <w:rFonts w:hint="eastAsia"/>
        </w:rPr>
        <w:br/>
      </w:r>
      <w:r>
        <w:rPr>
          <w:rFonts w:hint="eastAsia"/>
        </w:rPr>
        <w:t>　　　　四、特种钢市场威胁</w:t>
      </w:r>
      <w:r>
        <w:rPr>
          <w:rFonts w:hint="eastAsia"/>
        </w:rPr>
        <w:br/>
      </w:r>
      <w:r>
        <w:rPr>
          <w:rFonts w:hint="eastAsia"/>
        </w:rPr>
        <w:t>　　第二节 特种钢行业风险及对策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2025-2031年中国特种钢行业前景与发展趋势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2024-2025年特种钢行业发展环境分析</w:t>
      </w:r>
      <w:r>
        <w:rPr>
          <w:rFonts w:hint="eastAsia"/>
        </w:rPr>
        <w:br/>
      </w:r>
      <w:r>
        <w:rPr>
          <w:rFonts w:hint="eastAsia"/>
        </w:rPr>
        <w:t>　　　　一、特种钢行业主管部门与监管体制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二、特种钢行业主要法律法规及政策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三、特种钢行业标准与质量监管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2025-2031年特种钢行业发展趋势与方向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2025-2031年特种钢行业发展潜力与机遇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特种钢行业发展建议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特种钢介绍</w:t>
      </w:r>
      <w:r>
        <w:rPr>
          <w:rFonts w:hint="eastAsia"/>
        </w:rPr>
        <w:br/>
      </w:r>
      <w:r>
        <w:rPr>
          <w:rFonts w:hint="eastAsia"/>
        </w:rPr>
        <w:t>　　图表 特种钢图片</w:t>
      </w:r>
      <w:r>
        <w:rPr>
          <w:rFonts w:hint="eastAsia"/>
        </w:rPr>
        <w:br/>
      </w:r>
      <w:r>
        <w:rPr>
          <w:rFonts w:hint="eastAsia"/>
        </w:rPr>
        <w:t>　　图表 特种钢种类</w:t>
      </w:r>
      <w:r>
        <w:rPr>
          <w:rFonts w:hint="eastAsia"/>
        </w:rPr>
        <w:br/>
      </w:r>
      <w:r>
        <w:rPr>
          <w:rFonts w:hint="eastAsia"/>
        </w:rPr>
        <w:t>　　图表 特种钢用途 应用</w:t>
      </w:r>
      <w:r>
        <w:rPr>
          <w:rFonts w:hint="eastAsia"/>
        </w:rPr>
        <w:br/>
      </w:r>
      <w:r>
        <w:rPr>
          <w:rFonts w:hint="eastAsia"/>
        </w:rPr>
        <w:t>　　图表 特种钢产业链调研</w:t>
      </w:r>
      <w:r>
        <w:rPr>
          <w:rFonts w:hint="eastAsia"/>
        </w:rPr>
        <w:br/>
      </w:r>
      <w:r>
        <w:rPr>
          <w:rFonts w:hint="eastAsia"/>
        </w:rPr>
        <w:t>　　图表 特种钢行业现状</w:t>
      </w:r>
      <w:r>
        <w:rPr>
          <w:rFonts w:hint="eastAsia"/>
        </w:rPr>
        <w:br/>
      </w:r>
      <w:r>
        <w:rPr>
          <w:rFonts w:hint="eastAsia"/>
        </w:rPr>
        <w:t>　　图表 特种钢行业特点</w:t>
      </w:r>
      <w:r>
        <w:rPr>
          <w:rFonts w:hint="eastAsia"/>
        </w:rPr>
        <w:br/>
      </w:r>
      <w:r>
        <w:rPr>
          <w:rFonts w:hint="eastAsia"/>
        </w:rPr>
        <w:t>　　图表 特种钢政策</w:t>
      </w:r>
      <w:r>
        <w:rPr>
          <w:rFonts w:hint="eastAsia"/>
        </w:rPr>
        <w:br/>
      </w:r>
      <w:r>
        <w:rPr>
          <w:rFonts w:hint="eastAsia"/>
        </w:rPr>
        <w:t>　　图表 特种钢技术 标准</w:t>
      </w:r>
      <w:r>
        <w:rPr>
          <w:rFonts w:hint="eastAsia"/>
        </w:rPr>
        <w:br/>
      </w:r>
      <w:r>
        <w:rPr>
          <w:rFonts w:hint="eastAsia"/>
        </w:rPr>
        <w:t>　　图表 2019-2024年中国特种钢行业市场规模</w:t>
      </w:r>
      <w:r>
        <w:rPr>
          <w:rFonts w:hint="eastAsia"/>
        </w:rPr>
        <w:br/>
      </w:r>
      <w:r>
        <w:rPr>
          <w:rFonts w:hint="eastAsia"/>
        </w:rPr>
        <w:t>　　图表 特种钢生产现状</w:t>
      </w:r>
      <w:r>
        <w:rPr>
          <w:rFonts w:hint="eastAsia"/>
        </w:rPr>
        <w:br/>
      </w:r>
      <w:r>
        <w:rPr>
          <w:rFonts w:hint="eastAsia"/>
        </w:rPr>
        <w:t>　　图表 特种钢发展有利因素分析</w:t>
      </w:r>
      <w:r>
        <w:rPr>
          <w:rFonts w:hint="eastAsia"/>
        </w:rPr>
        <w:br/>
      </w:r>
      <w:r>
        <w:rPr>
          <w:rFonts w:hint="eastAsia"/>
        </w:rPr>
        <w:t>　　图表 特种钢发展不利因素分析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2025年中国特种钢产能</w:t>
      </w:r>
      <w:r>
        <w:rPr>
          <w:rFonts w:hint="eastAsia"/>
        </w:rPr>
        <w:br/>
      </w:r>
      <w:r>
        <w:rPr>
          <w:rFonts w:hint="eastAsia"/>
        </w:rPr>
        <w:t>　　图表 2025年特种钢供给情况</w:t>
      </w:r>
      <w:r>
        <w:rPr>
          <w:rFonts w:hint="eastAsia"/>
        </w:rPr>
        <w:br/>
      </w:r>
      <w:r>
        <w:rPr>
          <w:rFonts w:hint="eastAsia"/>
        </w:rPr>
        <w:t>　　图表 2019-2024年中国特种钢产量统计</w:t>
      </w:r>
      <w:r>
        <w:rPr>
          <w:rFonts w:hint="eastAsia"/>
        </w:rPr>
        <w:br/>
      </w:r>
      <w:r>
        <w:rPr>
          <w:rFonts w:hint="eastAsia"/>
        </w:rPr>
        <w:t>　　图表 特种钢最新消息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2019-2024年中国特种钢市场需求情况</w:t>
      </w:r>
      <w:r>
        <w:rPr>
          <w:rFonts w:hint="eastAsia"/>
        </w:rPr>
        <w:br/>
      </w:r>
      <w:r>
        <w:rPr>
          <w:rFonts w:hint="eastAsia"/>
        </w:rPr>
        <w:t>　　图表 2019-2024年特种钢销售情况</w:t>
      </w:r>
      <w:r>
        <w:rPr>
          <w:rFonts w:hint="eastAsia"/>
        </w:rPr>
        <w:br/>
      </w:r>
      <w:r>
        <w:rPr>
          <w:rFonts w:hint="eastAsia"/>
        </w:rPr>
        <w:t>　　图表 2019-2024年中国特种钢价格走势</w:t>
      </w:r>
      <w:r>
        <w:rPr>
          <w:rFonts w:hint="eastAsia"/>
        </w:rPr>
        <w:br/>
      </w:r>
      <w:r>
        <w:rPr>
          <w:rFonts w:hint="eastAsia"/>
        </w:rPr>
        <w:t>　　图表 2019-2024年中国特种钢行业销售收入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2019-2024年中国特种钢行业利润总额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2019-2024年中国特种钢进口情况</w:t>
      </w:r>
      <w:r>
        <w:rPr>
          <w:rFonts w:hint="eastAsia"/>
        </w:rPr>
        <w:br/>
      </w:r>
      <w:r>
        <w:rPr>
          <w:rFonts w:hint="eastAsia"/>
        </w:rPr>
        <w:t>　　图表 2019-2024年中国特种钢出口情况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2019-2024年中国特种钢行业企业数量统计</w:t>
      </w:r>
      <w:r>
        <w:rPr>
          <w:rFonts w:hint="eastAsia"/>
        </w:rPr>
        <w:br/>
      </w:r>
      <w:r>
        <w:rPr>
          <w:rFonts w:hint="eastAsia"/>
        </w:rPr>
        <w:t>　　图表 特种钢成本和利润分析</w:t>
      </w:r>
      <w:r>
        <w:rPr>
          <w:rFonts w:hint="eastAsia"/>
        </w:rPr>
        <w:br/>
      </w:r>
      <w:r>
        <w:rPr>
          <w:rFonts w:hint="eastAsia"/>
        </w:rPr>
        <w:t>　　图表 特种钢上游发展</w:t>
      </w:r>
      <w:r>
        <w:rPr>
          <w:rFonts w:hint="eastAsia"/>
        </w:rPr>
        <w:br/>
      </w:r>
      <w:r>
        <w:rPr>
          <w:rFonts w:hint="eastAsia"/>
        </w:rPr>
        <w:t>　　图表 特种钢下游发展</w:t>
      </w:r>
      <w:r>
        <w:rPr>
          <w:rFonts w:hint="eastAsia"/>
        </w:rPr>
        <w:br/>
      </w:r>
      <w:r>
        <w:rPr>
          <w:rFonts w:hint="eastAsia"/>
        </w:rPr>
        <w:t>　　图表 2025年中国特种钢行业需求区域调研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**地区特种钢市场规模</w:t>
      </w:r>
      <w:r>
        <w:rPr>
          <w:rFonts w:hint="eastAsia"/>
        </w:rPr>
        <w:br/>
      </w:r>
      <w:r>
        <w:rPr>
          <w:rFonts w:hint="eastAsia"/>
        </w:rPr>
        <w:t>　　图表 **地区特种钢行业市场需求</w:t>
      </w:r>
      <w:r>
        <w:rPr>
          <w:rFonts w:hint="eastAsia"/>
        </w:rPr>
        <w:br/>
      </w:r>
      <w:r>
        <w:rPr>
          <w:rFonts w:hint="eastAsia"/>
        </w:rPr>
        <w:t>　　图表 **地区特种钢市场调研</w:t>
      </w:r>
      <w:r>
        <w:rPr>
          <w:rFonts w:hint="eastAsia"/>
        </w:rPr>
        <w:br/>
      </w:r>
      <w:r>
        <w:rPr>
          <w:rFonts w:hint="eastAsia"/>
        </w:rPr>
        <w:t>　　图表 **地区特种钢市场需求分析</w:t>
      </w:r>
      <w:r>
        <w:rPr>
          <w:rFonts w:hint="eastAsia"/>
        </w:rPr>
        <w:br/>
      </w:r>
      <w:r>
        <w:rPr>
          <w:rFonts w:hint="eastAsia"/>
        </w:rPr>
        <w:t>　　图表 **地区特种钢市场规模</w:t>
      </w:r>
      <w:r>
        <w:rPr>
          <w:rFonts w:hint="eastAsia"/>
        </w:rPr>
        <w:br/>
      </w:r>
      <w:r>
        <w:rPr>
          <w:rFonts w:hint="eastAsia"/>
        </w:rPr>
        <w:t>　　图表 **地区特种钢行业市场需求</w:t>
      </w:r>
      <w:r>
        <w:rPr>
          <w:rFonts w:hint="eastAsia"/>
        </w:rPr>
        <w:br/>
      </w:r>
      <w:r>
        <w:rPr>
          <w:rFonts w:hint="eastAsia"/>
        </w:rPr>
        <w:t>　　图表 **地区特种钢市场调研</w:t>
      </w:r>
      <w:r>
        <w:rPr>
          <w:rFonts w:hint="eastAsia"/>
        </w:rPr>
        <w:br/>
      </w:r>
      <w:r>
        <w:rPr>
          <w:rFonts w:hint="eastAsia"/>
        </w:rPr>
        <w:t>　　图表 **地区特种钢市场需求分析</w:t>
      </w:r>
      <w:r>
        <w:rPr>
          <w:rFonts w:hint="eastAsia"/>
        </w:rPr>
        <w:br/>
      </w:r>
      <w:r>
        <w:rPr>
          <w:rFonts w:hint="eastAsia"/>
        </w:rPr>
        <w:t>　　图表 特种钢招标、中标情况</w:t>
      </w:r>
      <w:r>
        <w:rPr>
          <w:rFonts w:hint="eastAsia"/>
        </w:rPr>
        <w:br/>
      </w:r>
      <w:r>
        <w:rPr>
          <w:rFonts w:hint="eastAsia"/>
        </w:rPr>
        <w:t>　　图表 特种钢品牌分析</w:t>
      </w:r>
      <w:r>
        <w:rPr>
          <w:rFonts w:hint="eastAsia"/>
        </w:rPr>
        <w:br/>
      </w:r>
      <w:r>
        <w:rPr>
          <w:rFonts w:hint="eastAsia"/>
        </w:rPr>
        <w:t>　　图表 特种钢重点企业（一）简介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企业特种钢型号、规格</w:t>
      </w:r>
      <w:r>
        <w:rPr>
          <w:rFonts w:hint="eastAsia"/>
        </w:rPr>
        <w:br/>
      </w:r>
      <w:r>
        <w:rPr>
          <w:rFonts w:hint="eastAsia"/>
        </w:rPr>
        <w:t>　　图表 特种钢重点企业（一）经营情况分析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企业特种钢型号、规格</w:t>
      </w:r>
      <w:r>
        <w:rPr>
          <w:rFonts w:hint="eastAsia"/>
        </w:rPr>
        <w:br/>
      </w:r>
      <w:r>
        <w:rPr>
          <w:rFonts w:hint="eastAsia"/>
        </w:rPr>
        <w:t>　　图表 特种钢重点企业（二）经营情况分析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企业特种钢型号、规格</w:t>
      </w:r>
      <w:r>
        <w:rPr>
          <w:rFonts w:hint="eastAsia"/>
        </w:rPr>
        <w:br/>
      </w:r>
      <w:r>
        <w:rPr>
          <w:rFonts w:hint="eastAsia"/>
        </w:rPr>
        <w:t>　　图表 特种钢重点企业（三）经营情况分析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特种钢优势</w:t>
      </w:r>
      <w:r>
        <w:rPr>
          <w:rFonts w:hint="eastAsia"/>
        </w:rPr>
        <w:br/>
      </w:r>
      <w:r>
        <w:rPr>
          <w:rFonts w:hint="eastAsia"/>
        </w:rPr>
        <w:t>　　图表 特种钢劣势</w:t>
      </w:r>
      <w:r>
        <w:rPr>
          <w:rFonts w:hint="eastAsia"/>
        </w:rPr>
        <w:br/>
      </w:r>
      <w:r>
        <w:rPr>
          <w:rFonts w:hint="eastAsia"/>
        </w:rPr>
        <w:t>　　图表 特种钢机会</w:t>
      </w:r>
      <w:r>
        <w:rPr>
          <w:rFonts w:hint="eastAsia"/>
        </w:rPr>
        <w:br/>
      </w:r>
      <w:r>
        <w:rPr>
          <w:rFonts w:hint="eastAsia"/>
        </w:rPr>
        <w:t>　　图表 特种钢威胁</w:t>
      </w:r>
      <w:r>
        <w:rPr>
          <w:rFonts w:hint="eastAsia"/>
        </w:rPr>
        <w:br/>
      </w:r>
      <w:r>
        <w:rPr>
          <w:rFonts w:hint="eastAsia"/>
        </w:rPr>
        <w:t>　　图表 进入特种钢行业壁垒</w:t>
      </w:r>
      <w:r>
        <w:rPr>
          <w:rFonts w:hint="eastAsia"/>
        </w:rPr>
        <w:br/>
      </w:r>
      <w:r>
        <w:rPr>
          <w:rFonts w:hint="eastAsia"/>
        </w:rPr>
        <w:t>　　图表 特种钢投资、并购情况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2025-2031年中国特种钢行业产能预测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2025-2031年中国特种钢销售预测</w:t>
      </w:r>
      <w:r>
        <w:rPr>
          <w:rFonts w:hint="eastAsia"/>
        </w:rPr>
        <w:br/>
      </w:r>
      <w:r>
        <w:rPr>
          <w:rFonts w:hint="eastAsia"/>
        </w:rPr>
        <w:t>　　图表 2025-2031年中国特种钢市场规模预测</w:t>
      </w:r>
      <w:r>
        <w:rPr>
          <w:rFonts w:hint="eastAsia"/>
        </w:rPr>
        <w:br/>
      </w:r>
      <w:r>
        <w:rPr>
          <w:rFonts w:hint="eastAsia"/>
        </w:rPr>
        <w:t>　　图表 特种钢行业准入条件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2025-2031年中国特种钢发展趋势</w:t>
      </w:r>
      <w:r>
        <w:rPr>
          <w:rFonts w:hint="eastAsia"/>
        </w:rPr>
        <w:br/>
      </w:r>
      <w:r>
        <w:rPr>
          <w:rFonts w:hint="eastAsia"/>
        </w:rPr>
        <w:t>　　图表 2025-2031年中国特种钢市场前景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34b27d6b24bc5" w:history="1">
        <w:r>
          <w:rPr>
            <w:rStyle w:val="Hyperlink"/>
          </w:rPr>
          <w:t>2025-2031年中国特种钢市场现状调研与前景分析报告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34b27d6b24bc5" w:history="1">
        <w:r>
          <w:rPr>
            <w:rStyle w:val="Hyperlink"/>
          </w:rPr>
          <w:t>https://www.20087.com/5/95/TeZhongGangShiChangQianJingFenXi.html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热点：特种钢属于什么材料、特种钢生产厂家、中国特种钢水平、特种钢材上市公司、军用特种钢、什么是特种钢、特种钢铁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04998b6464917" w:history="1">
      <w:r>
        <w:rPr>
          <w:rStyle w:val="Hyperlink"/>
        </w:rPr>
        <w:t>2025-2031年中国特种钢市场现状调研与前景分析报告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TeZhongGangShiChangQianJingFenXi.html" TargetMode="External" Id="R8ce34b27d6b2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TeZhongGangShiChangQianJingFenXi.html" TargetMode="External" Id="R4c704998b646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2024-10-30T02:01:00Z</dcterms:created>
  <dcterms:modified xsi:type="dcterms:W3CDTF">2024-10-30T03:01:00Z</dcterms:modified>
  <dc:subject>2025-2031年中国特种钢市场现状调研与前景分析报告</dc:subject>
  <dc:title>2025-2031年中国特种钢市场现状调研与前景分析报告</dc:title>
  <cp:keywords>2025-2031年中国特种钢市场现状调研与前景分析报告</cp:keywords>
  <dc:description>2025-2031年中国特种钢市场现状调研与前景分析报告</dc:description>
</cp:coreProperties>
</file>