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d484539f424c" w:history="1">
              <w:r>
                <w:rPr>
                  <w:rStyle w:val="Hyperlink"/>
                </w:rPr>
                <w:t>2024-2030年中国结晶麦芽糖醇市场调查研究与前景趋势预测报告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d484539f424c" w:history="1">
              <w:r>
                <w:rPr>
                  <w:rStyle w:val="Hyperlink"/>
                </w:rPr>
                <w:t>2024-2030年中国结晶麦芽糖醇市场调查研究与前景趋势预测报告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8d484539f424c" w:history="1">
                <w:r>
                  <w:rPr>
                    <w:rStyle w:val="Hyperlink"/>
                  </w:rPr>
                  <w:t>https://www.20087.com/5/05/JieJingMaiYaTangChunShiChangQianJingFenXi.html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麦芽糖醇是一种低热量、非龋齿性的甜味剂，广泛应用于食品行业，尤其是糖果、烘焙食品和减肥食品中。近年来，随着消费者对健康食品需求的增加，以及糖尿病患者群体的扩大，结晶麦芽糖醇的市场需求持续上升。其甜度接近蔗糖，但热量较低，且不易引起血糖波动，成为替代传统糖分的优选。</w:t>
      </w:r>
      <w:r>
        <w:rPr>
          <w:rFonts w:hint="eastAsia"/>
        </w:rPr>
        <w:br/>
      </w:r>
      <w:r>
        <w:rPr>
          <w:rFonts w:hint="eastAsia"/>
        </w:rPr>
        <w:t>　　未来，结晶麦芽糖醇的市场将受到健康潮流和营养标签透明化趋势的影响。随着消费者对食品成分更加了解，天然来源和无副作用的甜味剂将更受欢迎。此外，科研机构和企业将持续探索麦芽糖醇的生产技术，以降低成本并提高产量，同时开发新的应用领域，如在药物载体或口腔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8d484539f424c" w:history="1">
        <w:r>
          <w:rPr>
            <w:rStyle w:val="Hyperlink"/>
          </w:rPr>
          <w:t>2024-2030年中国结晶麦芽糖醇市场调查研究与前景趋势预测报告</w:t>
        </w:r>
      </w:hyperlink>
      <w:r>
        <w:rPr>
          <w:rFonts w:hint="eastAsia"/>
        </w:rPr>
        <w:t>》基于权威数据资源与长期监测数据，全面分析了结晶麦芽糖醇行业现状、市场需求、市场规模及产业链结构。结晶麦芽糖醇报告探讨了价格变动、细分市场特征以及市场前景，并对未来发展趋势进行了科学预测。同时，结晶麦芽糖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结晶麦芽糖醇行业界定</w:t>
      </w:r>
      <w:r>
        <w:rPr>
          <w:rFonts w:hint="eastAsia"/>
        </w:rPr>
        <w:br/>
      </w:r>
      <w:r>
        <w:rPr>
          <w:rFonts w:hint="eastAsia"/>
        </w:rPr>
        <w:t>　　第一节 结晶麦芽糖醇行业定义</w:t>
      </w:r>
      <w:r>
        <w:rPr>
          <w:rFonts w:hint="eastAsia"/>
        </w:rPr>
        <w:br/>
      </w:r>
      <w:r>
        <w:rPr>
          <w:rFonts w:hint="eastAsia"/>
        </w:rPr>
        <w:t>　　第二节 结晶麦芽糖醇行业特点分析</w:t>
      </w:r>
      <w:r>
        <w:rPr>
          <w:rFonts w:hint="eastAsia"/>
        </w:rPr>
        <w:br/>
      </w:r>
      <w:r>
        <w:rPr>
          <w:rFonts w:hint="eastAsia"/>
        </w:rPr>
        <w:t>　　第三节 结晶麦芽糖醇行业发展历程</w:t>
      </w:r>
      <w:r>
        <w:rPr>
          <w:rFonts w:hint="eastAsia"/>
        </w:rPr>
        <w:br/>
      </w:r>
      <w:r>
        <w:rPr>
          <w:rFonts w:hint="eastAsia"/>
        </w:rPr>
        <w:t>　　第四节 结晶麦芽糖醇产业链分析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2023-2024年全球结晶麦芽糖醇行业发展态势分析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全球结晶麦芽糖醇行业总体情况</w:t>
      </w:r>
      <w:r>
        <w:rPr>
          <w:rFonts w:hint="eastAsia"/>
        </w:rPr>
        <w:br/>
      </w:r>
      <w:r>
        <w:rPr>
          <w:rFonts w:hint="eastAsia"/>
        </w:rPr>
        <w:t>　　第二节 结晶麦芽糖醇行业重点国家、地区市场分析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全球结晶麦芽糖醇行业发展前景预测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2023-2024年中国结晶麦芽糖醇行业发展环境分析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结晶麦芽糖醇行业经济环境分析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结晶麦芽糖醇行业政策环境分析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一、结晶麦芽糖醇行业相关政策</w:t>
      </w:r>
      <w:r>
        <w:rPr>
          <w:rFonts w:hint="eastAsia"/>
        </w:rPr>
        <w:br/>
      </w:r>
      <w:r>
        <w:rPr>
          <w:rFonts w:hint="eastAsia"/>
        </w:rPr>
        <w:t>　　　　二、结晶麦芽糖醇行业相关标准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2023-2024年结晶麦芽糖醇行业技术发展现状及趋势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当前我国结晶麦芽糖醇技术发展现状</w:t>
      </w:r>
      <w:r>
        <w:rPr>
          <w:rFonts w:hint="eastAsia"/>
        </w:rPr>
        <w:br/>
      </w:r>
      <w:r>
        <w:rPr>
          <w:rFonts w:hint="eastAsia"/>
        </w:rPr>
        <w:t>　　第二节 中外结晶麦芽糖醇技术差距及产生差距的主要原因分析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提高我国结晶麦芽糖醇技术的对策</w:t>
      </w:r>
      <w:r>
        <w:rPr>
          <w:rFonts w:hint="eastAsia"/>
        </w:rPr>
        <w:br/>
      </w:r>
      <w:r>
        <w:rPr>
          <w:rFonts w:hint="eastAsia"/>
        </w:rPr>
        <w:t>　　第四节 我国结晶麦芽糖醇研发、设计发展趋势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中国结晶麦芽糖醇行业市场供需状况分析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中国结晶麦芽糖醇行业市场规模情况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中国结晶麦芽糖醇行业市场需求状况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二、结晶麦芽糖醇行业市场需求特点分析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中国结晶麦芽糖醇行业市场供给状况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一、2019-2024年结晶麦芽糖醇行业市场供给情况</w:t>
      </w:r>
      <w:r>
        <w:rPr>
          <w:rFonts w:hint="eastAsia"/>
        </w:rPr>
        <w:br/>
      </w:r>
      <w:r>
        <w:rPr>
          <w:rFonts w:hint="eastAsia"/>
        </w:rPr>
        <w:t>　　　　二、结晶麦芽糖醇行业市场供给特点分析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三、2024-2030年结晶麦芽糖醇行业市场供给预测</w:t>
      </w:r>
      <w:r>
        <w:rPr>
          <w:rFonts w:hint="eastAsia"/>
        </w:rPr>
        <w:br/>
      </w:r>
      <w:r>
        <w:rPr>
          <w:rFonts w:hint="eastAsia"/>
        </w:rPr>
        <w:t>　　第四节 结晶麦芽糖醇行业市场供需平衡状况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中国结晶麦芽糖醇行业进出口情况分析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结晶麦芽糖醇行业出口情况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三、2024-2030年结晶麦芽糖醇行业出口情况预测</w:t>
      </w:r>
      <w:r>
        <w:rPr>
          <w:rFonts w:hint="eastAsia"/>
        </w:rPr>
        <w:br/>
      </w:r>
      <w:r>
        <w:rPr>
          <w:rFonts w:hint="eastAsia"/>
        </w:rPr>
        <w:t>　　第二节 结晶麦芽糖醇行业进口情况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三、2024-2030年结晶麦芽糖醇行业进口情况预测</w:t>
      </w:r>
      <w:r>
        <w:rPr>
          <w:rFonts w:hint="eastAsia"/>
        </w:rPr>
        <w:br/>
      </w:r>
      <w:r>
        <w:rPr>
          <w:rFonts w:hint="eastAsia"/>
        </w:rPr>
        <w:t>　　第三节 结晶麦芽糖醇行业进出口面临的挑战及对策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2023-2024年中国结晶麦芽糖醇行业产品价格监测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一、结晶麦芽糖醇市场价格特征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二、当前结晶麦芽糖醇市场价格评述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三、影响结晶麦芽糖醇市场价格因素分析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四、未来结晶麦芽糖醇市场价格走势预测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中国结晶麦芽糖醇行业重点区域市场分析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结晶麦芽糖醇行业区域市场分布情况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2023-2024年结晶麦芽糖醇行业细分市场调研分析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结晶麦芽糖醇细分产品（一）市场调研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结晶麦芽糖醇细分产品（二）市场调研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2023-2024年结晶麦芽糖醇行业上、下游市场分析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结晶麦芽糖醇行业上游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结晶麦芽糖醇行业下游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结晶麦芽糖醇重点企业（一）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结晶麦芽糖醇重点企业（二）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结晶麦芽糖醇重点企业（三）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结晶麦芽糖醇重点企业（四）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结晶麦芽糖醇重点企业（五）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结晶麦芽糖醇重点企业（六）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结晶麦芽糖醇行业风险及对策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2024-2030年结晶麦芽糖醇行业发展环境分析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2024-2030年结晶麦芽糖醇行业投资特性分析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一、结晶麦芽糖醇行业进入壁垒</w:t>
      </w:r>
      <w:r>
        <w:rPr>
          <w:rFonts w:hint="eastAsia"/>
        </w:rPr>
        <w:br/>
      </w:r>
      <w:r>
        <w:rPr>
          <w:rFonts w:hint="eastAsia"/>
        </w:rPr>
        <w:t>　　　　二、结晶麦芽糖醇行业盈利模式</w:t>
      </w:r>
      <w:r>
        <w:rPr>
          <w:rFonts w:hint="eastAsia"/>
        </w:rPr>
        <w:br/>
      </w:r>
      <w:r>
        <w:rPr>
          <w:rFonts w:hint="eastAsia"/>
        </w:rPr>
        <w:t>　　　　三、结晶麦芽糖醇行业盈利因素</w:t>
      </w:r>
      <w:r>
        <w:rPr>
          <w:rFonts w:hint="eastAsia"/>
        </w:rPr>
        <w:br/>
      </w:r>
      <w:r>
        <w:rPr>
          <w:rFonts w:hint="eastAsia"/>
        </w:rPr>
        <w:t>　　第三节 结晶麦芽糖醇行业“波特五力模型”分析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2024-2030年结晶麦芽糖醇行业风险及对策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结晶麦芽糖醇企业竞争策略分析</w:t>
      </w:r>
      <w:r>
        <w:rPr>
          <w:rFonts w:hint="eastAsia"/>
        </w:rPr>
        <w:br/>
      </w:r>
      <w:r>
        <w:rPr>
          <w:rFonts w:hint="eastAsia"/>
        </w:rPr>
        <w:t>　　第一节 结晶麦芽糖醇市场竞争策略分析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一、2024-2030年中国结晶麦芽糖醇市场增长潜力分析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二、2024-2030年中国结晶麦芽糖醇主要潜力品种分析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三、现有结晶麦芽糖醇产品竞争策略分析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四、潜力结晶麦芽糖醇品种竞争策略选择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2024-2030年中国结晶麦芽糖醇企业竞争策略分析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一、2024-2030年我国结晶麦芽糖醇市场竞争趋势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二、2024-2030年结晶麦芽糖醇行业竞争格局展望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四、2024-2030年结晶麦芽糖醇企业竞争策略分析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2024-2030年中国结晶麦芽糖醇行业发展趋势分析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一、2024-2030年结晶麦芽糖醇技术发展趋势分析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二、2024-2030年结晶麦芽糖醇产品发展趋势分析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2024-2030年中国结晶麦芽糖醇市场趋势分析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一、2024-2030年结晶麦芽糖醇发展趋势预测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二、2024-2030年结晶麦芽糖醇市场前景分析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三、2024-2030年结晶麦芽糖醇产业政策趋向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2024-2030年结晶麦芽糖醇行业投资价值评估分析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结晶麦芽糖醇行业发展建议分析</w:t>
      </w:r>
      <w:r>
        <w:rPr>
          <w:rFonts w:hint="eastAsia"/>
        </w:rPr>
        <w:br/>
      </w:r>
      <w:r>
        <w:rPr>
          <w:rFonts w:hint="eastAsia"/>
        </w:rPr>
        <w:t>　　第一节 结晶麦芽糖醇行业研究结论及建议</w:t>
      </w:r>
      <w:r>
        <w:rPr>
          <w:rFonts w:hint="eastAsia"/>
        </w:rPr>
        <w:br/>
      </w:r>
      <w:r>
        <w:rPr>
          <w:rFonts w:hint="eastAsia"/>
        </w:rPr>
        <w:t>　　第二节 结晶麦芽糖醇细分行业研究结论及建议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中^智林^－结晶麦芽糖醇行业竞争策略总结及建议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结晶麦芽糖醇行业历程</w:t>
      </w:r>
      <w:r>
        <w:rPr>
          <w:rFonts w:hint="eastAsia"/>
        </w:rPr>
        <w:br/>
      </w:r>
      <w:r>
        <w:rPr>
          <w:rFonts w:hint="eastAsia"/>
        </w:rPr>
        <w:t>　　图表 结晶麦芽糖醇行业生命周期</w:t>
      </w:r>
      <w:r>
        <w:rPr>
          <w:rFonts w:hint="eastAsia"/>
        </w:rPr>
        <w:br/>
      </w:r>
      <w:r>
        <w:rPr>
          <w:rFonts w:hint="eastAsia"/>
        </w:rPr>
        <w:t>　　图表 结晶麦芽糖醇行业产业链分析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2019-2024年结晶麦芽糖醇行业市场容量分析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2024年中国结晶麦芽糖醇行业需求领域分布格局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2024年中国结晶麦芽糖醇进口国家及地区分析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2024年中国结晶麦芽糖醇出口国家及地区分析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2024-2030年中国结晶麦芽糖醇发展趋势预测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d484539f424c" w:history="1">
        <w:r>
          <w:rPr>
            <w:rStyle w:val="Hyperlink"/>
          </w:rPr>
          <w:t>2024-2030年中国结晶麦芽糖醇市场调查研究与前景趋势预测报告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8d484539f424c" w:history="1">
        <w:r>
          <w:rPr>
            <w:rStyle w:val="Hyperlink"/>
          </w:rPr>
          <w:t>https://www.20087.com/5/05/JieJingMaiYaTangChunShiChangQianJingFenXi.html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8b79d0e8a464b" w:history="1">
      <w:r>
        <w:rPr>
          <w:rStyle w:val="Hyperlink"/>
        </w:rPr>
        <w:t>2024-2030年中国结晶麦芽糖醇市场调查研究与前景趋势预测报告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eJingMaiYaTangChunShiChangQianJingFenXi.html" TargetMode="External" Id="R72e8d484539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eJingMaiYaTangChunShiChangQianJingFenXi.html" TargetMode="External" Id="Rcd18b79d0e8a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2024-03-28T23:11:00Z</dcterms:created>
  <dcterms:modified xsi:type="dcterms:W3CDTF">2024-03-29T00:11:00Z</dcterms:modified>
  <dc:subject>2024-2030年中国结晶麦芽糖醇市场调查研究与前景趋势预测报告</dc:subject>
  <dc:title>2024-2030年中国结晶麦芽糖醇市场调查研究与前景趋势预测报告</dc:title>
  <cp:keywords>2024-2030年中国结晶麦芽糖醇市场调查研究与前景趋势预测报告</cp:keywords>
  <dc:description>2024-2030年中国结晶麦芽糖醇市场调查研究与前景趋势预测报告</dc:description>
</cp:coreProperties>
</file>