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ffe37d02b4672" w:history="1">
              <w:r>
                <w:rPr>
                  <w:rStyle w:val="Hyperlink"/>
                </w:rPr>
                <w:t>2024-2030年中国机顶盒行业调研与前景趋势预测报告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ffe37d02b4672" w:history="1">
              <w:r>
                <w:rPr>
                  <w:rStyle w:val="Hyperlink"/>
                </w:rPr>
                <w:t>2024-2030年中国机顶盒行业调研与前景趋势预测报告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ffe37d02b4672" w:history="1">
                <w:r>
                  <w:rPr>
                    <w:rStyle w:val="Hyperlink"/>
                  </w:rPr>
                  <w:t>https://www.20087.com/5/15/JiDingHeHangYeQianJingQuShi.html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是连接电视与网络信号的重要设备，近年来随着智能电视和流媒体服务的普及，市场需求呈现出多元化趋势。新一代机顶盒不仅提供传统的电视信号接收功能，还集成了互联网访问、视频点播、游戏和智能家居控制等多种功能，成为家庭娱乐和智能生活的中心。同时，机顶盒的硬件性能和软件生态不断完善，提高了用户体验和设备的兼容性。</w:t>
      </w:r>
      <w:r>
        <w:rPr>
          <w:rFonts w:hint="eastAsia"/>
        </w:rPr>
        <w:br/>
      </w:r>
      <w:r>
        <w:rPr>
          <w:rFonts w:hint="eastAsia"/>
        </w:rPr>
        <w:t>　　未来，机顶盒行业的发展将更加注重智能化和个性化服务。随着人工智能和大数据技术的应用，机顶盒将具备更强大的内容推荐和个性化定制能力，为用户提供更加精准的内容推送。同时，机顶盒将与更多智能设备互联，成为智能家居生态系统中的重要节点，实现家庭设备的统一控制和智能场景的联动。此外，随着5G网络的商用部署，机顶盒将支持更高带宽和更低延迟的流媒体服务，提供更流畅的观看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6ffe37d02b4672" w:history="1">
        <w:r>
          <w:rPr>
            <w:rStyle w:val="Hyperlink"/>
          </w:rPr>
          <w:t>2024-2030年中国机顶盒行业调研与前景趋势预测报告</w:t>
        </w:r>
      </w:hyperlink>
      <w:r>
        <w:rPr>
          <w:rFonts w:hint="eastAsia"/>
        </w:rPr>
        <w:t>全面分析了机顶盒行业的市场规模、需求和价格动态，同时对机顶盒产业链进行了探讨。报告客观描述了机顶盒行业现状，审慎预测了机顶盒市场前景及发展趋势。此外，报告还聚焦于机顶盒重点企业，剖析了市场竞争格局、集中度以及品牌影响力，并对机顶盒细分市场进行了研究。机顶盒报告以专业、科学的视角，为投资者和行业决策者提供了权威的市场洞察与决策参考，是机顶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机顶盒行业界定及应用领域</w:t>
      </w:r>
      <w:r>
        <w:rPr>
          <w:rFonts w:hint="eastAsia"/>
        </w:rPr>
        <w:br/>
      </w:r>
      <w:r>
        <w:rPr>
          <w:rFonts w:hint="eastAsia"/>
        </w:rPr>
        <w:t>　　第一节 机顶盒行业定义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机顶盒主要应用领域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2023-2024年全球机顶盒行业市场调研分析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全球机顶盒行业经济环境分析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全球机顶盒市场总体情况分析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一、全球机顶盒行业的发展特点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二、全球机顶盒市场结构</w:t>
      </w:r>
      <w:r>
        <w:rPr>
          <w:rFonts w:hint="eastAsia"/>
        </w:rPr>
        <w:br/>
      </w:r>
      <w:r>
        <w:rPr>
          <w:rFonts w:hint="eastAsia"/>
        </w:rPr>
        <w:t>　　　　三、全球机顶盒行业竞争格局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全球主要国家（地区）机顶盒市场分析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机顶盒行业环境分析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机顶盒行业相关政策、法规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2023-2024年中国机顶盒市场现状</w:t>
      </w:r>
      <w:r>
        <w:rPr>
          <w:rFonts w:hint="eastAsia"/>
        </w:rPr>
        <w:br/>
      </w:r>
      <w:r>
        <w:rPr>
          <w:rFonts w:hint="eastAsia"/>
        </w:rPr>
        <w:t>　　第二节 中国机顶盒产量分析及预测</w:t>
      </w:r>
      <w:r>
        <w:rPr>
          <w:rFonts w:hint="eastAsia"/>
        </w:rPr>
        <w:br/>
      </w:r>
      <w:r>
        <w:rPr>
          <w:rFonts w:hint="eastAsia"/>
        </w:rPr>
        <w:t>　　　　一、机顶盒总体产能规模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、2019-2024年中国机顶盒产量统计</w:t>
      </w:r>
      <w:r>
        <w:rPr>
          <w:rFonts w:hint="eastAsia"/>
        </w:rPr>
        <w:br/>
      </w:r>
      <w:r>
        <w:rPr>
          <w:rFonts w:hint="eastAsia"/>
        </w:rPr>
        <w:t>　　　　三、机顶盒生产区域分布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四、2024-2030年中国机顶盒产量预测</w:t>
      </w:r>
      <w:r>
        <w:rPr>
          <w:rFonts w:hint="eastAsia"/>
        </w:rPr>
        <w:br/>
      </w:r>
      <w:r>
        <w:rPr>
          <w:rFonts w:hint="eastAsia"/>
        </w:rPr>
        <w:t>　　第三节 中国机顶盒市场需求分析及预测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二、2019-2024年中国机顶盒市场需求统计</w:t>
      </w:r>
      <w:r>
        <w:rPr>
          <w:rFonts w:hint="eastAsia"/>
        </w:rPr>
        <w:br/>
      </w:r>
      <w:r>
        <w:rPr>
          <w:rFonts w:hint="eastAsia"/>
        </w:rPr>
        <w:t>　　　　三、机顶盒市场饱和度</w:t>
      </w:r>
      <w:r>
        <w:rPr>
          <w:rFonts w:hint="eastAsia"/>
        </w:rPr>
        <w:br/>
      </w:r>
      <w:r>
        <w:rPr>
          <w:rFonts w:hint="eastAsia"/>
        </w:rPr>
        <w:t>　　　　四、影响机顶盒市场需求的因素</w:t>
      </w:r>
      <w:r>
        <w:rPr>
          <w:rFonts w:hint="eastAsia"/>
        </w:rPr>
        <w:br/>
      </w:r>
      <w:r>
        <w:rPr>
          <w:rFonts w:hint="eastAsia"/>
        </w:rPr>
        <w:t>　　　　五、机顶盒市场潜力分析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六、2024-2030年中国机顶盒市场需求预测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三、2024-2030年机顶盒进口量及增速预测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三、2024-2030年机顶盒出口量及增速预测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一、中国机顶盒行业区域市场分布情况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2023-2024年中国机顶盒细分行业调研</w:t>
      </w:r>
      <w:r>
        <w:rPr>
          <w:rFonts w:hint="eastAsia"/>
        </w:rPr>
        <w:br/>
      </w:r>
      <w:r>
        <w:rPr>
          <w:rFonts w:hint="eastAsia"/>
        </w:rPr>
        <w:t>　　第一节 主要机顶盒细分行业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2024年中国机顶盒企业营销及发展建议</w:t>
      </w:r>
      <w:r>
        <w:rPr>
          <w:rFonts w:hint="eastAsia"/>
        </w:rPr>
        <w:br/>
      </w:r>
      <w:r>
        <w:rPr>
          <w:rFonts w:hint="eastAsia"/>
        </w:rPr>
        <w:t>　　第一节 机顶盒企业营销策略分析及建议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机顶盒企业营销策略分析</w:t>
      </w:r>
      <w:r>
        <w:rPr>
          <w:rFonts w:hint="eastAsia"/>
        </w:rPr>
        <w:br/>
      </w:r>
      <w:r>
        <w:rPr>
          <w:rFonts w:hint="eastAsia"/>
        </w:rPr>
        <w:t>　　　　一、机顶盒企业营销策略</w:t>
      </w:r>
      <w:r>
        <w:rPr>
          <w:rFonts w:hint="eastAsia"/>
        </w:rPr>
        <w:br/>
      </w:r>
      <w:r>
        <w:rPr>
          <w:rFonts w:hint="eastAsia"/>
        </w:rPr>
        <w:t>　　　　二、机顶盒企业经验借鉴</w:t>
      </w:r>
      <w:r>
        <w:rPr>
          <w:rFonts w:hint="eastAsia"/>
        </w:rPr>
        <w:br/>
      </w:r>
      <w:r>
        <w:rPr>
          <w:rFonts w:hint="eastAsia"/>
        </w:rPr>
        <w:t>　　第三节 机顶盒企业营销模式演化与创新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机顶盒企业经营发展分析及建议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一、机顶盒企业存在的问题</w:t>
      </w:r>
      <w:r>
        <w:rPr>
          <w:rFonts w:hint="eastAsia"/>
        </w:rPr>
        <w:br/>
      </w:r>
      <w:r>
        <w:rPr>
          <w:rFonts w:hint="eastAsia"/>
        </w:rPr>
        <w:t>　　　　二、机顶盒企业应对的策略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机顶盒行业发展趋势及投资风险预警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2024年机顶盒市场前景分析</w:t>
      </w:r>
      <w:r>
        <w:rPr>
          <w:rFonts w:hint="eastAsia"/>
        </w:rPr>
        <w:br/>
      </w:r>
      <w:r>
        <w:rPr>
          <w:rFonts w:hint="eastAsia"/>
        </w:rPr>
        <w:t>　　第二节 2024年机顶盒行业发展趋势预测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一、2024-2030年机顶盒行业市场风险及控制策略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二、2024-2030年机顶盒行业政策风险及控制策略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三、2024-2030年机顶盒行业经营风险及控制策略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四、2024-2030年机顶盒同业竞争风险及控制策略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五、2024-2030年机顶盒行业其他风险及控制策略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一、机顶盒品牌的重要性</w:t>
      </w:r>
      <w:r>
        <w:rPr>
          <w:rFonts w:hint="eastAsia"/>
        </w:rPr>
        <w:br/>
      </w:r>
      <w:r>
        <w:rPr>
          <w:rFonts w:hint="eastAsia"/>
        </w:rPr>
        <w:t>　　　　二、机顶盒实施品牌战略的意义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机顶盒经营策略分析</w:t>
      </w:r>
      <w:r>
        <w:rPr>
          <w:rFonts w:hint="eastAsia"/>
        </w:rPr>
        <w:br/>
      </w:r>
      <w:r>
        <w:rPr>
          <w:rFonts w:hint="eastAsia"/>
        </w:rPr>
        <w:t>　　　　一、机顶盒市场细分策略</w:t>
      </w:r>
      <w:r>
        <w:rPr>
          <w:rFonts w:hint="eastAsia"/>
        </w:rPr>
        <w:br/>
      </w:r>
      <w:r>
        <w:rPr>
          <w:rFonts w:hint="eastAsia"/>
        </w:rPr>
        <w:t>　　　　二、机顶盒市场创新策略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四、机顶盒新产品差异化战略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中:智:林：机顶盒行业投资战略研究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一、2024-2030年机顶盒行业投资战略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机顶盒行业类别</w:t>
      </w:r>
      <w:r>
        <w:rPr>
          <w:rFonts w:hint="eastAsia"/>
        </w:rPr>
        <w:br/>
      </w:r>
      <w:r>
        <w:rPr>
          <w:rFonts w:hint="eastAsia"/>
        </w:rPr>
        <w:t>　　图表 机顶盒行业产业链调研</w:t>
      </w:r>
      <w:r>
        <w:rPr>
          <w:rFonts w:hint="eastAsia"/>
        </w:rPr>
        <w:br/>
      </w:r>
      <w:r>
        <w:rPr>
          <w:rFonts w:hint="eastAsia"/>
        </w:rPr>
        <w:t>　　图表 机顶盒行业现状</w:t>
      </w:r>
      <w:r>
        <w:rPr>
          <w:rFonts w:hint="eastAsia"/>
        </w:rPr>
        <w:br/>
      </w:r>
      <w:r>
        <w:rPr>
          <w:rFonts w:hint="eastAsia"/>
        </w:rPr>
        <w:t>　　图表 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2024年中国机顶盒行业产能</w:t>
      </w:r>
      <w:r>
        <w:rPr>
          <w:rFonts w:hint="eastAsia"/>
        </w:rPr>
        <w:br/>
      </w:r>
      <w:r>
        <w:rPr>
          <w:rFonts w:hint="eastAsia"/>
        </w:rPr>
        <w:t>　　图表 2019-2024年中国机顶盒行业产量统计</w:t>
      </w:r>
      <w:r>
        <w:rPr>
          <w:rFonts w:hint="eastAsia"/>
        </w:rPr>
        <w:br/>
      </w:r>
      <w:r>
        <w:rPr>
          <w:rFonts w:hint="eastAsia"/>
        </w:rPr>
        <w:t>　　图表 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2019-2024年中国机顶盒行情</w:t>
      </w:r>
      <w:r>
        <w:rPr>
          <w:rFonts w:hint="eastAsia"/>
        </w:rPr>
        <w:br/>
      </w:r>
      <w:r>
        <w:rPr>
          <w:rFonts w:hint="eastAsia"/>
        </w:rPr>
        <w:t>　　图表 2019-2024年中国机顶盒价格走势图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2019-2024年中国机顶盒进口统计</w:t>
      </w:r>
      <w:r>
        <w:rPr>
          <w:rFonts w:hint="eastAsia"/>
        </w:rPr>
        <w:br/>
      </w:r>
      <w:r>
        <w:rPr>
          <w:rFonts w:hint="eastAsia"/>
        </w:rPr>
        <w:t>　　图表 2019-2024年中国机顶盒出口统计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机顶盒行业竞争对手分析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2024-2030年中国机顶盒行业市场规模预测</w:t>
      </w:r>
      <w:r>
        <w:rPr>
          <w:rFonts w:hint="eastAsia"/>
        </w:rPr>
        <w:br/>
      </w:r>
      <w:r>
        <w:rPr>
          <w:rFonts w:hint="eastAsia"/>
        </w:rPr>
        <w:t>　　图表 机顶盒行业准入条件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2024-2030年中国机顶盒市场前景</w:t>
      </w:r>
      <w:r>
        <w:rPr>
          <w:rFonts w:hint="eastAsia"/>
        </w:rPr>
        <w:br/>
      </w:r>
      <w:r>
        <w:rPr>
          <w:rFonts w:hint="eastAsia"/>
        </w:rPr>
        <w:t>　　图表 2024-2030年中国机顶盒行业信息化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2024-2030年中国机顶盒行业风险分析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ffe37d02b4672" w:history="1">
        <w:r>
          <w:rPr>
            <w:rStyle w:val="Hyperlink"/>
          </w:rPr>
          <w:t>2024-2030年中国机顶盒行业调研与前景趋势预测报告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ffe37d02b4672" w:history="1">
        <w:r>
          <w:rPr>
            <w:rStyle w:val="Hyperlink"/>
          </w:rPr>
          <w:t>https://www.20087.com/5/15/JiDingHeHangYeQianJingQuShi.html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75aa0736748cc" w:history="1">
      <w:r>
        <w:rPr>
          <w:rStyle w:val="Hyperlink"/>
        </w:rPr>
        <w:t>2024-2030年中国机顶盒行业调研与前景趋势预测报告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DingHeHangYeQianJingQuShi.html" TargetMode="External" Id="Rf46ffe37d02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DingHeHangYeQianJingQuShi.html" TargetMode="External" Id="Rad975aa0736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2024-03-27T23:51:00Z</dcterms:created>
  <dcterms:modified xsi:type="dcterms:W3CDTF">2024-03-28T00:51:00Z</dcterms:modified>
  <dc:subject>2024-2030年中国机顶盒行业调研与前景趋势预测报告</dc:subject>
  <dc:title>2024-2030年中国机顶盒行业调研与前景趋势预测报告</dc:title>
  <cp:keywords>2024-2030年中国机顶盒行业调研与前景趋势预测报告</cp:keywords>
  <dc:description>2024-2030年中国机顶盒行业调研与前景趋势预测报告</dc:description>
</cp:coreProperties>
</file>