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51027ac4040c4" w:history="1">
              <w:r>
                <w:rPr>
                  <w:rStyle w:val="Hyperlink"/>
                </w:rPr>
                <w:t>2024-2030年中国游乐设施制造行业发展分析与趋势预测报告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51027ac4040c4" w:history="1">
              <w:r>
                <w:rPr>
                  <w:rStyle w:val="Hyperlink"/>
                </w:rPr>
                <w:t>2024-2030年中国游乐设施制造行业发展分析与趋势预测报告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51027ac4040c4" w:history="1">
                <w:r>
                  <w:rPr>
                    <w:rStyle w:val="Hyperlink"/>
                  </w:rPr>
                  <w:t>https://www.20087.com/5/05/YouLeSheShiZhiZaoDeFaZhanQuShi.html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制造是一个结合了机械工程、材料科学、艺术设计和安全标准的综合性产业。近年来，随着主题公园和休闲旅游市场的繁荣，对游乐设施的创新性和安全性提出了更高要求。现代游乐设施不仅在造型和主题上追求独特性和沉浸式体验，还通过采用高强度材料、精密传感器和冗余安全机制，确保游客在享受刺激的同时，安全得到充分保障。</w:t>
      </w:r>
      <w:r>
        <w:rPr>
          <w:rFonts w:hint="eastAsia"/>
        </w:rPr>
        <w:br/>
      </w:r>
      <w:r>
        <w:rPr>
          <w:rFonts w:hint="eastAsia"/>
        </w:rPr>
        <w:t>　　未来，游乐设施制造将更加注重体验创新和可持续性。体验创新方面，通过虚拟现实（VR）、增强现实（AR）和互动投影技术，打造更加沉浸和个性化的游玩体验。可持续性方面，采用环保材料和节能设计，减少游乐设施对环境的影响，同时，通过智能管理系统，实现能源的高效利用和设备的长期维护，推动旅游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51027ac4040c4" w:history="1">
        <w:r>
          <w:rPr>
            <w:rStyle w:val="Hyperlink"/>
          </w:rPr>
          <w:t>2024-2030年中国游乐设施制造行业发展分析与趋势预测报告</w:t>
        </w:r>
      </w:hyperlink>
      <w:r>
        <w:rPr>
          <w:rFonts w:hint="eastAsia"/>
        </w:rPr>
        <w:t>》全面分析了游乐设施制造行业的现状，深入探讨了游乐设施制造市场需求、市场规模及价格波动。游乐设施制造报告探讨了产业链关键环节，并对游乐设施制造各细分市场进行了研究。同时，基于权威数据和专业分析，科学预测了游乐设施制造市场前景与发展趋势。此外，还评估了游乐设施制造重点企业的经营状况，包括品牌影响力、市场集中度以及竞争格局，并审慎剖析了潜在风险与机遇。游乐设施制造报告以其专业性、科学性和权威性，成为游乐设施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游乐设施制造行业界定</w:t>
      </w:r>
      <w:r>
        <w:rPr>
          <w:rFonts w:hint="eastAsia"/>
        </w:rPr>
        <w:br/>
      </w:r>
      <w:r>
        <w:rPr>
          <w:rFonts w:hint="eastAsia"/>
        </w:rPr>
        <w:t>　　第一节 游乐设施制造行业定义</w:t>
      </w:r>
      <w:r>
        <w:rPr>
          <w:rFonts w:hint="eastAsia"/>
        </w:rPr>
        <w:br/>
      </w:r>
      <w:r>
        <w:rPr>
          <w:rFonts w:hint="eastAsia"/>
        </w:rPr>
        <w:t>　　第二节 游乐设施制造行业特点分析</w:t>
      </w:r>
      <w:r>
        <w:rPr>
          <w:rFonts w:hint="eastAsia"/>
        </w:rPr>
        <w:br/>
      </w:r>
      <w:r>
        <w:rPr>
          <w:rFonts w:hint="eastAsia"/>
        </w:rPr>
        <w:t>　　第三节 游乐设施制造产业链分析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2024年世界游乐设施制造行业市场运行形势分析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2024年全球游乐设施制造行业发展概况</w:t>
      </w:r>
      <w:r>
        <w:rPr>
          <w:rFonts w:hint="eastAsia"/>
        </w:rPr>
        <w:br/>
      </w:r>
      <w:r>
        <w:rPr>
          <w:rFonts w:hint="eastAsia"/>
        </w:rPr>
        <w:t>　　第二节 世界游乐设施制造行业发展走势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二、全球游乐设施制造行业市场分布情况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三、全球游乐设施制造行业发展趋势分析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全球游乐设施制造行业重点国家和区域分析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中国游乐设施制造行业发展环境分析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2024年游乐设施制造行业技术发展现状及趋势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当前我国游乐设施制造技术发展现状</w:t>
      </w:r>
      <w:r>
        <w:rPr>
          <w:rFonts w:hint="eastAsia"/>
        </w:rPr>
        <w:br/>
      </w:r>
      <w:r>
        <w:rPr>
          <w:rFonts w:hint="eastAsia"/>
        </w:rPr>
        <w:t>　　第二节 中外游乐设施制造技术差距及产生差距的主要原因分析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提高我国游乐设施制造技术的对策</w:t>
      </w:r>
      <w:r>
        <w:rPr>
          <w:rFonts w:hint="eastAsia"/>
        </w:rPr>
        <w:br/>
      </w:r>
      <w:r>
        <w:rPr>
          <w:rFonts w:hint="eastAsia"/>
        </w:rPr>
        <w:t>　　第四节 我国游乐设施制造研发、设计发展趋势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中国游乐设施制造发展现状调研</w:t>
      </w:r>
      <w:r>
        <w:rPr>
          <w:rFonts w:hint="eastAsia"/>
        </w:rPr>
        <w:br/>
      </w:r>
      <w:r>
        <w:rPr>
          <w:rFonts w:hint="eastAsia"/>
        </w:rPr>
        <w:t>　　第一节 中国游乐设施制造市场现状分析</w:t>
      </w:r>
      <w:r>
        <w:rPr>
          <w:rFonts w:hint="eastAsia"/>
        </w:rPr>
        <w:br/>
      </w:r>
      <w:r>
        <w:rPr>
          <w:rFonts w:hint="eastAsia"/>
        </w:rPr>
        <w:t>　　第二节 中国游乐设施制造产量分析及预测</w:t>
      </w:r>
      <w:r>
        <w:rPr>
          <w:rFonts w:hint="eastAsia"/>
        </w:rPr>
        <w:br/>
      </w:r>
      <w:r>
        <w:rPr>
          <w:rFonts w:hint="eastAsia"/>
        </w:rPr>
        <w:t>　　　　一、游乐设施制造总体产能规模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三、2019-2024年中国游乐设施制造产量统计</w:t>
      </w:r>
      <w:r>
        <w:rPr>
          <w:rFonts w:hint="eastAsia"/>
        </w:rPr>
        <w:br/>
      </w:r>
      <w:r>
        <w:rPr>
          <w:rFonts w:hint="eastAsia"/>
        </w:rPr>
        <w:t>　　　　二、游乐设施制造生产区域分布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三、2024-2030年中国游乐设施制造产量预测分析</w:t>
      </w:r>
      <w:r>
        <w:rPr>
          <w:rFonts w:hint="eastAsia"/>
        </w:rPr>
        <w:br/>
      </w:r>
      <w:r>
        <w:rPr>
          <w:rFonts w:hint="eastAsia"/>
        </w:rPr>
        <w:t>　　第三节 中国游乐设施制造市场需求分析及预测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一、中国游乐设施制造市场需求特点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二、2019-2024年中国游乐设施制造市场需求量统计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三、2024-2030年中国游乐设施制造市场需求量预测分析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中国游乐设施制造行业进出口情况分析预测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2019-2024年中国游乐设施制造行业进出口情况分析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一、2019-2024年中国游乐设施制造行业进口分析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二、2019-2024年中国游乐设施制造行业出口分析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2024-2030年中国游乐设施制造行业进出口情况预测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一、2024-2030年中国游乐设施制造行业进口预测分析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二、2024-2030年中国游乐设施制造行业出口预测分析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影响游乐设施制造行业进出口变化的主要原因分析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2019-2024年中国游乐设施制造行业重点地区调研分析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一、中国游乐设施制造行业重点区域市场结构调研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二、**地区游乐设施制造市场调研分析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三、**地区游乐设施制造市场调研分析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四、**地区游乐设施制造市场调研分析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五、**地区游乐设施制造市场调研分析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六、**地区游乐设施制造市场调研分析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游乐设施制造行业竞争格局分析</w:t>
      </w:r>
      <w:r>
        <w:rPr>
          <w:rFonts w:hint="eastAsia"/>
        </w:rPr>
        <w:br/>
      </w:r>
      <w:r>
        <w:rPr>
          <w:rFonts w:hint="eastAsia"/>
        </w:rPr>
        <w:t>　　第一节 游乐设施制造行业集中度分析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一、游乐设施制造市场集中度分析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二、游乐设施制造企业集中度分析</w:t>
      </w:r>
      <w:r>
        <w:rPr>
          <w:rFonts w:hint="eastAsia"/>
        </w:rPr>
        <w:br/>
      </w:r>
      <w:r>
        <w:rPr>
          <w:rFonts w:hint="eastAsia"/>
        </w:rPr>
        <w:t>　　　　三、游乐设施制造区域集中度分析</w:t>
      </w:r>
      <w:r>
        <w:rPr>
          <w:rFonts w:hint="eastAsia"/>
        </w:rPr>
        <w:br/>
      </w:r>
      <w:r>
        <w:rPr>
          <w:rFonts w:hint="eastAsia"/>
        </w:rPr>
        <w:t>　　第二节 游乐设施制造行业主要企业竞争力分析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游乐设施制造行业竞争格局分析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一、2024年游乐设施制造行业竞争分析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二、2024年中外游乐设施制造产品竞争分析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三、2019-2024年我国游乐设施制造市场竞争分析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四、2024-2030年国内主要游乐设施制造企业动向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游乐设施制造行业细分产品市场调研分析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游乐设施制造行业上、下游市场分析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游乐设施制造行业上游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游乐设施制造行业下游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游乐设施制造行业重点企业发展调研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游乐设施制造重点企业（一）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游乐设施制造重点企业（二）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游乐设施制造重点企业（三）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游乐设施制造重点企业（四）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游乐设施制造重点企业（五）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游乐设施制造重点企业（六）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游乐设施制造企业管理策略建议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提高游乐设施制造企业竞争力的策略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一、提高中国游乐设施制造企业核心竞争力的对策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二、游乐设施制造企业提升竞争力的主要方向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三、影响游乐设施制造企业核心竞争力的因素及提升途径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四、提高游乐设施制造企业竞争力的策略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对我国游乐设施制造品牌的战略思考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一、游乐设施制造实施品牌战略的意义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二、游乐设施制造企业品牌的现状分析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三、我国游乐设施制造企业的品牌战略</w:t>
      </w:r>
      <w:r>
        <w:rPr>
          <w:rFonts w:hint="eastAsia"/>
        </w:rPr>
        <w:br/>
      </w:r>
      <w:r>
        <w:rPr>
          <w:rFonts w:hint="eastAsia"/>
        </w:rPr>
        <w:t>　　　　四、游乐设施制造品牌战略管理的策略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2024-2030年中国游乐设施制造行业前景与风险预测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2024年中国游乐设施制造市场前景分析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2024-2030年中国游乐设施制造发展趋势预测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2024-2030年中国游乐设施制造行业投资特性分析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一、2024-2030年中国游乐设施制造行业进入壁垒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二、2024-2030年中国游乐设施制造行业盈利模式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三、2024-2030年中国游乐设施制造行业盈利因素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2024-2030年中国游乐设施制造行业投资机会分析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一、2024-2030年中国游乐设施制造细分市场投资机会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二、2024-2030年中国游乐设施制造行业区域市场投资潜力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2024-2030年中国游乐设施制造行业投资风险分析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一、2024-2030年中国游乐设施制造行业市场竞争风险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二、2024-2030年中国游乐设施制造行业技术风险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三、2024-2030年中国游乐设施制造行业政策风险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四、2024-2030年中国游乐设施制造行业进入退出风险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游乐设施制造行业研究结论</w:t>
      </w:r>
      <w:r>
        <w:rPr>
          <w:rFonts w:hint="eastAsia"/>
        </w:rPr>
        <w:br/>
      </w:r>
      <w:r>
        <w:rPr>
          <w:rFonts w:hint="eastAsia"/>
        </w:rPr>
        <w:t>　　第二节 游乐设施制造行业投资价值评估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中智:林－游乐设施制造行业投资建议</w:t>
      </w:r>
      <w:r>
        <w:rPr>
          <w:rFonts w:hint="eastAsia"/>
        </w:rPr>
        <w:br/>
      </w:r>
      <w:r>
        <w:rPr>
          <w:rFonts w:hint="eastAsia"/>
        </w:rPr>
        <w:t>　　　　一、游乐设施制造行业投资策略建议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二、游乐设施制造行业投资方向建议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三、游乐设施制造行业投资方式建议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游乐设施制造行业历程</w:t>
      </w:r>
      <w:r>
        <w:rPr>
          <w:rFonts w:hint="eastAsia"/>
        </w:rPr>
        <w:br/>
      </w:r>
      <w:r>
        <w:rPr>
          <w:rFonts w:hint="eastAsia"/>
        </w:rPr>
        <w:t>　　图表 游乐设施制造行业生命周期</w:t>
      </w:r>
      <w:r>
        <w:rPr>
          <w:rFonts w:hint="eastAsia"/>
        </w:rPr>
        <w:br/>
      </w:r>
      <w:r>
        <w:rPr>
          <w:rFonts w:hint="eastAsia"/>
        </w:rPr>
        <w:t>　　图表 游乐设施制造行业产业链分析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2019-2024年游乐设施制造行业市场容量分析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2024年中国游乐设施制造行业需求领域分布格局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2024年中国游乐设施制造进口国家及地区分析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2024年中国游乐设施制造出口国家及地区分析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2019-2024年中国游乐设施制造行业企业平均规模情况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**地区游乐设施制造市场规模及增长情况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游乐设施制造企业信息</w:t>
      </w:r>
      <w:r>
        <w:rPr>
          <w:rFonts w:hint="eastAsia"/>
        </w:rPr>
        <w:br/>
      </w:r>
      <w:r>
        <w:rPr>
          <w:rFonts w:hint="eastAsia"/>
        </w:rPr>
        <w:t>　　图表 游乐设施制造企业经营情况分析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游乐设施制造重点企业（三）成长能力情况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2024-2030年中国游乐设施制造发展趋势预测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51027ac4040c4" w:history="1">
        <w:r>
          <w:rPr>
            <w:rStyle w:val="Hyperlink"/>
          </w:rPr>
          <w:t>2024-2030年中国游乐设施制造行业发展分析与趋势预测报告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51027ac4040c4" w:history="1">
        <w:r>
          <w:rPr>
            <w:rStyle w:val="Hyperlink"/>
          </w:rPr>
          <w:t>https://www.20087.com/5/05/YouLeSheShiZhiZaoDeFaZhanQuShi.html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d5e52c6be4171" w:history="1">
      <w:r>
        <w:rPr>
          <w:rStyle w:val="Hyperlink"/>
        </w:rPr>
        <w:t>2024-2030年中国游乐设施制造行业发展分析与趋势预测报告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ouLeSheShiZhiZaoDeFaZhanQuShi.html" TargetMode="External" Id="R02351027ac40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ouLeSheShiZhiZaoDeFaZhanQuShi.html" TargetMode="External" Id="R290d5e52c6be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2024-04-22T01:07:00Z</dcterms:created>
  <dcterms:modified xsi:type="dcterms:W3CDTF">2024-04-22T02:07:00Z</dcterms:modified>
  <dc:subject>2024-2030年中国游乐设施制造行业发展分析与趋势预测报告</dc:subject>
  <dc:title>2024-2030年中国游乐设施制造行业发展分析与趋势预测报告</dc:title>
  <cp:keywords>2024-2030年中国游乐设施制造行业发展分析与趋势预测报告</cp:keywords>
  <dc:description>2024-2030年中国游乐设施制造行业发展分析与趋势预测报告</dc:description>
</cp:coreProperties>
</file>