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8d869f5e4426" w:history="1">
              <w:r>
                <w:rPr>
                  <w:rStyle w:val="Hyperlink"/>
                </w:rPr>
                <w:t>2025-2031年中国结晶麦芽糖醇市场调查研究与前景趋势预测报告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8d869f5e4426" w:history="1">
              <w:r>
                <w:rPr>
                  <w:rStyle w:val="Hyperlink"/>
                </w:rPr>
                <w:t>2025-2031年中国结晶麦芽糖醇市场调查研究与前景趋势预测报告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38d869f5e4426" w:history="1">
                <w:r>
                  <w:rPr>
                    <w:rStyle w:val="Hyperlink"/>
                  </w:rPr>
                  <w:t>https://www.20087.com/5/05/JieJingMaiYaTangChunShiChangQianJingFenXi.html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麦芽糖醇是一种低热量、非龋齿性的甜味剂，广泛应用于食品行业，尤其是糖果、烘焙食品和减肥食品中。近年来，随着消费者对健康食品需求的增加，以及糖尿病患者群体的扩大，结晶麦芽糖醇的市场需求持续上升。其甜度接近蔗糖，但热量较低，且不易引起血糖波动，成为替代传统糖分的优选。</w:t>
      </w:r>
      <w:r>
        <w:rPr>
          <w:rFonts w:hint="eastAsia"/>
        </w:rPr>
        <w:br/>
      </w:r>
      <w:r>
        <w:rPr>
          <w:rFonts w:hint="eastAsia"/>
        </w:rPr>
        <w:t>　　未来，结晶麦芽糖醇的市场将受到健康潮流和营养标签透明化趋势的影响。随着消费者对食品成分更加了解，天然来源和无副作用的甜味剂将更受欢迎。此外，科研机构和企业将持续探索麦芽糖醇的生产技术，以降低成本并提高产量，同时开发新的应用领域，如在药物载体或口腔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8d869f5e4426" w:history="1">
        <w:r>
          <w:rPr>
            <w:rStyle w:val="Hyperlink"/>
          </w:rPr>
          <w:t>2025-2031年中国结晶麦芽糖醇市场调查研究与前景趋势预测报告</w:t>
        </w:r>
      </w:hyperlink>
      <w:r>
        <w:rPr>
          <w:rFonts w:hint="eastAsia"/>
        </w:rPr>
        <w:t>》依托权威数据资源与长期市场监测，系统分析了结晶麦芽糖醇行业的市场规模、市场需求及产业链结构，深入探讨了结晶麦芽糖醇价格变动与细分市场特征。报告科学预测了结晶麦芽糖醇市场前景及未来发展趋势，重点剖析了行业集中度、竞争格局及重点企业的市场地位，并通过SWOT分析揭示了结晶麦芽糖醇行业机遇与潜在风险。报告为投资者及业内企业提供了全面的市场洞察与决策参考，助力把握结晶麦芽糖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结晶麦芽糖醇行业界定</w:t>
      </w:r>
      <w:r>
        <w:rPr>
          <w:rFonts w:hint="eastAsia"/>
        </w:rPr>
        <w:br/>
      </w:r>
      <w:r>
        <w:rPr>
          <w:rFonts w:hint="eastAsia"/>
        </w:rPr>
        <w:t>　　第一节 结晶麦芽糖醇行业定义</w:t>
      </w:r>
      <w:r>
        <w:rPr>
          <w:rFonts w:hint="eastAsia"/>
        </w:rPr>
        <w:br/>
      </w:r>
      <w:r>
        <w:rPr>
          <w:rFonts w:hint="eastAsia"/>
        </w:rPr>
        <w:t>　　第二节 结晶麦芽糖醇行业特点分析</w:t>
      </w:r>
      <w:r>
        <w:rPr>
          <w:rFonts w:hint="eastAsia"/>
        </w:rPr>
        <w:br/>
      </w:r>
      <w:r>
        <w:rPr>
          <w:rFonts w:hint="eastAsia"/>
        </w:rPr>
        <w:t>　　第三节 结晶麦芽糖醇行业发展历程</w:t>
      </w:r>
      <w:r>
        <w:rPr>
          <w:rFonts w:hint="eastAsia"/>
        </w:rPr>
        <w:br/>
      </w:r>
      <w:r>
        <w:rPr>
          <w:rFonts w:hint="eastAsia"/>
        </w:rPr>
        <w:t>　　第四节 结晶麦芽糖醇产业链分析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2024-2025年全球结晶麦芽糖醇行业发展态势分析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全球结晶麦芽糖醇行业总体情况</w:t>
      </w:r>
      <w:r>
        <w:rPr>
          <w:rFonts w:hint="eastAsia"/>
        </w:rPr>
        <w:br/>
      </w:r>
      <w:r>
        <w:rPr>
          <w:rFonts w:hint="eastAsia"/>
        </w:rPr>
        <w:t>　　第二节 结晶麦芽糖醇行业重点国家、地区市场分析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全球结晶麦芽糖醇行业发展前景预测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结晶麦芽糖醇行业经济环境分析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结晶麦芽糖醇行业政策环境分析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一、结晶麦芽糖醇行业相关政策</w:t>
      </w:r>
      <w:r>
        <w:rPr>
          <w:rFonts w:hint="eastAsia"/>
        </w:rPr>
        <w:br/>
      </w:r>
      <w:r>
        <w:rPr>
          <w:rFonts w:hint="eastAsia"/>
        </w:rPr>
        <w:t>　　　　二、结晶麦芽糖醇行业相关标准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国内外结晶麦芽糖醇行业技术差异与原因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中国结晶麦芽糖醇行业市场供需状况分析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中国结晶麦芽糖醇行业市场规模情况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中国结晶麦芽糖醇行业市场需求状况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二、结晶麦芽糖醇行业市场需求特点分析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中国结晶麦芽糖醇行业产量情况分析与预测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二、2024年结晶麦芽糖醇行业产量特点分析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三、2025-2031年结晶麦芽糖醇行业产量预测分析</w:t>
      </w:r>
      <w:r>
        <w:rPr>
          <w:rFonts w:hint="eastAsia"/>
        </w:rPr>
        <w:br/>
      </w:r>
      <w:r>
        <w:rPr>
          <w:rFonts w:hint="eastAsia"/>
        </w:rPr>
        <w:t>　　第四节 结晶麦芽糖醇行业市场供需平衡状况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中国结晶麦芽糖醇行业进出口情况分析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结晶麦芽糖醇行业出口情况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三、2025-2031年结晶麦芽糖醇行业出口情况预测</w:t>
      </w:r>
      <w:r>
        <w:rPr>
          <w:rFonts w:hint="eastAsia"/>
        </w:rPr>
        <w:br/>
      </w:r>
      <w:r>
        <w:rPr>
          <w:rFonts w:hint="eastAsia"/>
        </w:rPr>
        <w:t>　　第二节 结晶麦芽糖醇行业进口情况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一、2019-2024年结晶麦芽糖醇行业进口情况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三、2025-2031年结晶麦芽糖醇行业进口情况预测</w:t>
      </w:r>
      <w:r>
        <w:rPr>
          <w:rFonts w:hint="eastAsia"/>
        </w:rPr>
        <w:br/>
      </w:r>
      <w:r>
        <w:rPr>
          <w:rFonts w:hint="eastAsia"/>
        </w:rPr>
        <w:t>　　第三节 结晶麦芽糖醇行业进出口面临的挑战及对策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2024-2025年中国结晶麦芽糖醇行业产品价格监测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一、结晶麦芽糖醇市场价格特征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二、当前结晶麦芽糖醇市场价格评述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三、影响结晶麦芽糖醇市场价格因素分析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四、未来结晶麦芽糖醇市场价格走势预测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中国结晶麦芽糖醇行业重点区域市场分析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结晶麦芽糖醇行业区域市场分布情况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2024-2025年结晶麦芽糖醇行业细分市场调研分析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结晶麦芽糖醇细分产品（一）市场调研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结晶麦芽糖醇细分产品（二）市场调研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2024-2025年结晶麦芽糖醇行业上、下游市场分析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结晶麦芽糖醇行业上游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结晶麦芽糖醇行业下游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结晶麦芽糖醇重点企业（一）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结晶麦芽糖醇重点企业（二）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结晶麦芽糖醇重点企业（三）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结晶麦芽糖醇重点企业（四）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结晶麦芽糖醇重点企业（五）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结晶麦芽糖醇重点企业（六）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结晶麦芽糖醇行业风险及对策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2025-2031年结晶麦芽糖醇行业发展环境分析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2025-2031年结晶麦芽糖醇行业投资特性分析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一、结晶麦芽糖醇行业进入壁垒</w:t>
      </w:r>
      <w:r>
        <w:rPr>
          <w:rFonts w:hint="eastAsia"/>
        </w:rPr>
        <w:br/>
      </w:r>
      <w:r>
        <w:rPr>
          <w:rFonts w:hint="eastAsia"/>
        </w:rPr>
        <w:t>　　　　二、结晶麦芽糖醇行业盈利模式</w:t>
      </w:r>
      <w:r>
        <w:rPr>
          <w:rFonts w:hint="eastAsia"/>
        </w:rPr>
        <w:br/>
      </w:r>
      <w:r>
        <w:rPr>
          <w:rFonts w:hint="eastAsia"/>
        </w:rPr>
        <w:t>　　　　三、结晶麦芽糖醇行业盈利因素</w:t>
      </w:r>
      <w:r>
        <w:rPr>
          <w:rFonts w:hint="eastAsia"/>
        </w:rPr>
        <w:br/>
      </w:r>
      <w:r>
        <w:rPr>
          <w:rFonts w:hint="eastAsia"/>
        </w:rPr>
        <w:t>　　第三节 结晶麦芽糖醇行业“波特五力模型”分析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2025-2031年结晶麦芽糖醇行业风险及对策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结晶麦芽糖醇企业竞争策略分析</w:t>
      </w:r>
      <w:r>
        <w:rPr>
          <w:rFonts w:hint="eastAsia"/>
        </w:rPr>
        <w:br/>
      </w:r>
      <w:r>
        <w:rPr>
          <w:rFonts w:hint="eastAsia"/>
        </w:rPr>
        <w:t>　　第一节 结晶麦芽糖醇市场竞争策略分析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一、2025-2031年中国结晶麦芽糖醇市场增长潜力分析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二、2025-2031年中国结晶麦芽糖醇主要潜力品种分析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三、现有结晶麦芽糖醇产品竞争策略分析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四、潜力结晶麦芽糖醇品种竞争策略选择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2025-2031年中国结晶麦芽糖醇企业竞争策略分析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一、2025-2031年我国结晶麦芽糖醇市场竞争趋势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二、2025-2031年结晶麦芽糖醇行业竞争格局展望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四、2025-2031年结晶麦芽糖醇企业竞争策略分析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2025-2031年中国结晶麦芽糖醇行业发展趋势分析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一、2025-2031年结晶麦芽糖醇技术发展趋势分析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二、2025-2031年结晶麦芽糖醇产品发展趋势分析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2025-2031年中国结晶麦芽糖醇市场趋势分析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一、2025-2031年结晶麦芽糖醇发展趋势预测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二、2025-2025年结晶麦芽糖醇市场前景分析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三、2025-2031年结晶麦芽糖醇产业政策趋向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2025-2031年结晶麦芽糖醇行业投资价值评估分析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结晶麦芽糖醇行业发展建议分析</w:t>
      </w:r>
      <w:r>
        <w:rPr>
          <w:rFonts w:hint="eastAsia"/>
        </w:rPr>
        <w:br/>
      </w:r>
      <w:r>
        <w:rPr>
          <w:rFonts w:hint="eastAsia"/>
        </w:rPr>
        <w:t>　　第一节 结晶麦芽糖醇行业研究结论及建议</w:t>
      </w:r>
      <w:r>
        <w:rPr>
          <w:rFonts w:hint="eastAsia"/>
        </w:rPr>
        <w:br/>
      </w:r>
      <w:r>
        <w:rPr>
          <w:rFonts w:hint="eastAsia"/>
        </w:rPr>
        <w:t>　　第二节 结晶麦芽糖醇细分行业研究结论及建议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中^智^林^－结晶麦芽糖醇行业竞争策略总结及建议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结晶麦芽糖醇行业类别</w:t>
      </w:r>
      <w:r>
        <w:rPr>
          <w:rFonts w:hint="eastAsia"/>
        </w:rPr>
        <w:br/>
      </w:r>
      <w:r>
        <w:rPr>
          <w:rFonts w:hint="eastAsia"/>
        </w:rPr>
        <w:t>　　图表 结晶麦芽糖醇行业产业链调研</w:t>
      </w:r>
      <w:r>
        <w:rPr>
          <w:rFonts w:hint="eastAsia"/>
        </w:rPr>
        <w:br/>
      </w:r>
      <w:r>
        <w:rPr>
          <w:rFonts w:hint="eastAsia"/>
        </w:rPr>
        <w:t>　　图表 结晶麦芽糖醇行业现状</w:t>
      </w:r>
      <w:r>
        <w:rPr>
          <w:rFonts w:hint="eastAsia"/>
        </w:rPr>
        <w:br/>
      </w:r>
      <w:r>
        <w:rPr>
          <w:rFonts w:hint="eastAsia"/>
        </w:rPr>
        <w:t>　　图表 结晶麦芽糖醇行业标准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2024年中国结晶麦芽糖醇行业产能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2019-2024年中国结晶麦芽糖醇行业产量统计</w:t>
      </w:r>
      <w:r>
        <w:rPr>
          <w:rFonts w:hint="eastAsia"/>
        </w:rPr>
        <w:br/>
      </w:r>
      <w:r>
        <w:rPr>
          <w:rFonts w:hint="eastAsia"/>
        </w:rPr>
        <w:t>　　图表 结晶麦芽糖醇行业动态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2019-2024年中国结晶麦芽糖醇市场需求量</w:t>
      </w:r>
      <w:r>
        <w:rPr>
          <w:rFonts w:hint="eastAsia"/>
        </w:rPr>
        <w:br/>
      </w:r>
      <w:r>
        <w:rPr>
          <w:rFonts w:hint="eastAsia"/>
        </w:rPr>
        <w:t>　　图表 2024年中国结晶麦芽糖醇行业需求区域调研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2019-2024年中国结晶麦芽糖醇行情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2019-2024年中国结晶麦芽糖醇行业企业数量统计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**地区结晶麦芽糖醇市场调研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**地区结晶麦芽糖醇市场规模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**地区结晶麦芽糖醇市场调研</w:t>
      </w:r>
      <w:r>
        <w:rPr>
          <w:rFonts w:hint="eastAsia"/>
        </w:rPr>
        <w:br/>
      </w:r>
      <w:r>
        <w:rPr>
          <w:rFonts w:hint="eastAsia"/>
        </w:rPr>
        <w:t>　　图表 **地区结晶麦芽糖醇行业市场需求分析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结晶麦芽糖醇行业竞争对手分析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2025-2031年中国结晶麦芽糖醇行业市场规模预测</w:t>
      </w:r>
      <w:r>
        <w:rPr>
          <w:rFonts w:hint="eastAsia"/>
        </w:rPr>
        <w:br/>
      </w:r>
      <w:r>
        <w:rPr>
          <w:rFonts w:hint="eastAsia"/>
        </w:rPr>
        <w:t>　　图表 结晶麦芽糖醇行业准入条件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2025-2031年中国结晶麦芽糖醇行业发展趋势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8d869f5e4426" w:history="1">
        <w:r>
          <w:rPr>
            <w:rStyle w:val="Hyperlink"/>
          </w:rPr>
          <w:t>2025-2031年中国结晶麦芽糖醇市场调查研究与前景趋势预测报告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38d869f5e4426" w:history="1">
        <w:r>
          <w:rPr>
            <w:rStyle w:val="Hyperlink"/>
          </w:rPr>
          <w:t>https://www.20087.com/5/05/JieJingMaiYaTangChunShiChangQianJingFenXi.html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里添加了麦芽糖宝宝可以吃吗、结晶麦芽糖醇应用在什么地方、无蔗糖但加了麦芽糖浆糖尿病人、结晶麦芽糖醇与结晶葡萄糖、最安全的代糖排行、结晶麦芽糖醇是什么、麦芽糖浆对身体好吗、结晶麦芽糖醇是致敏原吗、麦芽糖醇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42f3bc48a488d" w:history="1">
      <w:r>
        <w:rPr>
          <w:rStyle w:val="Hyperlink"/>
        </w:rPr>
        <w:t>2025-2031年中国结晶麦芽糖醇市场调查研究与前景趋势预测报告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eJingMaiYaTangChunShiChangQianJingFenXi.html" TargetMode="External" Id="Rf8d38d869f5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eJingMaiYaTangChunShiChangQianJingFenXi.html" TargetMode="External" Id="R84142f3bc48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2024-12-05T00:45:00Z</dcterms:created>
  <dcterms:modified xsi:type="dcterms:W3CDTF">2024-12-05T01:45:00Z</dcterms:modified>
  <dc:subject>2025-2031年中国结晶麦芽糖醇市场调查研究与前景趋势预测报告</dc:subject>
  <dc:title>2025-2031年中国结晶麦芽糖醇市场调查研究与前景趋势预测报告</dc:title>
  <cp:keywords>2025-2031年中国结晶麦芽糖醇市场调查研究与前景趋势预测报告</cp:keywords>
  <dc:description>2025-2031年中国结晶麦芽糖醇市场调查研究与前景趋势预测报告</dc:description>
</cp:coreProperties>
</file>