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58e59df2a4a22" w:history="1">
              <w:r>
                <w:rPr>
                  <w:rStyle w:val="Hyperlink"/>
                </w:rPr>
                <w:t>2024-2030年中国脑保健食品行业发展研究与市场前景分析报告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58e59df2a4a22" w:history="1">
              <w:r>
                <w:rPr>
                  <w:rStyle w:val="Hyperlink"/>
                </w:rPr>
                <w:t>2024-2030年中国脑保健食品行业发展研究与市场前景分析报告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58e59df2a4a22" w:history="1">
                <w:r>
                  <w:rPr>
                    <w:rStyle w:val="Hyperlink"/>
                  </w:rPr>
                  <w:t>https://www.20087.com/5/05/NaoBaoJianShiPinFaZhanQianJing.html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保健食品市场在全球范围内快速增长，消费者对认知健康的需求日益增强。这些产品通常富含Omega-3脂肪酸、B族维生素、抗氧化剂以及各种声称可以改善记忆力、注意力和大脑功能的植物提取物。随着科研成果的不断揭示，更多科学配方的产品进入市场，并受到消费者及医学界的关注。</w:t>
      </w:r>
      <w:r>
        <w:rPr>
          <w:rFonts w:hint="eastAsia"/>
        </w:rPr>
        <w:br/>
      </w:r>
      <w:r>
        <w:rPr>
          <w:rFonts w:hint="eastAsia"/>
        </w:rPr>
        <w:t>　　随着老龄化社会的到来和生活节奏加快带来的压力增加，脑保健食品市场需求将持续攀升。未来产品将进一步细分，针对不同年龄层和特定认知需求提供精准营养解决方案。同时，监管部门对脑保健食品的功效宣称审查也将更为严格，行业规范性提高将推动产品质量升级和市场信任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58e59df2a4a22" w:history="1">
        <w:r>
          <w:rPr>
            <w:rStyle w:val="Hyperlink"/>
          </w:rPr>
          <w:t>2024-2030年中国脑保健食品行业发展研究与市场前景分析报告</w:t>
        </w:r>
      </w:hyperlink>
      <w:r>
        <w:rPr>
          <w:rFonts w:hint="eastAsia"/>
        </w:rPr>
        <w:t>》具有很强专业性、实用性和实效性，主要分析了脑保健食品行业的市场规模、脑保健食品市场供需状况、脑保健食品市场竞争状况和脑保健食品主要企业经营情况，同时对脑保健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58e59df2a4a22" w:history="1">
        <w:r>
          <w:rPr>
            <w:rStyle w:val="Hyperlink"/>
          </w:rPr>
          <w:t>2024-2030年中国脑保健食品行业发展研究与市场前景分析报告</w:t>
        </w:r>
      </w:hyperlink>
      <w:r>
        <w:rPr>
          <w:rFonts w:hint="eastAsia"/>
        </w:rPr>
        <w:t>》可以帮助投资者准确把握脑保健食品行业的市场现状，为投资者进行投资作出脑保健食品行业前景预判，挖掘脑保健食品行业投资价值，同时提出脑保健食品行业投资策略、营销策略等方面的建议。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脑保健食品行业界定</w:t>
      </w:r>
      <w:r>
        <w:rPr>
          <w:rFonts w:hint="eastAsia"/>
        </w:rPr>
        <w:br/>
      </w:r>
      <w:r>
        <w:rPr>
          <w:rFonts w:hint="eastAsia"/>
        </w:rPr>
        <w:t>　　第一节 脑保健食品行业定义</w:t>
      </w:r>
      <w:r>
        <w:rPr>
          <w:rFonts w:hint="eastAsia"/>
        </w:rPr>
        <w:br/>
      </w:r>
      <w:r>
        <w:rPr>
          <w:rFonts w:hint="eastAsia"/>
        </w:rPr>
        <w:t>　　第二节 脑保健食品行业特点分析</w:t>
      </w:r>
      <w:r>
        <w:rPr>
          <w:rFonts w:hint="eastAsia"/>
        </w:rPr>
        <w:br/>
      </w:r>
      <w:r>
        <w:rPr>
          <w:rFonts w:hint="eastAsia"/>
        </w:rPr>
        <w:t>　　第三节 脑保健食品行业发展历程</w:t>
      </w:r>
      <w:r>
        <w:rPr>
          <w:rFonts w:hint="eastAsia"/>
        </w:rPr>
        <w:br/>
      </w:r>
      <w:r>
        <w:rPr>
          <w:rFonts w:hint="eastAsia"/>
        </w:rPr>
        <w:t>　　第四节 脑保健食品产业链分析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国外脑保健食品行业发展态势分析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国外脑保健食品行业总体情况</w:t>
      </w:r>
      <w:r>
        <w:rPr>
          <w:rFonts w:hint="eastAsia"/>
        </w:rPr>
        <w:br/>
      </w:r>
      <w:r>
        <w:rPr>
          <w:rFonts w:hint="eastAsia"/>
        </w:rPr>
        <w:t>　　第二节 脑保健食品行业重点国家、地区市场分析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国外脑保健食品行业发展前景预测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脑保健食品行业经济环境分析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一、脑保健食品行业相关政策</w:t>
      </w:r>
      <w:r>
        <w:rPr>
          <w:rFonts w:hint="eastAsia"/>
        </w:rPr>
        <w:br/>
      </w:r>
      <w:r>
        <w:rPr>
          <w:rFonts w:hint="eastAsia"/>
        </w:rPr>
        <w:t>　　　　二、脑保健食品行业相关标准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脑保健食品行业技术发展现状及趋势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当前我国脑保健食品技术发展现状</w:t>
      </w:r>
      <w:r>
        <w:rPr>
          <w:rFonts w:hint="eastAsia"/>
        </w:rPr>
        <w:br/>
      </w:r>
      <w:r>
        <w:rPr>
          <w:rFonts w:hint="eastAsia"/>
        </w:rPr>
        <w:t>　　第二节 中外脑保健食品技术差距及产生差距的主要原因分析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提高我国脑保健食品技术的对策</w:t>
      </w:r>
      <w:r>
        <w:rPr>
          <w:rFonts w:hint="eastAsia"/>
        </w:rPr>
        <w:br/>
      </w:r>
      <w:r>
        <w:rPr>
          <w:rFonts w:hint="eastAsia"/>
        </w:rPr>
        <w:t>　　第四节 我国脑保健食品研发、设计发展趋势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中国脑保健食品行业市场供需状况分析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中国脑保健食品行业市场规模情况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中国脑保健食品行业市场需求状况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一、2018-2023年脑保健食品行业市场需求情况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二、脑保健食品行业市场需求特点分析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三、2024-2030年脑保健食品行业市场需求预测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中国脑保健食品行业市场供给状况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一、2018-2023年脑保健食品行业市场供给情况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二、脑保健食品行业市场供给特点分析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三、2024-2030年脑保健食品行业市场供给预测</w:t>
      </w:r>
      <w:r>
        <w:rPr>
          <w:rFonts w:hint="eastAsia"/>
        </w:rPr>
        <w:br/>
      </w:r>
      <w:r>
        <w:rPr>
          <w:rFonts w:hint="eastAsia"/>
        </w:rPr>
        <w:t>　　第四节 脑保健食品行业市场供需平衡状况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中国脑保健食品行业进出口情况分析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脑保健食品行业出口情况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一、2018-2023年脑保健食品行业出口情况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三、2024-2030年脑保健食品行业出口情况预测</w:t>
      </w:r>
      <w:r>
        <w:rPr>
          <w:rFonts w:hint="eastAsia"/>
        </w:rPr>
        <w:br/>
      </w:r>
      <w:r>
        <w:rPr>
          <w:rFonts w:hint="eastAsia"/>
        </w:rPr>
        <w:t>　　第二节 脑保健食品行业进口情况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一、2018-2023年脑保健食品行业进口情况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三、2024-2030年脑保健食品行业进口情况预测</w:t>
      </w:r>
      <w:r>
        <w:rPr>
          <w:rFonts w:hint="eastAsia"/>
        </w:rPr>
        <w:br/>
      </w:r>
      <w:r>
        <w:rPr>
          <w:rFonts w:hint="eastAsia"/>
        </w:rPr>
        <w:t>　　第三节 脑保健食品行业进出口面临的挑战及对策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中国脑保健食品行业产品价格监测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一、脑保健食品市场价格特征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二、当前脑保健食品市场价格评述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三、影响脑保健食品市场价格因素分析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四、未来脑保健食品市场价格走势预测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中国脑保健食品行业重点区域市场分析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脑保健食品行业区域市场分布情况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脑保健食品行业细分市场调研分析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脑保健食品细分产品（一）市场调研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脑保健食品细分产品（二）市场调研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脑保健食品行业上、下游市场分析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脑保健食品行业上游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脑保健食品行业下游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脑保健食品行业重点企业发展调研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脑保健食品重点企业（一）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脑保健食品重点企业（二）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脑保健食品重点企业（三）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脑保健食品重点企业（四）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脑保健食品重点企业（五）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脑保健食品重点企业（六）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脑保健食品行业风险及对策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2024-2030年脑保健食品行业发展环境分析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2024-2030年脑保健食品行业投资特性分析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一、脑保健食品行业进入壁垒</w:t>
      </w:r>
      <w:r>
        <w:rPr>
          <w:rFonts w:hint="eastAsia"/>
        </w:rPr>
        <w:br/>
      </w:r>
      <w:r>
        <w:rPr>
          <w:rFonts w:hint="eastAsia"/>
        </w:rPr>
        <w:t>　　　　二、脑保健食品行业盈利模式</w:t>
      </w:r>
      <w:r>
        <w:rPr>
          <w:rFonts w:hint="eastAsia"/>
        </w:rPr>
        <w:br/>
      </w:r>
      <w:r>
        <w:rPr>
          <w:rFonts w:hint="eastAsia"/>
        </w:rPr>
        <w:t>　　　　三、脑保健食品行业盈利因素</w:t>
      </w:r>
      <w:r>
        <w:rPr>
          <w:rFonts w:hint="eastAsia"/>
        </w:rPr>
        <w:br/>
      </w:r>
      <w:r>
        <w:rPr>
          <w:rFonts w:hint="eastAsia"/>
        </w:rPr>
        <w:t>　　第三节 脑保健食品行业“波特五力模型”分析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2024-2030年脑保健食品行业风险及对策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脑保健食品企业竞争策略分析</w:t>
      </w:r>
      <w:r>
        <w:rPr>
          <w:rFonts w:hint="eastAsia"/>
        </w:rPr>
        <w:br/>
      </w:r>
      <w:r>
        <w:rPr>
          <w:rFonts w:hint="eastAsia"/>
        </w:rPr>
        <w:t>　　第一节 脑保健食品市场竞争策略分析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一、2024-2030年中国脑保健食品市场增长潜力分析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二、2024-2030年中国脑保健食品主要潜力品种分析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三、现有脑保健食品产品竞争策略分析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四、潜力脑保健食品品种竞争策略选择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2024-2030年中国脑保健食品企业竞争策略分析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一、2024-2030年我国脑保健食品市场竞争趋势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二、2024-2030年脑保健食品行业竞争格局展望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三、2024-2030年脑保健食品行业竞争策略分析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四、2024-2030年脑保健食品企业竞争策略分析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2024-2030年中国脑保健食品行业发展趋势分析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一、2024-2030年脑保健食品技术发展趋势分析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二、2024-2030年脑保健食品产品发展趋势分析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三、2024-2030年脑保健食品行业竞争格局展望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2024-2030年中国脑保健食品市场趋势分析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一、2024-2030年脑保健食品发展趋势预测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二、2024-2030年脑保健食品市场前景分析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三、2024-2030年脑保健食品产业政策趋向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2024-2030年脑保健食品行业投资价值评估分析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脑保健食品行业发展建议分析</w:t>
      </w:r>
      <w:r>
        <w:rPr>
          <w:rFonts w:hint="eastAsia"/>
        </w:rPr>
        <w:br/>
      </w:r>
      <w:r>
        <w:rPr>
          <w:rFonts w:hint="eastAsia"/>
        </w:rPr>
        <w:t>　　第一节 脑保健食品行业研究结论及建议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脑保健食品细分行业研究结论及建议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(中.智.林)脑保健食品行业竞争策略总结及建议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脑保健食品图片</w:t>
      </w:r>
      <w:r>
        <w:rPr>
          <w:rFonts w:hint="eastAsia"/>
        </w:rPr>
        <w:br/>
      </w:r>
      <w:r>
        <w:rPr>
          <w:rFonts w:hint="eastAsia"/>
        </w:rPr>
        <w:t>　　图表 脑保健食品种类 分类</w:t>
      </w:r>
      <w:r>
        <w:rPr>
          <w:rFonts w:hint="eastAsia"/>
        </w:rPr>
        <w:br/>
      </w:r>
      <w:r>
        <w:rPr>
          <w:rFonts w:hint="eastAsia"/>
        </w:rPr>
        <w:t>　　图表 脑保健食品用途 应用</w:t>
      </w:r>
      <w:r>
        <w:rPr>
          <w:rFonts w:hint="eastAsia"/>
        </w:rPr>
        <w:br/>
      </w:r>
      <w:r>
        <w:rPr>
          <w:rFonts w:hint="eastAsia"/>
        </w:rPr>
        <w:t>　　图表 脑保健食品主要特点</w:t>
      </w:r>
      <w:r>
        <w:rPr>
          <w:rFonts w:hint="eastAsia"/>
        </w:rPr>
        <w:br/>
      </w:r>
      <w:r>
        <w:rPr>
          <w:rFonts w:hint="eastAsia"/>
        </w:rPr>
        <w:t>　　图表 脑保健食品产业链分析</w:t>
      </w:r>
      <w:r>
        <w:rPr>
          <w:rFonts w:hint="eastAsia"/>
        </w:rPr>
        <w:br/>
      </w:r>
      <w:r>
        <w:rPr>
          <w:rFonts w:hint="eastAsia"/>
        </w:rPr>
        <w:t>　　图表 脑保健食品政策分析</w:t>
      </w:r>
      <w:r>
        <w:rPr>
          <w:rFonts w:hint="eastAsia"/>
        </w:rPr>
        <w:br/>
      </w:r>
      <w:r>
        <w:rPr>
          <w:rFonts w:hint="eastAsia"/>
        </w:rPr>
        <w:t>　　图表 脑保健食品技术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2018-2023年脑保健食品行业市场容量分析</w:t>
      </w:r>
      <w:r>
        <w:rPr>
          <w:rFonts w:hint="eastAsia"/>
        </w:rPr>
        <w:br/>
      </w:r>
      <w:r>
        <w:rPr>
          <w:rFonts w:hint="eastAsia"/>
        </w:rPr>
        <w:t>　　图表 脑保健食品生产现状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脑保健食品行业动态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2018-2023年中国脑保健食品市场需求量及增速统计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2023年中国脑保健食品行业需求领域分布格局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2018-2023年中国脑保健食品进口情况分析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2018-2023年中国脑保健食品出口情况分析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2018-2023年中国脑保健食品行业企业平均规模情况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2018-2023年中国脑保健食品价格走势</w:t>
      </w:r>
      <w:r>
        <w:rPr>
          <w:rFonts w:hint="eastAsia"/>
        </w:rPr>
        <w:br/>
      </w:r>
      <w:r>
        <w:rPr>
          <w:rFonts w:hint="eastAsia"/>
        </w:rPr>
        <w:t>　　图表 2023年脑保健食品成本和利润分析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脑保健食品品牌</w:t>
      </w:r>
      <w:r>
        <w:rPr>
          <w:rFonts w:hint="eastAsia"/>
        </w:rPr>
        <w:br/>
      </w:r>
      <w:r>
        <w:rPr>
          <w:rFonts w:hint="eastAsia"/>
        </w:rPr>
        <w:t>　　图表 脑保健食品企业（一）概况</w:t>
      </w:r>
      <w:r>
        <w:rPr>
          <w:rFonts w:hint="eastAsia"/>
        </w:rPr>
        <w:br/>
      </w:r>
      <w:r>
        <w:rPr>
          <w:rFonts w:hint="eastAsia"/>
        </w:rPr>
        <w:t>　　图表 企业脑保健食品型号 规格</w:t>
      </w:r>
      <w:r>
        <w:rPr>
          <w:rFonts w:hint="eastAsia"/>
        </w:rPr>
        <w:br/>
      </w:r>
      <w:r>
        <w:rPr>
          <w:rFonts w:hint="eastAsia"/>
        </w:rPr>
        <w:t>　　图表 脑保健食品企业（一）经营分析</w:t>
      </w:r>
      <w:r>
        <w:rPr>
          <w:rFonts w:hint="eastAsia"/>
        </w:rPr>
        <w:br/>
      </w:r>
      <w:r>
        <w:rPr>
          <w:rFonts w:hint="eastAsia"/>
        </w:rPr>
        <w:t>　　图表 脑保健食品企业（一）盈利能力情况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脑保健食品上游现状</w:t>
      </w:r>
      <w:r>
        <w:rPr>
          <w:rFonts w:hint="eastAsia"/>
        </w:rPr>
        <w:br/>
      </w:r>
      <w:r>
        <w:rPr>
          <w:rFonts w:hint="eastAsia"/>
        </w:rPr>
        <w:t>　　图表 脑保健食品下游调研</w:t>
      </w:r>
      <w:r>
        <w:rPr>
          <w:rFonts w:hint="eastAsia"/>
        </w:rPr>
        <w:br/>
      </w:r>
      <w:r>
        <w:rPr>
          <w:rFonts w:hint="eastAsia"/>
        </w:rPr>
        <w:t>　　图表 脑保健食品企业（二）概况</w:t>
      </w:r>
      <w:r>
        <w:rPr>
          <w:rFonts w:hint="eastAsia"/>
        </w:rPr>
        <w:br/>
      </w:r>
      <w:r>
        <w:rPr>
          <w:rFonts w:hint="eastAsia"/>
        </w:rPr>
        <w:t>　　图表 企业脑保健食品型号 规格</w:t>
      </w:r>
      <w:r>
        <w:rPr>
          <w:rFonts w:hint="eastAsia"/>
        </w:rPr>
        <w:br/>
      </w:r>
      <w:r>
        <w:rPr>
          <w:rFonts w:hint="eastAsia"/>
        </w:rPr>
        <w:t>　　图表 脑保健食品企业（二）经营分析</w:t>
      </w:r>
      <w:r>
        <w:rPr>
          <w:rFonts w:hint="eastAsia"/>
        </w:rPr>
        <w:br/>
      </w:r>
      <w:r>
        <w:rPr>
          <w:rFonts w:hint="eastAsia"/>
        </w:rPr>
        <w:t>　　图表 脑保健食品企业（二）盈利能力情况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脑保健食品企业（三）概况</w:t>
      </w:r>
      <w:r>
        <w:rPr>
          <w:rFonts w:hint="eastAsia"/>
        </w:rPr>
        <w:br/>
      </w:r>
      <w:r>
        <w:rPr>
          <w:rFonts w:hint="eastAsia"/>
        </w:rPr>
        <w:t>　　图表 企业脑保健食品型号 规格</w:t>
      </w:r>
      <w:r>
        <w:rPr>
          <w:rFonts w:hint="eastAsia"/>
        </w:rPr>
        <w:br/>
      </w:r>
      <w:r>
        <w:rPr>
          <w:rFonts w:hint="eastAsia"/>
        </w:rPr>
        <w:t>　　图表 脑保健食品企业（三）经营分析</w:t>
      </w:r>
      <w:r>
        <w:rPr>
          <w:rFonts w:hint="eastAsia"/>
        </w:rPr>
        <w:br/>
      </w:r>
      <w:r>
        <w:rPr>
          <w:rFonts w:hint="eastAsia"/>
        </w:rPr>
        <w:t>　　图表 脑保健食品企业（三）盈利能力情况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脑保健食品企业（三）成长能力情况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脑保健食品优势</w:t>
      </w:r>
      <w:r>
        <w:rPr>
          <w:rFonts w:hint="eastAsia"/>
        </w:rPr>
        <w:br/>
      </w:r>
      <w:r>
        <w:rPr>
          <w:rFonts w:hint="eastAsia"/>
        </w:rPr>
        <w:t>　　图表 脑保健食品劣势</w:t>
      </w:r>
      <w:r>
        <w:rPr>
          <w:rFonts w:hint="eastAsia"/>
        </w:rPr>
        <w:br/>
      </w:r>
      <w:r>
        <w:rPr>
          <w:rFonts w:hint="eastAsia"/>
        </w:rPr>
        <w:t>　　图表 脑保健食品机会</w:t>
      </w:r>
      <w:r>
        <w:rPr>
          <w:rFonts w:hint="eastAsia"/>
        </w:rPr>
        <w:br/>
      </w:r>
      <w:r>
        <w:rPr>
          <w:rFonts w:hint="eastAsia"/>
        </w:rPr>
        <w:t>　　图表 脑保健食品威胁</w:t>
      </w:r>
      <w:r>
        <w:rPr>
          <w:rFonts w:hint="eastAsia"/>
        </w:rPr>
        <w:br/>
      </w:r>
      <w:r>
        <w:rPr>
          <w:rFonts w:hint="eastAsia"/>
        </w:rPr>
        <w:t>　　图表 2024-2030年中国脑保健食品行业产能预测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2024-2030年中国脑保健食品行业产量预测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2024-2030年中国脑保健食品市场销售预测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2024-2030年中国脑保健食品行业市场规模预测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2024-2030年中国脑保健食品市场前景分析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2024-2030年中国脑保健食品行业风险分析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2024-2030年中国脑保健食品行业发展趋势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58e59df2a4a22" w:history="1">
        <w:r>
          <w:rPr>
            <w:rStyle w:val="Hyperlink"/>
          </w:rPr>
          <w:t>2024-2030年中国脑保健食品行业发展研究与市场前景分析报告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58e59df2a4a22" w:history="1">
        <w:r>
          <w:rPr>
            <w:rStyle w:val="Hyperlink"/>
          </w:rPr>
          <w:t>https://www.20087.com/5/05/NaoBaoJianShiPinFaZhanQianJing.html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aaf2b6c924e60" w:history="1">
      <w:r>
        <w:rPr>
          <w:rStyle w:val="Hyperlink"/>
        </w:rPr>
        <w:t>2024-2030年中国脑保健食品行业发展研究与市场前景分析报告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aoBaoJianShiPinFaZhanQianJing.html" TargetMode="External" Id="Rca958e59df2a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aoBaoJianShiPinFaZhanQianJing.html" TargetMode="External" Id="Ra27aaf2b6c92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2024-02-28T23:02:37Z</dcterms:created>
  <dcterms:modified xsi:type="dcterms:W3CDTF">2024-02-29T00:02:37Z</dcterms:modified>
  <dc:subject>2024-2030年中国脑保健食品行业发展研究与市场前景分析报告</dc:subject>
  <dc:title>2024-2030年中国脑保健食品行业发展研究与市场前景分析报告</dc:title>
  <cp:keywords>2024-2030年中国脑保健食品行业发展研究与市场前景分析报告</cp:keywords>
  <dc:description>2024-2030年中国脑保健食品行业发展研究与市场前景分析报告</dc:description>
</cp:coreProperties>
</file>