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2ef90bc9e466d" w:history="1">
              <w:r>
                <w:rPr>
                  <w:rStyle w:val="Hyperlink"/>
                </w:rPr>
                <w:t>2024-2030年中国碳四行业调研与前景趋势报告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2ef90bc9e466d" w:history="1">
              <w:r>
                <w:rPr>
                  <w:rStyle w:val="Hyperlink"/>
                </w:rPr>
                <w:t>2024-2030年中国碳四行业调研与前景趋势报告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12ef90bc9e466d" w:history="1">
                <w:r>
                  <w:rPr>
                    <w:rStyle w:val="Hyperlink"/>
                  </w:rPr>
                  <w:t>https://www.20087.com/6/95/TanSiHangYeQianJingQuShi.html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四是石油裂解和炼油过程中产生的副产品，主要包括丁烷、丁烯和丁二烯等成分。这些碳氢化合物是石化工业中的重要原料，广泛应用于生产合成橡胶、塑料、溶剂和燃料添加剂等领域。近年来，随着全球石化产业链的优化和下游需求的多样化，碳四的分离技术和综合利用效率得到了显著提升，促进了其在精细化工和新材料开发中的应用。</w:t>
      </w:r>
      <w:r>
        <w:rPr>
          <w:rFonts w:hint="eastAsia"/>
        </w:rPr>
        <w:br/>
      </w:r>
      <w:r>
        <w:rPr>
          <w:rFonts w:hint="eastAsia"/>
        </w:rPr>
        <w:t>　　未来，碳四产业将更加注重资源的深度开发和环境友好型产品的生产。一方面，先进的分离技术如膜分离、深冷分离和吸附分离等将得到广泛应用，以提高碳四组分的纯度和收率。另一方面，随着全球对低碳经济和循环经济的重视，碳四将被用于开发更多高附加值的绿色化学品，如生物基塑料和可降解材料，以减少对传统化石资源的依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412ef90bc9e466d" w:history="1">
        <w:r>
          <w:rPr>
            <w:rStyle w:val="Hyperlink"/>
          </w:rPr>
          <w:t>2024-2030年中国碳四行业调研与前景趋势报告</w:t>
        </w:r>
      </w:hyperlink>
      <w:r>
        <w:rPr>
          <w:rFonts w:hint="eastAsia"/>
        </w:rPr>
        <w:t>全面分析了碳四行业的市场规模、需求和价格动态，同时对碳四产业链进行了探讨。报告客观描述了碳四行业现状，审慎预测了碳四市场前景及发展趋势。此外，报告还聚焦于碳四重点企业，剖析了市场竞争格局、集中度以及品牌影响力，并对碳四细分市场进行了研究。碳四报告以专业、科学的视角，为投资者和行业决策者提供了权威的市场洞察与决策参考，是碳四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碳四行业发展概述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一、碳四行业定义及分类</w:t>
      </w:r>
      <w:r>
        <w:rPr>
          <w:rFonts w:hint="eastAsia"/>
        </w:rPr>
        <w:br/>
      </w:r>
      <w:r>
        <w:rPr>
          <w:rFonts w:hint="eastAsia"/>
        </w:rPr>
        <w:t>　　　　二、碳四行业经济特性</w:t>
      </w:r>
      <w:r>
        <w:rPr>
          <w:rFonts w:hint="eastAsia"/>
        </w:rPr>
        <w:br/>
      </w:r>
      <w:r>
        <w:rPr>
          <w:rFonts w:hint="eastAsia"/>
        </w:rPr>
        <w:t>　　　　三、碳四行业产业链简介</w:t>
      </w:r>
      <w:r>
        <w:rPr>
          <w:rFonts w:hint="eastAsia"/>
        </w:rPr>
        <w:br/>
      </w:r>
      <w:r>
        <w:rPr>
          <w:rFonts w:hint="eastAsia"/>
        </w:rPr>
        <w:t>　　第二节 碳四行业发展成熟度</w:t>
      </w:r>
      <w:r>
        <w:rPr>
          <w:rFonts w:hint="eastAsia"/>
        </w:rPr>
        <w:br/>
      </w:r>
      <w:r>
        <w:rPr>
          <w:rFonts w:hint="eastAsia"/>
        </w:rPr>
        <w:t>　　　　一、碳四行业发展周期分析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碳四行业相关产业动态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2023-2024年碳四行业发展环境分析</w:t>
      </w:r>
      <w:r>
        <w:rPr>
          <w:rFonts w:hint="eastAsia"/>
        </w:rPr>
        <w:br/>
      </w:r>
      <w:r>
        <w:rPr>
          <w:rFonts w:hint="eastAsia"/>
        </w:rPr>
        <w:t>　　第一节 碳四行业环境分析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碳四行业相关政策、法规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2023-2024年碳四行业技术发展现状及趋势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当前我国碳四技术发展现状</w:t>
      </w:r>
      <w:r>
        <w:rPr>
          <w:rFonts w:hint="eastAsia"/>
        </w:rPr>
        <w:br/>
      </w:r>
      <w:r>
        <w:rPr>
          <w:rFonts w:hint="eastAsia"/>
        </w:rPr>
        <w:t>　　第二节 中外碳四技术差距及产生差距的主要原因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提高我国碳四技术的对策</w:t>
      </w:r>
      <w:r>
        <w:rPr>
          <w:rFonts w:hint="eastAsia"/>
        </w:rPr>
        <w:br/>
      </w:r>
      <w:r>
        <w:rPr>
          <w:rFonts w:hint="eastAsia"/>
        </w:rPr>
        <w:t>　　第四节 我国碳四产品研发、设计发展趋势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中国碳四市场发展调研</w:t>
      </w:r>
      <w:r>
        <w:rPr>
          <w:rFonts w:hint="eastAsia"/>
        </w:rPr>
        <w:br/>
      </w:r>
      <w:r>
        <w:rPr>
          <w:rFonts w:hint="eastAsia"/>
        </w:rPr>
        <w:t>　　第一节 碳四市场现状分析及预测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一、2019-2024年中国碳四市场规模分析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二、2024-2030年中国碳四市场规模预测</w:t>
      </w:r>
      <w:r>
        <w:rPr>
          <w:rFonts w:hint="eastAsia"/>
        </w:rPr>
        <w:br/>
      </w:r>
      <w:r>
        <w:rPr>
          <w:rFonts w:hint="eastAsia"/>
        </w:rPr>
        <w:t>　　第二节 碳四行业产能分析及预测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一、2019-2024年中国碳四行业产能分析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二、2024-2030年中国碳四行业产能预测</w:t>
      </w:r>
      <w:r>
        <w:rPr>
          <w:rFonts w:hint="eastAsia"/>
        </w:rPr>
        <w:br/>
      </w:r>
      <w:r>
        <w:rPr>
          <w:rFonts w:hint="eastAsia"/>
        </w:rPr>
        <w:t>　　第三节 碳四行业产量分析及预测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一、2019-2024年中国碳四行业产量分析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二、2024-2030年中国碳四行业产量预测</w:t>
      </w:r>
      <w:r>
        <w:rPr>
          <w:rFonts w:hint="eastAsia"/>
        </w:rPr>
        <w:br/>
      </w:r>
      <w:r>
        <w:rPr>
          <w:rFonts w:hint="eastAsia"/>
        </w:rPr>
        <w:t>　　第四节 碳四市场需求分析及预测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一、2019-2024年中国碳四市场需求分析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二、2024-2030年中国碳四市场需求预测</w:t>
      </w:r>
      <w:r>
        <w:rPr>
          <w:rFonts w:hint="eastAsia"/>
        </w:rPr>
        <w:br/>
      </w:r>
      <w:r>
        <w:rPr>
          <w:rFonts w:hint="eastAsia"/>
        </w:rPr>
        <w:t>　　第五节 碳四进出口数据分析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一、2019-2024年中国碳四进出口数据分析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二、2024-2030年国内碳四进出口情况预测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2019-2024年中国碳四行业总体发展状况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中国碳四行业规模情况分析</w:t>
      </w:r>
      <w:r>
        <w:rPr>
          <w:rFonts w:hint="eastAsia"/>
        </w:rPr>
        <w:br/>
      </w:r>
      <w:r>
        <w:rPr>
          <w:rFonts w:hint="eastAsia"/>
        </w:rPr>
        <w:t>　　　　一、碳四行业单位规模情况分析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二、碳四行业人员规模状况分析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三、碳四行业资产规模状况分析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四、碳四行业市场规模状况分析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五、碳四行业敏感性分析</w:t>
      </w:r>
      <w:r>
        <w:rPr>
          <w:rFonts w:hint="eastAsia"/>
        </w:rPr>
        <w:br/>
      </w:r>
      <w:r>
        <w:rPr>
          <w:rFonts w:hint="eastAsia"/>
        </w:rPr>
        <w:t>　　第二节 中国碳四行业财务能力分析</w:t>
      </w:r>
      <w:r>
        <w:rPr>
          <w:rFonts w:hint="eastAsia"/>
        </w:rPr>
        <w:br/>
      </w:r>
      <w:r>
        <w:rPr>
          <w:rFonts w:hint="eastAsia"/>
        </w:rPr>
        <w:t>　　　　一、碳四行业盈利能力分析</w:t>
      </w:r>
      <w:r>
        <w:rPr>
          <w:rFonts w:hint="eastAsia"/>
        </w:rPr>
        <w:br/>
      </w:r>
      <w:r>
        <w:rPr>
          <w:rFonts w:hint="eastAsia"/>
        </w:rPr>
        <w:t>　　　　二、碳四行业偿债能力分析</w:t>
      </w:r>
      <w:r>
        <w:rPr>
          <w:rFonts w:hint="eastAsia"/>
        </w:rPr>
        <w:br/>
      </w:r>
      <w:r>
        <w:rPr>
          <w:rFonts w:hint="eastAsia"/>
        </w:rPr>
        <w:t>　　　　三、碳四行业营运能力分析</w:t>
      </w:r>
      <w:r>
        <w:rPr>
          <w:rFonts w:hint="eastAsia"/>
        </w:rPr>
        <w:br/>
      </w:r>
      <w:r>
        <w:rPr>
          <w:rFonts w:hint="eastAsia"/>
        </w:rPr>
        <w:t>　　　　四、碳四行业发展能力分析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中国碳四行业重点区域发展分析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一、中国碳四行业重点区域市场结构变化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二、重点地区（一）碳四行业发展分析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三、重点地区（二）碳四行业发展分析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四、重点地区（三）碳四行业发展分析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五、重点地区（四）碳四行业发展分析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六、重点地区（五）碳四行业发展分析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碳四行业产品价格分析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三、主要碳四品牌产品价位分析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五、价格在碳四行业竞争中的重要性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2024年中国碳四行业上下游行业发展分析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碳四上游行业分析</w:t>
      </w:r>
      <w:r>
        <w:rPr>
          <w:rFonts w:hint="eastAsia"/>
        </w:rPr>
        <w:br/>
      </w:r>
      <w:r>
        <w:rPr>
          <w:rFonts w:hint="eastAsia"/>
        </w:rPr>
        <w:t>　　　　一、碳四产品成本构成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四、上游供给对碳四行业的影响</w:t>
      </w:r>
      <w:r>
        <w:rPr>
          <w:rFonts w:hint="eastAsia"/>
        </w:rPr>
        <w:br/>
      </w:r>
      <w:r>
        <w:rPr>
          <w:rFonts w:hint="eastAsia"/>
        </w:rPr>
        <w:t>　　第二节 碳四下游行业分析</w:t>
      </w:r>
      <w:r>
        <w:rPr>
          <w:rFonts w:hint="eastAsia"/>
        </w:rPr>
        <w:br/>
      </w:r>
      <w:r>
        <w:rPr>
          <w:rFonts w:hint="eastAsia"/>
        </w:rPr>
        <w:t>　　　　一、碳四下游行业分布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四、下游需求对碳四行业的影响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碳四行业重点企业发展调研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2024年中国碳四产业市场竞争格局分析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2024年中国碳四产业竞争现状分析</w:t>
      </w:r>
      <w:r>
        <w:rPr>
          <w:rFonts w:hint="eastAsia"/>
        </w:rPr>
        <w:br/>
      </w:r>
      <w:r>
        <w:rPr>
          <w:rFonts w:hint="eastAsia"/>
        </w:rPr>
        <w:t>　　　　一、碳四竞争力分析</w:t>
      </w:r>
      <w:r>
        <w:rPr>
          <w:rFonts w:hint="eastAsia"/>
        </w:rPr>
        <w:br/>
      </w:r>
      <w:r>
        <w:rPr>
          <w:rFonts w:hint="eastAsia"/>
        </w:rPr>
        <w:t>　　　　二、碳四技术竞争分析</w:t>
      </w:r>
      <w:r>
        <w:rPr>
          <w:rFonts w:hint="eastAsia"/>
        </w:rPr>
        <w:br/>
      </w:r>
      <w:r>
        <w:rPr>
          <w:rFonts w:hint="eastAsia"/>
        </w:rPr>
        <w:t>　　　　三、碳四价格竞争分析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2024年中国碳四产业集中度分析</w:t>
      </w:r>
      <w:r>
        <w:rPr>
          <w:rFonts w:hint="eastAsia"/>
        </w:rPr>
        <w:br/>
      </w:r>
      <w:r>
        <w:rPr>
          <w:rFonts w:hint="eastAsia"/>
        </w:rPr>
        <w:t>　　　　一、碳四市场集中度分析</w:t>
      </w:r>
      <w:r>
        <w:rPr>
          <w:rFonts w:hint="eastAsia"/>
        </w:rPr>
        <w:br/>
      </w:r>
      <w:r>
        <w:rPr>
          <w:rFonts w:hint="eastAsia"/>
        </w:rPr>
        <w:t>　　　　二、碳四企业集中度分析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2024-2030年提高碳四企业竞争力的策略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碳四行业投资风险预警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2024年影响碳四行业发展的主要因素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一、影响碳四行业运行的有利因素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二、影响碳四行业运行的稳定因素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三、影响碳四行业运行的不利因素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四、我国碳四行业发展面临的挑战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五、我国碳四行业发展面临的机遇</w:t>
      </w:r>
      <w:r>
        <w:rPr>
          <w:rFonts w:hint="eastAsia"/>
        </w:rPr>
        <w:br/>
      </w:r>
      <w:r>
        <w:rPr>
          <w:rFonts w:hint="eastAsia"/>
        </w:rPr>
        <w:t>　　第二节 对碳四行业投资风险预警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一、2024-2030年碳四行业市场风险及控制策略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二、2024-2030年碳四行业政策风险及控制策略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三、2024-2030年碳四行业经营风险及控制策略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四、2024-2030年碳四同业竞争风险及控制策略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五、2024-2030年碳四行业其他风险及控制策略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碳四行业发展趋势与投资规划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2024-2030年碳四市场发展潜力分析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2024-2030年碳四行业发展趋势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2024-2030年碳四行业投资前景研究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中~智~林~对我国碳四品牌的战略思考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二、碳四实施品牌战略的意义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四、我国碳四企业的品牌战略</w:t>
      </w:r>
      <w:r>
        <w:rPr>
          <w:rFonts w:hint="eastAsia"/>
        </w:rPr>
        <w:br/>
      </w:r>
      <w:r>
        <w:rPr>
          <w:rFonts w:hint="eastAsia"/>
        </w:rPr>
        <w:t>　　　　五、碳四品牌战略管理的策略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碳四图片</w:t>
      </w:r>
      <w:r>
        <w:rPr>
          <w:rFonts w:hint="eastAsia"/>
        </w:rPr>
        <w:br/>
      </w:r>
      <w:r>
        <w:rPr>
          <w:rFonts w:hint="eastAsia"/>
        </w:rPr>
        <w:t>　　图表 碳四种类 分类</w:t>
      </w:r>
      <w:r>
        <w:rPr>
          <w:rFonts w:hint="eastAsia"/>
        </w:rPr>
        <w:br/>
      </w:r>
      <w:r>
        <w:rPr>
          <w:rFonts w:hint="eastAsia"/>
        </w:rPr>
        <w:t>　　图表 碳四用途 应用</w:t>
      </w:r>
      <w:r>
        <w:rPr>
          <w:rFonts w:hint="eastAsia"/>
        </w:rPr>
        <w:br/>
      </w:r>
      <w:r>
        <w:rPr>
          <w:rFonts w:hint="eastAsia"/>
        </w:rPr>
        <w:t>　　图表 碳四主要特点</w:t>
      </w:r>
      <w:r>
        <w:rPr>
          <w:rFonts w:hint="eastAsia"/>
        </w:rPr>
        <w:br/>
      </w:r>
      <w:r>
        <w:rPr>
          <w:rFonts w:hint="eastAsia"/>
        </w:rPr>
        <w:t>　　图表 碳四产业链分析</w:t>
      </w:r>
      <w:r>
        <w:rPr>
          <w:rFonts w:hint="eastAsia"/>
        </w:rPr>
        <w:br/>
      </w:r>
      <w:r>
        <w:rPr>
          <w:rFonts w:hint="eastAsia"/>
        </w:rPr>
        <w:t>　　图表 碳四政策分析</w:t>
      </w:r>
      <w:r>
        <w:rPr>
          <w:rFonts w:hint="eastAsia"/>
        </w:rPr>
        <w:br/>
      </w:r>
      <w:r>
        <w:rPr>
          <w:rFonts w:hint="eastAsia"/>
        </w:rPr>
        <w:t>　　图表 碳四技术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2019-2023年中国碳四行业市场规模及增长情况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2019-2023年碳四行业市场容量分析</w:t>
      </w:r>
      <w:r>
        <w:rPr>
          <w:rFonts w:hint="eastAsia"/>
        </w:rPr>
        <w:br/>
      </w:r>
      <w:r>
        <w:rPr>
          <w:rFonts w:hint="eastAsia"/>
        </w:rPr>
        <w:t>　　图表 碳四生产现状</w:t>
      </w:r>
      <w:r>
        <w:rPr>
          <w:rFonts w:hint="eastAsia"/>
        </w:rPr>
        <w:br/>
      </w:r>
      <w:r>
        <w:rPr>
          <w:rFonts w:hint="eastAsia"/>
        </w:rPr>
        <w:t>　　图表 2019-2023年中国碳四行业产能统计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2019-2023年中国碳四行业产量及增长趋势</w:t>
      </w:r>
      <w:r>
        <w:rPr>
          <w:rFonts w:hint="eastAsia"/>
        </w:rPr>
        <w:br/>
      </w:r>
      <w:r>
        <w:rPr>
          <w:rFonts w:hint="eastAsia"/>
        </w:rPr>
        <w:t>　　图表 碳四行业动态</w:t>
      </w:r>
      <w:r>
        <w:rPr>
          <w:rFonts w:hint="eastAsia"/>
        </w:rPr>
        <w:br/>
      </w:r>
      <w:r>
        <w:rPr>
          <w:rFonts w:hint="eastAsia"/>
        </w:rPr>
        <w:t>　　图表 2019-2023年中国碳四市场需求量及增速统计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2019-2023年中国碳四行业销售收入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2023年中国碳四行业需求领域分布格局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2019-2023年中国碳四行业利润总额统计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2019-2023年中国碳四进口情况分析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2019-2023年中国碳四出口情况分析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2019-2023年中国碳四行业企业数量情况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2019-2023年中国碳四行业企业平均规模情况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2019-2023年中国碳四价格走势</w:t>
      </w:r>
      <w:r>
        <w:rPr>
          <w:rFonts w:hint="eastAsia"/>
        </w:rPr>
        <w:br/>
      </w:r>
      <w:r>
        <w:rPr>
          <w:rFonts w:hint="eastAsia"/>
        </w:rPr>
        <w:t>　　图表 2023年碳四成本和利润分析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**地区碳四行业市场需求情况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**地区碳四行业市场需求情况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**地区碳四行业市场需求情况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**地区碳四行业市场需求情况</w:t>
      </w:r>
      <w:r>
        <w:rPr>
          <w:rFonts w:hint="eastAsia"/>
        </w:rPr>
        <w:br/>
      </w:r>
      <w:r>
        <w:rPr>
          <w:rFonts w:hint="eastAsia"/>
        </w:rPr>
        <w:t>　　图表 碳四品牌</w:t>
      </w:r>
      <w:r>
        <w:rPr>
          <w:rFonts w:hint="eastAsia"/>
        </w:rPr>
        <w:br/>
      </w:r>
      <w:r>
        <w:rPr>
          <w:rFonts w:hint="eastAsia"/>
        </w:rPr>
        <w:t>　　图表 碳四企业（一）概况</w:t>
      </w:r>
      <w:r>
        <w:rPr>
          <w:rFonts w:hint="eastAsia"/>
        </w:rPr>
        <w:br/>
      </w:r>
      <w:r>
        <w:rPr>
          <w:rFonts w:hint="eastAsia"/>
        </w:rPr>
        <w:t>　　图表 企业碳四型号 规格</w:t>
      </w:r>
      <w:r>
        <w:rPr>
          <w:rFonts w:hint="eastAsia"/>
        </w:rPr>
        <w:br/>
      </w:r>
      <w:r>
        <w:rPr>
          <w:rFonts w:hint="eastAsia"/>
        </w:rPr>
        <w:t>　　图表 碳四企业（一）经营分析</w:t>
      </w:r>
      <w:r>
        <w:rPr>
          <w:rFonts w:hint="eastAsia"/>
        </w:rPr>
        <w:br/>
      </w:r>
      <w:r>
        <w:rPr>
          <w:rFonts w:hint="eastAsia"/>
        </w:rPr>
        <w:t>　　图表 碳四企业（一）盈利能力情况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碳四企业（一）偿债能力情况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碳四企业（一）运营能力情况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碳四企业（一）成长能力情况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碳四上游现状</w:t>
      </w:r>
      <w:r>
        <w:rPr>
          <w:rFonts w:hint="eastAsia"/>
        </w:rPr>
        <w:br/>
      </w:r>
      <w:r>
        <w:rPr>
          <w:rFonts w:hint="eastAsia"/>
        </w:rPr>
        <w:t>　　图表 碳四下游调研</w:t>
      </w:r>
      <w:r>
        <w:rPr>
          <w:rFonts w:hint="eastAsia"/>
        </w:rPr>
        <w:br/>
      </w:r>
      <w:r>
        <w:rPr>
          <w:rFonts w:hint="eastAsia"/>
        </w:rPr>
        <w:t>　　图表 碳四企业（二）概况</w:t>
      </w:r>
      <w:r>
        <w:rPr>
          <w:rFonts w:hint="eastAsia"/>
        </w:rPr>
        <w:br/>
      </w:r>
      <w:r>
        <w:rPr>
          <w:rFonts w:hint="eastAsia"/>
        </w:rPr>
        <w:t>　　图表 企业碳四型号 规格</w:t>
      </w:r>
      <w:r>
        <w:rPr>
          <w:rFonts w:hint="eastAsia"/>
        </w:rPr>
        <w:br/>
      </w:r>
      <w:r>
        <w:rPr>
          <w:rFonts w:hint="eastAsia"/>
        </w:rPr>
        <w:t>　　图表 碳四企业（二）经营分析</w:t>
      </w:r>
      <w:r>
        <w:rPr>
          <w:rFonts w:hint="eastAsia"/>
        </w:rPr>
        <w:br/>
      </w:r>
      <w:r>
        <w:rPr>
          <w:rFonts w:hint="eastAsia"/>
        </w:rPr>
        <w:t>　　图表 碳四企业（二）盈利能力情况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碳四企业（二）偿债能力情况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碳四企业（二）运营能力情况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碳四企业（二）成长能力情况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碳四企业（三）概况</w:t>
      </w:r>
      <w:r>
        <w:rPr>
          <w:rFonts w:hint="eastAsia"/>
        </w:rPr>
        <w:br/>
      </w:r>
      <w:r>
        <w:rPr>
          <w:rFonts w:hint="eastAsia"/>
        </w:rPr>
        <w:t>　　图表 企业碳四型号 规格</w:t>
      </w:r>
      <w:r>
        <w:rPr>
          <w:rFonts w:hint="eastAsia"/>
        </w:rPr>
        <w:br/>
      </w:r>
      <w:r>
        <w:rPr>
          <w:rFonts w:hint="eastAsia"/>
        </w:rPr>
        <w:t>　　图表 碳四企业（三）经营分析</w:t>
      </w:r>
      <w:r>
        <w:rPr>
          <w:rFonts w:hint="eastAsia"/>
        </w:rPr>
        <w:br/>
      </w:r>
      <w:r>
        <w:rPr>
          <w:rFonts w:hint="eastAsia"/>
        </w:rPr>
        <w:t>　　图表 碳四企业（三）盈利能力情况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碳四企业（三）偿债能力情况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碳四企业（三）运营能力情况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碳四企业（三）成长能力情况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碳四优势</w:t>
      </w:r>
      <w:r>
        <w:rPr>
          <w:rFonts w:hint="eastAsia"/>
        </w:rPr>
        <w:br/>
      </w:r>
      <w:r>
        <w:rPr>
          <w:rFonts w:hint="eastAsia"/>
        </w:rPr>
        <w:t>　　图表 碳四劣势</w:t>
      </w:r>
      <w:r>
        <w:rPr>
          <w:rFonts w:hint="eastAsia"/>
        </w:rPr>
        <w:br/>
      </w:r>
      <w:r>
        <w:rPr>
          <w:rFonts w:hint="eastAsia"/>
        </w:rPr>
        <w:t>　　图表 碳四机会</w:t>
      </w:r>
      <w:r>
        <w:rPr>
          <w:rFonts w:hint="eastAsia"/>
        </w:rPr>
        <w:br/>
      </w:r>
      <w:r>
        <w:rPr>
          <w:rFonts w:hint="eastAsia"/>
        </w:rPr>
        <w:t>　　图表 碳四威胁</w:t>
      </w:r>
      <w:r>
        <w:rPr>
          <w:rFonts w:hint="eastAsia"/>
        </w:rPr>
        <w:br/>
      </w:r>
      <w:r>
        <w:rPr>
          <w:rFonts w:hint="eastAsia"/>
        </w:rPr>
        <w:t>　　图表 2024-2030年中国碳四行业产能预测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2024-2030年中国碳四行业产量预测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2024-2030年中国碳四市场销售预测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2024-2030年中国碳四行业市场规模预测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2024-2030年中国碳四市场前景分析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2024-2030年中国碳四行业风险分析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2024-2030年中国碳四行业发展趋势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2ef90bc9e466d" w:history="1">
        <w:r>
          <w:rPr>
            <w:rStyle w:val="Hyperlink"/>
          </w:rPr>
          <w:t>2024-2030年中国碳四行业调研与前景趋势报告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12ef90bc9e466d" w:history="1">
        <w:r>
          <w:rPr>
            <w:rStyle w:val="Hyperlink"/>
          </w:rPr>
          <w:t>https://www.20087.com/6/95/TanSiHangYeQianJingQuShi.html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2feb59cae4001" w:history="1">
      <w:r>
        <w:rPr>
          <w:rStyle w:val="Hyperlink"/>
        </w:rPr>
        <w:t>2024-2030年中国碳四行业调研与前景趋势报告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TanSiHangYeQianJingQuShi.html" TargetMode="External" Id="R1412ef90bc9e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TanSiHangYeQianJingQuShi.html" TargetMode="External" Id="R93a2feb59cae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2024-01-09T00:51:00Z</dcterms:created>
  <dcterms:modified xsi:type="dcterms:W3CDTF">2024-01-09T01:51:00Z</dcterms:modified>
  <dc:subject>2024-2030年中国碳四行业调研与前景趋势报告</dc:subject>
  <dc:title>2024-2030年中国碳四行业调研与前景趋势报告</dc:title>
  <cp:keywords>2024-2030年中国碳四行业调研与前景趋势报告</cp:keywords>
  <dc:description>2024-2030年中国碳四行业调研与前景趋势报告</dc:description>
</cp:coreProperties>
</file>