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5709fe55a47b2" w:history="1">
              <w:r>
                <w:rPr>
                  <w:rStyle w:val="Hyperlink"/>
                </w:rPr>
                <w:t>2023-2029年中国水射流切割机市场调查研究与前景趋势报告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5709fe55a47b2" w:history="1">
              <w:r>
                <w:rPr>
                  <w:rStyle w:val="Hyperlink"/>
                </w:rPr>
                <w:t>2023-2029年中国水射流切割机市场调查研究与前景趋势报告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5709fe55a47b2" w:history="1">
                <w:r>
                  <w:rPr>
                    <w:rStyle w:val="Hyperlink"/>
                  </w:rPr>
                  <w:t>https://www.20087.com/6/55/ShuiSheLiuQieGeJiDeQianJingQuShi.html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射流切割机是一种非热切割技术，近年来在金属加工、石材切割、复合材料成型等行业得到了广泛应用。其通过高压水流携带磨料对材料进行切割，能够实现高精度、低热影响区的切割效果，特别适用于对热敏感材料的加工。随着技术的进步，水射流切割机的切割速度和效率不断提高，设备的自动化和智能化程度也在不断提升。</w:t>
      </w:r>
      <w:r>
        <w:rPr>
          <w:rFonts w:hint="eastAsia"/>
        </w:rPr>
        <w:br/>
      </w:r>
      <w:r>
        <w:rPr>
          <w:rFonts w:hint="eastAsia"/>
        </w:rPr>
        <w:t>　　未来，水射流切割机将更加注重效率提升和环保性能。一方面，通过优化水流设计和磨料配方，提高切割速度和切割质量，减少材料损耗，从而降低生产成本。另一方面，考虑到环保要求，水射流切割机将采用更节水的切割工艺，减少废水产生，同时，开发回收利用系统，对切割过程中产生的废水和磨料进行回收处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5709fe55a47b2" w:history="1">
        <w:r>
          <w:rPr>
            <w:rStyle w:val="Hyperlink"/>
          </w:rPr>
          <w:t>2023-2029年中国水射流切割机市场调查研究与前景趋势报告</w:t>
        </w:r>
      </w:hyperlink>
      <w:r>
        <w:rPr>
          <w:rFonts w:hint="eastAsia"/>
        </w:rPr>
        <w:t>》在多年水射流切割机行业研究结论的基础上，结合中国水射流切割机行业市场的发展现状，通过资深研究团队对水射流切割机市场各类资讯进行整理分析，并依托国家权威数据资源和长期市场监测的数据库，对水射流切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a5709fe55a47b2" w:history="1">
        <w:r>
          <w:rPr>
            <w:rStyle w:val="Hyperlink"/>
          </w:rPr>
          <w:t>2023-2029年中国水射流切割机市场调查研究与前景趋势报告</w:t>
        </w:r>
      </w:hyperlink>
      <w:r>
        <w:rPr>
          <w:rFonts w:hint="eastAsia"/>
        </w:rPr>
        <w:t>可以帮助投资者准确把握水射流切割机行业的市场现状，为投资者进行投资作出水射流切割机行业前景预判，挖掘水射流切割机行业投资价值，同时提出水射流切割机行业投资策略、营销策略等方面的建议。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2023年全球水射流切割机行业发展现状分析</w:t>
      </w:r>
      <w:r>
        <w:rPr>
          <w:rFonts w:hint="eastAsia"/>
        </w:rPr>
        <w:br/>
      </w:r>
      <w:r>
        <w:rPr>
          <w:rFonts w:hint="eastAsia"/>
        </w:rPr>
        <w:t>　　第一节 2023年全球水射流切割机行业发展概况</w:t>
      </w:r>
      <w:r>
        <w:rPr>
          <w:rFonts w:hint="eastAsia"/>
        </w:rPr>
        <w:br/>
      </w:r>
      <w:r>
        <w:rPr>
          <w:rFonts w:hint="eastAsia"/>
        </w:rPr>
        <w:t>　　　　一、全球水射流切割机行业运行特点分析</w:t>
      </w:r>
      <w:r>
        <w:rPr>
          <w:rFonts w:hint="eastAsia"/>
        </w:rPr>
        <w:br/>
      </w:r>
      <w:r>
        <w:rPr>
          <w:rFonts w:hint="eastAsia"/>
        </w:rPr>
        <w:t>　　　　二、全球水射流切割机市场供需状况分析</w:t>
      </w:r>
      <w:r>
        <w:rPr>
          <w:rFonts w:hint="eastAsia"/>
        </w:rPr>
        <w:br/>
      </w:r>
      <w:r>
        <w:rPr>
          <w:rFonts w:hint="eastAsia"/>
        </w:rPr>
        <w:t>　　　　三、全球水射流切割机行业产品价格分析</w:t>
      </w:r>
      <w:r>
        <w:rPr>
          <w:rFonts w:hint="eastAsia"/>
        </w:rPr>
        <w:br/>
      </w:r>
      <w:r>
        <w:rPr>
          <w:rFonts w:hint="eastAsia"/>
        </w:rPr>
        <w:t>　　第二节 2023年全球水射流切割机行业主要国家运行情况分析</w:t>
      </w:r>
      <w:r>
        <w:rPr>
          <w:rFonts w:hint="eastAsia"/>
        </w:rPr>
        <w:br/>
      </w:r>
      <w:r>
        <w:rPr>
          <w:rFonts w:hint="eastAsia"/>
        </w:rPr>
        <w:t>　　第三节 2023-2029年全球水射流切割机行业发展趋势分析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2023年中国水射流切割机行业发展环境分析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2023年中国水射流切割机行业政策环境分析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2023年中国水射流切割机行业社会环境分析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2023年中国水射流切割机行业运行形势分析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2023年中国水射流切割机行业发展状况分析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一、中国水射流切割机行业发展历程</w:t>
      </w:r>
      <w:r>
        <w:rPr>
          <w:rFonts w:hint="eastAsia"/>
        </w:rPr>
        <w:br/>
      </w:r>
      <w:r>
        <w:rPr>
          <w:rFonts w:hint="eastAsia"/>
        </w:rPr>
        <w:t>　　　　二、中国水射流切割机行业价格分析</w:t>
      </w:r>
      <w:r>
        <w:rPr>
          <w:rFonts w:hint="eastAsia"/>
        </w:rPr>
        <w:br/>
      </w:r>
      <w:r>
        <w:rPr>
          <w:rFonts w:hint="eastAsia"/>
        </w:rPr>
        <w:t>　　　　三、中国水射流切割机行业技术发展现状</w:t>
      </w:r>
      <w:r>
        <w:rPr>
          <w:rFonts w:hint="eastAsia"/>
        </w:rPr>
        <w:br/>
      </w:r>
      <w:r>
        <w:rPr>
          <w:rFonts w:hint="eastAsia"/>
        </w:rPr>
        <w:t>　　第二节 2023年中国水射流切割机行业市场运行动态分析</w:t>
      </w:r>
      <w:r>
        <w:rPr>
          <w:rFonts w:hint="eastAsia"/>
        </w:rPr>
        <w:br/>
      </w:r>
      <w:r>
        <w:rPr>
          <w:rFonts w:hint="eastAsia"/>
        </w:rPr>
        <w:t>　　　　一、中国水射流切割机行业生产能力分析</w:t>
      </w:r>
      <w:r>
        <w:rPr>
          <w:rFonts w:hint="eastAsia"/>
        </w:rPr>
        <w:br/>
      </w:r>
      <w:r>
        <w:rPr>
          <w:rFonts w:hint="eastAsia"/>
        </w:rPr>
        <w:t>　　　　二、中国水射流切割机行业市场规模分析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三、中国水射流切割机行业市场需求情况分析</w:t>
      </w:r>
      <w:r>
        <w:rPr>
          <w:rFonts w:hint="eastAsia"/>
        </w:rPr>
        <w:br/>
      </w:r>
      <w:r>
        <w:rPr>
          <w:rFonts w:hint="eastAsia"/>
        </w:rPr>
        <w:t>　　　　四、国内水射流切割机行业市场行情分析</w:t>
      </w:r>
      <w:r>
        <w:rPr>
          <w:rFonts w:hint="eastAsia"/>
        </w:rPr>
        <w:br/>
      </w:r>
      <w:r>
        <w:rPr>
          <w:rFonts w:hint="eastAsia"/>
        </w:rPr>
        <w:t>　　第三节 2023年中国水射流切割机行业发展存在的问题与对策分析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2018-2023年中国水射流切割机所属行业数据监测分析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2018-2023年中国水射流切割机所属行业规模分析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2023年中国水射流切割机所属行业结构分析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2018-2023年中国水射流切割机所属行业产值分析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2018-2023年中国水射流切割机所属行业成本费用分析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2018-2023年中国水射流切割机所属行业盈利能力分析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2018-2023年中国水射流切割机所属行业进出口数据监测分析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2018-2023年中国水射流切割机所属行业进口数据分析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2018-2023年中国水射流切割机所属行业出口数据分析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2018-2023年中国水射流切割机所属行业进出口平均单价分析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2018-2023年中国水射流切割机所属行业进出口国家及地区分析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2023年中国水射流切割机行业市场竞争格局分析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2023年中国水射流切割机行业集中度分析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2023年中国水射流切割机行业竞争力分析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二、市场价格竞争分析</w:t>
      </w:r>
      <w:r>
        <w:rPr>
          <w:rFonts w:hint="eastAsia"/>
        </w:rPr>
        <w:br/>
      </w:r>
      <w:r>
        <w:rPr>
          <w:rFonts w:hint="eastAsia"/>
        </w:rPr>
        <w:t>　　　　三、生产成本竞争分析</w:t>
      </w:r>
      <w:r>
        <w:rPr>
          <w:rFonts w:hint="eastAsia"/>
        </w:rPr>
        <w:br/>
      </w:r>
      <w:r>
        <w:rPr>
          <w:rFonts w:hint="eastAsia"/>
        </w:rPr>
        <w:t>　　第三节 2023年中国水射流切割机行业国际竞争力比较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2023年中国水射流切割机行业竞争策略分析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中国水射流切割机行业优势企业关键财务数据分析</w:t>
      </w:r>
      <w:r>
        <w:rPr>
          <w:rFonts w:hint="eastAsia"/>
        </w:rPr>
        <w:br/>
      </w:r>
      <w:r>
        <w:rPr>
          <w:rFonts w:hint="eastAsia"/>
        </w:rPr>
        <w:t>　　第一节 西乡县西玛机床有限责任公司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南京必通科技有限公司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佛山市元利精密机械有限公司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昆山九丰威特切割设备有限公司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科美腾机械工具（上海）有限公司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2023-2029年中国水射流切割机行业趋势预测分析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2023-2029年中国水射流切割机产品发展趋势预测分析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一、2023-2029年中国水射流切割机行业技术走势分析</w:t>
      </w:r>
      <w:r>
        <w:rPr>
          <w:rFonts w:hint="eastAsia"/>
        </w:rPr>
        <w:br/>
      </w:r>
      <w:r>
        <w:rPr>
          <w:rFonts w:hint="eastAsia"/>
        </w:rPr>
        <w:t>　　　　二、2023-2029年中国水射流切割机行业发展方向分析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2023-2029年中国水射流切割机行业市场趋势预测分析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2023-2029年中国水射流切割机行业市场盈利能力预测分析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2023-2029年中国水射流切割机行业投资机会与投资前景分析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2023-2029年中国水射流切割机行业投资机会分析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一、2023-2029年中国水射流切割机行业投资吸引力分析</w:t>
      </w:r>
      <w:r>
        <w:rPr>
          <w:rFonts w:hint="eastAsia"/>
        </w:rPr>
        <w:br/>
      </w:r>
      <w:r>
        <w:rPr>
          <w:rFonts w:hint="eastAsia"/>
        </w:rPr>
        <w:t>　　　　二、2023-2029年中国水射流切割机行业区域投资潜力分析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2023-2029年中国水射流切割机行业投资前景分析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2023-2029年中国水射流切割机行业投资策略及投资建议分析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2023-2029年中国水射流切割机行业投资策略分析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2023-2029年中国水射流切割机行业市场的重点客户战略实施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2023-2029年中国水射流切割机产品生产及销售投资运作模式探讨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中~智~林~　2023-2029年中国水射流切割机行业项目投资建议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水射流切割机行业历程</w:t>
      </w:r>
      <w:r>
        <w:rPr>
          <w:rFonts w:hint="eastAsia"/>
        </w:rPr>
        <w:br/>
      </w:r>
      <w:r>
        <w:rPr>
          <w:rFonts w:hint="eastAsia"/>
        </w:rPr>
        <w:t>　　图表 水射流切割机行业生命周期</w:t>
      </w:r>
      <w:r>
        <w:rPr>
          <w:rFonts w:hint="eastAsia"/>
        </w:rPr>
        <w:br/>
      </w:r>
      <w:r>
        <w:rPr>
          <w:rFonts w:hint="eastAsia"/>
        </w:rPr>
        <w:t>　　图表 水射流切割机行业产业链分析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2018-2023年水射流切割机行业市场容量分析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水射流切割机行业动态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2023年中国水射流切割机行业需求领域分布格局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2023年中国水射流切割机进口国家及地区分析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2023年中国水射流切割机出口国家及地区分析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2018-2023年中国水射流切割机行业企业平均规模情况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**地区水射流切割机市场规模及增长情况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**地区水射流切割机行业市场需求情况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水射流切割机重点企业（三）成长能力情况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2023-2029年中国水射流切割机行业发展趋势预测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5709fe55a47b2" w:history="1">
        <w:r>
          <w:rPr>
            <w:rStyle w:val="Hyperlink"/>
          </w:rPr>
          <w:t>2023-2029年中国水射流切割机市场调查研究与前景趋势报告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5709fe55a47b2" w:history="1">
        <w:r>
          <w:rPr>
            <w:rStyle w:val="Hyperlink"/>
          </w:rPr>
          <w:t>https://www.20087.com/6/55/ShuiSheLiuQieGeJiDeQianJingQuShi.html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39d3a0b9244654" w:history="1">
      <w:r>
        <w:rPr>
          <w:rStyle w:val="Hyperlink"/>
        </w:rPr>
        <w:t>2023-2029年中国水射流切割机市场调查研究与前景趋势报告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ShuiSheLiuQieGeJiDeQianJingQuShi.html" TargetMode="External" Id="Ra8a5709fe55a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ShuiSheLiuQieGeJiDeQianJingQuShi.html" TargetMode="External" Id="R5f39d3a0b924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2023-06-09T08:44:08Z</dcterms:created>
  <dcterms:modified xsi:type="dcterms:W3CDTF">2023-06-09T09:44:08Z</dcterms:modified>
  <dc:subject>2023-2029年中国水射流切割机市场调查研究与前景趋势报告</dc:subject>
  <dc:title>2023-2029年中国水射流切割机市场调查研究与前景趋势报告</dc:title>
  <cp:keywords>2023-2029年中国水射流切割机市场调查研究与前景趋势报告</cp:keywords>
  <dc:description>2023-2029年中国水射流切割机市场调查研究与前景趋势报告</dc:description>
</cp:coreProperties>
</file>