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dcdaf36224cce" w:history="1">
              <w:r>
                <w:rPr>
                  <w:rStyle w:val="Hyperlink"/>
                </w:rPr>
                <w:t>2023-2029年中国电子级三氧化硫行业发展现状分析与市场前景预测报告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dcdaf36224cce" w:history="1">
              <w:r>
                <w:rPr>
                  <w:rStyle w:val="Hyperlink"/>
                </w:rPr>
                <w:t>2023-2029年中国电子级三氧化硫行业发展现状分析与市场前景预测报告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dcdaf36224cce" w:history="1">
                <w:r>
                  <w:rPr>
                    <w:rStyle w:val="Hyperlink"/>
                  </w:rPr>
                  <w:t>https://www.20087.com/6/85/DianZiJiSanYangHuaLiuShiChangXianZhuangHeQianJing.html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三氧化硫是一种重要的电子化学品，主要用于半导体制造业中的清洗、蚀刻等工艺。随着半导体器件向更小尺寸发展，对于电子级三氧化硫的纯度要求越来越高。目前，电子级三氧化硫的生产主要集中在少数几个国家和地区，如美国、日本等，这些地区拥有先进的生产设备和技术。随着全球半导体产业的快速发展，对于高纯度电子级三氧化硫的需求持续增加。</w:t>
      </w:r>
      <w:r>
        <w:rPr>
          <w:rFonts w:hint="eastAsia"/>
        </w:rPr>
        <w:br/>
      </w:r>
      <w:r>
        <w:rPr>
          <w:rFonts w:hint="eastAsia"/>
        </w:rPr>
        <w:t>　　未来，电子级三氧化硫市场的发展将更加注重产品纯度和技术创新。随着半导体器件尺寸的进一步缩小，对电子级三氧化硫的纯度要求将会更高，因此制造商需要不断改进生产工艺，以满足更严格的纯度标准。同时，随着新型半导体材料和器件的开发，电子级三氧化硫的应用范围可能会进一步扩大。此外，随着环境保护意识的增强，生产过程中的环保问题也将成为重要考虑因素。</w:t>
      </w:r>
      <w:r>
        <w:rPr>
          <w:rFonts w:hint="eastAsia"/>
        </w:rPr>
        <w:br/>
      </w:r>
      <w:r>
        <w:rPr>
          <w:rFonts w:hint="eastAsia"/>
        </w:rPr>
        <w:t>　　《</w:t>
      </w:r>
      <w:hyperlink r:id="R53bdcdaf36224cce" w:history="1">
        <w:r>
          <w:rPr>
            <w:rStyle w:val="Hyperlink"/>
          </w:rPr>
          <w:t>2023-2029年中国电子级三氧化硫行业发展现状分析与市场前景预测报告</w:t>
        </w:r>
      </w:hyperlink>
      <w:r>
        <w:rPr>
          <w:rFonts w:hint="eastAsia"/>
        </w:rPr>
        <w:t>》主要依据国家统计局、发改委、国务院发展研究中心、国家信息中心、电子级三氧化硫相关协会的基础信息以及电子级三氧化硫科研单位等提供的大量资料，对电子级三氧化硫行业发展环境、电子级三氧化硫产业链、电子级三氧化硫市场规模、电子级三氧化硫重点企业等进行了深入研究，并对电子级三氧化硫行业市场前景及电子级三氧化硫发展趋势进行预测。</w:t>
      </w:r>
      <w:r>
        <w:rPr>
          <w:rFonts w:hint="eastAsia"/>
        </w:rPr>
        <w:br/>
      </w:r>
      <w:r>
        <w:rPr>
          <w:rFonts w:hint="eastAsia"/>
        </w:rPr>
        <w:t>　　《</w:t>
      </w:r>
      <w:hyperlink r:id="R53bdcdaf36224cce" w:history="1">
        <w:r>
          <w:rPr>
            <w:rStyle w:val="Hyperlink"/>
          </w:rPr>
          <w:t>2023-2029年中国电子级三氧化硫行业发展现状分析与市场前景预测报告</w:t>
        </w:r>
      </w:hyperlink>
      <w:r>
        <w:rPr>
          <w:rFonts w:hint="eastAsia"/>
        </w:rPr>
        <w:t>》揭示了电子级三氧化硫市场潜在需求与机会，为战略投资者选择投资时机和公司领导层做战略规划提供市场情报信息及科学的决策依据，同时对银行信贷部门也具有极大的参考价值。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电子级三氧化硫行业概述</w:t>
      </w:r>
      <w:r>
        <w:rPr>
          <w:rFonts w:hint="eastAsia"/>
        </w:rPr>
        <w:br/>
      </w:r>
      <w:r>
        <w:rPr>
          <w:rFonts w:hint="eastAsia"/>
        </w:rPr>
        <w:t>　　第一节 电子级三氧化硫行业定义</w:t>
      </w:r>
      <w:r>
        <w:rPr>
          <w:rFonts w:hint="eastAsia"/>
        </w:rPr>
        <w:br/>
      </w:r>
      <w:r>
        <w:rPr>
          <w:rFonts w:hint="eastAsia"/>
        </w:rPr>
        <w:t>　　第二节 电子级三氧化硫行业标准</w:t>
      </w:r>
      <w:r>
        <w:rPr>
          <w:rFonts w:hint="eastAsia"/>
        </w:rPr>
        <w:br/>
      </w:r>
      <w:r>
        <w:rPr>
          <w:rFonts w:hint="eastAsia"/>
        </w:rPr>
        <w:br/>
      </w:r>
      <w:r>
        <w:rPr>
          <w:rFonts w:hint="eastAsia"/>
        </w:rPr>
        <w:t>第二章 2022-2023年电子级三氧化硫行业特性分析</w:t>
      </w:r>
      <w:r>
        <w:rPr>
          <w:rFonts w:hint="eastAsia"/>
        </w:rPr>
        <w:br/>
      </w:r>
      <w:r>
        <w:rPr>
          <w:rFonts w:hint="eastAsia"/>
        </w:rPr>
        <w:t>　　第一节 电子级三氧化硫行业市场集中度分析</w:t>
      </w:r>
      <w:r>
        <w:rPr>
          <w:rFonts w:hint="eastAsia"/>
        </w:rPr>
        <w:br/>
      </w:r>
      <w:r>
        <w:rPr>
          <w:rFonts w:hint="eastAsia"/>
        </w:rPr>
        <w:t>　　第二节 电子级三氧化硫行业波特五力模型分析</w:t>
      </w:r>
      <w:r>
        <w:rPr>
          <w:rFonts w:hint="eastAsia"/>
        </w:rPr>
        <w:br/>
      </w:r>
      <w:r>
        <w:rPr>
          <w:rFonts w:hint="eastAsia"/>
        </w:rPr>
        <w:t>　　　　一、现有企业间竞争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四、买方侃价能力</w:t>
      </w:r>
      <w:r>
        <w:rPr>
          <w:rFonts w:hint="eastAsia"/>
        </w:rPr>
        <w:br/>
      </w:r>
      <w:r>
        <w:rPr>
          <w:rFonts w:hint="eastAsia"/>
        </w:rPr>
        <w:t>　　　　五、卖方侃价能力</w:t>
      </w:r>
      <w:r>
        <w:rPr>
          <w:rFonts w:hint="eastAsia"/>
        </w:rPr>
        <w:br/>
      </w:r>
      <w:r>
        <w:rPr>
          <w:rFonts w:hint="eastAsia"/>
        </w:rPr>
        <w:br/>
      </w:r>
      <w:r>
        <w:rPr>
          <w:rFonts w:hint="eastAsia"/>
        </w:rPr>
        <w:t>第三章 全球电子级三氧化硫市场需求分析及预测</w:t>
      </w:r>
      <w:r>
        <w:rPr>
          <w:rFonts w:hint="eastAsia"/>
        </w:rPr>
        <w:br/>
      </w:r>
      <w:r>
        <w:rPr>
          <w:rFonts w:hint="eastAsia"/>
        </w:rPr>
        <w:t>　　第一节 2018-2023年全球电子级三氧化硫市场调研</w:t>
      </w:r>
      <w:r>
        <w:rPr>
          <w:rFonts w:hint="eastAsia"/>
        </w:rPr>
        <w:br/>
      </w:r>
      <w:r>
        <w:rPr>
          <w:rFonts w:hint="eastAsia"/>
        </w:rPr>
        <w:t>　　第二节 2023-2029年全球电子级三氧化硫市场预测</w:t>
      </w:r>
      <w:r>
        <w:rPr>
          <w:rFonts w:hint="eastAsia"/>
        </w:rPr>
        <w:br/>
      </w:r>
      <w:r>
        <w:rPr>
          <w:rFonts w:hint="eastAsia"/>
        </w:rPr>
        <w:br/>
      </w:r>
      <w:r>
        <w:rPr>
          <w:rFonts w:hint="eastAsia"/>
        </w:rPr>
        <w:t>第四章 中国电子级三氧化硫产业总体发展状况</w:t>
      </w:r>
      <w:r>
        <w:rPr>
          <w:rFonts w:hint="eastAsia"/>
        </w:rPr>
        <w:br/>
      </w:r>
      <w:r>
        <w:rPr>
          <w:rFonts w:hint="eastAsia"/>
        </w:rPr>
        <w:t>　　第一节 2018-2023年中国电子级三氧化硫产业规模情况分析</w:t>
      </w:r>
      <w:r>
        <w:rPr>
          <w:rFonts w:hint="eastAsia"/>
        </w:rPr>
        <w:br/>
      </w:r>
      <w:r>
        <w:rPr>
          <w:rFonts w:hint="eastAsia"/>
        </w:rPr>
        <w:t>　　第二节 电子级三氧化硫产量分析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电子级三氧化硫市场需求量分析</w:t>
      </w:r>
      <w:r>
        <w:rPr>
          <w:rFonts w:hint="eastAsia"/>
        </w:rPr>
        <w:br/>
      </w:r>
      <w:r>
        <w:rPr>
          <w:rFonts w:hint="eastAsia"/>
        </w:rPr>
        <w:t>　　　　一、2018-2023年需求量分析</w:t>
      </w:r>
      <w:r>
        <w:rPr>
          <w:rFonts w:hint="eastAsia"/>
        </w:rPr>
        <w:br/>
      </w:r>
      <w:r>
        <w:rPr>
          <w:rFonts w:hint="eastAsia"/>
        </w:rPr>
        <w:t>　　　　二、2023-2029年需求量预测</w:t>
      </w:r>
      <w:r>
        <w:rPr>
          <w:rFonts w:hint="eastAsia"/>
        </w:rPr>
        <w:br/>
      </w:r>
      <w:r>
        <w:rPr>
          <w:rFonts w:hint="eastAsia"/>
        </w:rPr>
        <w:br/>
      </w:r>
      <w:r>
        <w:rPr>
          <w:rFonts w:hint="eastAsia"/>
        </w:rPr>
        <w:t>第五章 2018-2023年中国电子级三氧化硫进、出口分析</w:t>
      </w:r>
      <w:r>
        <w:rPr>
          <w:rFonts w:hint="eastAsia"/>
        </w:rPr>
        <w:br/>
      </w:r>
      <w:r>
        <w:rPr>
          <w:rFonts w:hint="eastAsia"/>
        </w:rPr>
        <w:t>　　第一节 电子级三氧化硫行业进口分析</w:t>
      </w:r>
      <w:r>
        <w:rPr>
          <w:rFonts w:hint="eastAsia"/>
        </w:rPr>
        <w:br/>
      </w:r>
      <w:r>
        <w:rPr>
          <w:rFonts w:hint="eastAsia"/>
        </w:rPr>
        <w:t>　　第二节 电子级三氧化硫行业出口分析</w:t>
      </w:r>
      <w:r>
        <w:rPr>
          <w:rFonts w:hint="eastAsia"/>
        </w:rPr>
        <w:br/>
      </w:r>
      <w:r>
        <w:rPr>
          <w:rFonts w:hint="eastAsia"/>
        </w:rPr>
        <w:br/>
      </w:r>
      <w:r>
        <w:rPr>
          <w:rFonts w:hint="eastAsia"/>
        </w:rPr>
        <w:t>第六章 近年电子级三氧化硫国内外生产工艺及技术进展</w:t>
      </w:r>
      <w:r>
        <w:rPr>
          <w:rFonts w:hint="eastAsia"/>
        </w:rPr>
        <w:br/>
      </w:r>
      <w:r>
        <w:rPr>
          <w:rFonts w:hint="eastAsia"/>
        </w:rPr>
        <w:t>　　第一节 电子级三氧化硫蒸发工艺技术选择</w:t>
      </w:r>
      <w:r>
        <w:rPr>
          <w:rFonts w:hint="eastAsia"/>
        </w:rPr>
        <w:br/>
      </w:r>
      <w:r>
        <w:rPr>
          <w:rFonts w:hint="eastAsia"/>
        </w:rPr>
        <w:t>　　第二节 电子级三氧化硫生产工艺流程</w:t>
      </w:r>
      <w:r>
        <w:rPr>
          <w:rFonts w:hint="eastAsia"/>
        </w:rPr>
        <w:br/>
      </w:r>
      <w:r>
        <w:rPr>
          <w:rFonts w:hint="eastAsia"/>
        </w:rPr>
        <w:br/>
      </w:r>
      <w:r>
        <w:rPr>
          <w:rFonts w:hint="eastAsia"/>
        </w:rPr>
        <w:t>第七章 中国电子级三氧化硫行业市场价格走势分析</w:t>
      </w:r>
      <w:r>
        <w:rPr>
          <w:rFonts w:hint="eastAsia"/>
        </w:rPr>
        <w:br/>
      </w:r>
      <w:r>
        <w:rPr>
          <w:rFonts w:hint="eastAsia"/>
        </w:rPr>
        <w:t>　　第一节 2018-2023年中国电子级三氧化硫行业市场价格分析</w:t>
      </w:r>
      <w:r>
        <w:rPr>
          <w:rFonts w:hint="eastAsia"/>
        </w:rPr>
        <w:br/>
      </w:r>
      <w:r>
        <w:rPr>
          <w:rFonts w:hint="eastAsia"/>
        </w:rPr>
        <w:t>　　第二节 影响电子级三氧化硫产品市场价格因素分析</w:t>
      </w:r>
      <w:r>
        <w:rPr>
          <w:rFonts w:hint="eastAsia"/>
        </w:rPr>
        <w:br/>
      </w:r>
      <w:r>
        <w:rPr>
          <w:rFonts w:hint="eastAsia"/>
        </w:rPr>
        <w:t>　　第三节 2023-2029年电子级三氧化硫市场价格走势预测</w:t>
      </w:r>
      <w:r>
        <w:rPr>
          <w:rFonts w:hint="eastAsia"/>
        </w:rPr>
        <w:br/>
      </w:r>
      <w:r>
        <w:rPr>
          <w:rFonts w:hint="eastAsia"/>
        </w:rPr>
        <w:br/>
      </w:r>
      <w:r>
        <w:rPr>
          <w:rFonts w:hint="eastAsia"/>
        </w:rPr>
        <w:t>第八章 电子级三氧化硫关联产品分析</w:t>
      </w:r>
      <w:r>
        <w:rPr>
          <w:rFonts w:hint="eastAsia"/>
        </w:rPr>
        <w:br/>
      </w:r>
      <w:r>
        <w:rPr>
          <w:rFonts w:hint="eastAsia"/>
        </w:rPr>
        <w:t>　　第一节 中国硫磺产品市场调研</w:t>
      </w:r>
      <w:r>
        <w:rPr>
          <w:rFonts w:hint="eastAsia"/>
        </w:rPr>
        <w:br/>
      </w:r>
      <w:r>
        <w:rPr>
          <w:rFonts w:hint="eastAsia"/>
        </w:rPr>
        <w:t>　　第二节 中国硫酸产品市场调研</w:t>
      </w:r>
      <w:r>
        <w:rPr>
          <w:rFonts w:hint="eastAsia"/>
        </w:rPr>
        <w:br/>
      </w:r>
      <w:r>
        <w:rPr>
          <w:rFonts w:hint="eastAsia"/>
        </w:rPr>
        <w:br/>
      </w:r>
      <w:r>
        <w:rPr>
          <w:rFonts w:hint="eastAsia"/>
        </w:rPr>
        <w:t>第九章 2018-2023年电子级三氧化硫行业优势生产企业竞争力及关键性数据分析</w:t>
      </w:r>
      <w:r>
        <w:rPr>
          <w:rFonts w:hint="eastAsia"/>
        </w:rPr>
        <w:br/>
      </w:r>
      <w:r>
        <w:rPr>
          <w:rFonts w:hint="eastAsia"/>
        </w:rPr>
        <w:t>　　第一节 宜都兴发化工有限公司</w:t>
      </w:r>
      <w:r>
        <w:rPr>
          <w:rFonts w:hint="eastAsia"/>
        </w:rPr>
        <w:br/>
      </w:r>
      <w:r>
        <w:rPr>
          <w:rFonts w:hint="eastAsia"/>
        </w:rPr>
        <w:t>　　　　一、企业概况</w:t>
      </w:r>
      <w:r>
        <w:rPr>
          <w:rFonts w:hint="eastAsia"/>
        </w:rPr>
        <w:br/>
      </w:r>
      <w:r>
        <w:rPr>
          <w:rFonts w:hint="eastAsia"/>
        </w:rPr>
        <w:t>　　　　二、企业电子级三氧化硫产销情况</w:t>
      </w:r>
      <w:r>
        <w:rPr>
          <w:rFonts w:hint="eastAsia"/>
        </w:rPr>
        <w:br/>
      </w:r>
      <w:r>
        <w:rPr>
          <w:rFonts w:hint="eastAsia"/>
        </w:rPr>
        <w:t>　　　　三、企业投资策略</w:t>
      </w:r>
      <w:r>
        <w:rPr>
          <w:rFonts w:hint="eastAsia"/>
        </w:rPr>
        <w:br/>
      </w:r>
      <w:r>
        <w:rPr>
          <w:rFonts w:hint="eastAsia"/>
        </w:rPr>
        <w:t>　　第二节 浙江嘉化能源化工股份有限公司</w:t>
      </w:r>
      <w:r>
        <w:rPr>
          <w:rFonts w:hint="eastAsia"/>
        </w:rPr>
        <w:br/>
      </w:r>
      <w:r>
        <w:rPr>
          <w:rFonts w:hint="eastAsia"/>
        </w:rPr>
        <w:t>　　　　一、企业概况</w:t>
      </w:r>
      <w:r>
        <w:rPr>
          <w:rFonts w:hint="eastAsia"/>
        </w:rPr>
        <w:br/>
      </w:r>
      <w:r>
        <w:rPr>
          <w:rFonts w:hint="eastAsia"/>
        </w:rPr>
        <w:t>　　　　二、企业电子级三氧化硫产销情况</w:t>
      </w:r>
      <w:r>
        <w:rPr>
          <w:rFonts w:hint="eastAsia"/>
        </w:rPr>
        <w:br/>
      </w:r>
      <w:r>
        <w:rPr>
          <w:rFonts w:hint="eastAsia"/>
        </w:rPr>
        <w:t>　　　　三、企业投资策略</w:t>
      </w:r>
      <w:r>
        <w:rPr>
          <w:rFonts w:hint="eastAsia"/>
        </w:rPr>
        <w:br/>
      </w:r>
      <w:r>
        <w:rPr>
          <w:rFonts w:hint="eastAsia"/>
        </w:rPr>
        <w:t>　　第三节 江苏阳恒化工有限公司</w:t>
      </w:r>
      <w:r>
        <w:rPr>
          <w:rFonts w:hint="eastAsia"/>
        </w:rPr>
        <w:br/>
      </w:r>
      <w:r>
        <w:rPr>
          <w:rFonts w:hint="eastAsia"/>
        </w:rPr>
        <w:t>　　　　一、企业概况</w:t>
      </w:r>
      <w:r>
        <w:rPr>
          <w:rFonts w:hint="eastAsia"/>
        </w:rPr>
        <w:br/>
      </w:r>
      <w:r>
        <w:rPr>
          <w:rFonts w:hint="eastAsia"/>
        </w:rPr>
        <w:t>　　　　二、企业电子级三氧化硫产销情况</w:t>
      </w:r>
      <w:r>
        <w:rPr>
          <w:rFonts w:hint="eastAsia"/>
        </w:rPr>
        <w:br/>
      </w:r>
      <w:r>
        <w:rPr>
          <w:rFonts w:hint="eastAsia"/>
        </w:rPr>
        <w:t>　　　　三、企业投资策略</w:t>
      </w:r>
      <w:r>
        <w:rPr>
          <w:rFonts w:hint="eastAsia"/>
        </w:rPr>
        <w:br/>
      </w:r>
      <w:r>
        <w:rPr>
          <w:rFonts w:hint="eastAsia"/>
        </w:rPr>
        <w:t>　　第四节 浙江捷盛化学工业有限公司</w:t>
      </w:r>
      <w:r>
        <w:rPr>
          <w:rFonts w:hint="eastAsia"/>
        </w:rPr>
        <w:br/>
      </w:r>
      <w:r>
        <w:rPr>
          <w:rFonts w:hint="eastAsia"/>
        </w:rPr>
        <w:t>　　　　一、企业概况</w:t>
      </w:r>
      <w:r>
        <w:rPr>
          <w:rFonts w:hint="eastAsia"/>
        </w:rPr>
        <w:br/>
      </w:r>
      <w:r>
        <w:rPr>
          <w:rFonts w:hint="eastAsia"/>
        </w:rPr>
        <w:t>　　　　二、企业电子级三氧化硫产销情况</w:t>
      </w:r>
      <w:r>
        <w:rPr>
          <w:rFonts w:hint="eastAsia"/>
        </w:rPr>
        <w:br/>
      </w:r>
      <w:r>
        <w:rPr>
          <w:rFonts w:hint="eastAsia"/>
        </w:rPr>
        <w:t>　　　　三、企业投资策略</w:t>
      </w:r>
      <w:r>
        <w:rPr>
          <w:rFonts w:hint="eastAsia"/>
        </w:rPr>
        <w:br/>
      </w:r>
      <w:r>
        <w:rPr>
          <w:rFonts w:hint="eastAsia"/>
        </w:rPr>
        <w:br/>
      </w:r>
      <w:r>
        <w:rPr>
          <w:rFonts w:hint="eastAsia"/>
        </w:rPr>
        <w:t>第十章 中国电子级三氧化硫投资前景及模式分析</w:t>
      </w:r>
      <w:r>
        <w:rPr>
          <w:rFonts w:hint="eastAsia"/>
        </w:rPr>
        <w:br/>
      </w:r>
      <w:r>
        <w:rPr>
          <w:rFonts w:hint="eastAsia"/>
        </w:rPr>
        <w:t>　　第一节 中国电子级三氧化硫投资前景分析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第十一章 2023-2029年电子级三氧化硫行业趋势预测策略分析</w:t>
      </w:r>
      <w:r>
        <w:rPr>
          <w:rFonts w:hint="eastAsia"/>
        </w:rPr>
        <w:br/>
      </w:r>
      <w:r>
        <w:rPr>
          <w:rFonts w:hint="eastAsia"/>
        </w:rPr>
        <w:t>　　第一节 电子级三氧化硫行业趋势预测分析</w:t>
      </w:r>
      <w:r>
        <w:rPr>
          <w:rFonts w:hint="eastAsia"/>
        </w:rPr>
        <w:br/>
      </w:r>
      <w:r>
        <w:rPr>
          <w:rFonts w:hint="eastAsia"/>
        </w:rPr>
        <w:t>　　第二节 电子级三氧化硫企业经营策略</w:t>
      </w:r>
      <w:r>
        <w:rPr>
          <w:rFonts w:hint="eastAsia"/>
        </w:rPr>
        <w:br/>
      </w:r>
      <w:r>
        <w:rPr>
          <w:rFonts w:hint="eastAsia"/>
        </w:rPr>
        <w:t>　　第三节 (中-智-林)中国电子级三氧化硫市场竞争策略建议</w:t>
      </w:r>
      <w:r>
        <w:rPr>
          <w:rFonts w:hint="eastAsia"/>
        </w:rPr>
        <w:br/>
      </w:r>
      <w:r>
        <w:rPr>
          <w:rFonts w:hint="eastAsia"/>
        </w:rPr>
        <w:br/>
      </w:r>
      <w:r>
        <w:rPr>
          <w:rFonts w:hint="eastAsia"/>
        </w:rPr>
        <w:t>图表目录</w:t>
      </w:r>
      <w:r>
        <w:rPr>
          <w:rFonts w:hint="eastAsia"/>
        </w:rPr>
        <w:br/>
      </w:r>
      <w:r>
        <w:rPr>
          <w:rFonts w:hint="eastAsia"/>
        </w:rPr>
        <w:t>　　图表 电子级三氧化硫行业历程</w:t>
      </w:r>
      <w:r>
        <w:rPr>
          <w:rFonts w:hint="eastAsia"/>
        </w:rPr>
        <w:br/>
      </w:r>
      <w:r>
        <w:rPr>
          <w:rFonts w:hint="eastAsia"/>
        </w:rPr>
        <w:t>　　图表 电子级三氧化硫行业生命周期</w:t>
      </w:r>
      <w:r>
        <w:rPr>
          <w:rFonts w:hint="eastAsia"/>
        </w:rPr>
        <w:br/>
      </w:r>
      <w:r>
        <w:rPr>
          <w:rFonts w:hint="eastAsia"/>
        </w:rPr>
        <w:t>　　图表 电子级三氧化硫行业产业链分析</w:t>
      </w:r>
      <w:r>
        <w:rPr>
          <w:rFonts w:hint="eastAsia"/>
        </w:rPr>
        <w:br/>
      </w:r>
      <w:r>
        <w:rPr>
          <w:rFonts w:hint="eastAsia"/>
        </w:rPr>
        <w:t>　　……</w:t>
      </w:r>
      <w:r>
        <w:rPr>
          <w:rFonts w:hint="eastAsia"/>
        </w:rPr>
        <w:br/>
      </w:r>
      <w:r>
        <w:rPr>
          <w:rFonts w:hint="eastAsia"/>
        </w:rPr>
        <w:t>　　图表 2018-2023年中国电子级三氧化硫行业市场规模及增长情况</w:t>
      </w:r>
      <w:r>
        <w:rPr>
          <w:rFonts w:hint="eastAsia"/>
        </w:rPr>
        <w:br/>
      </w:r>
      <w:r>
        <w:rPr>
          <w:rFonts w:hint="eastAsia"/>
        </w:rPr>
        <w:t>　　图表 2018-2023年电子级三氧化硫行业市场容量分析</w:t>
      </w:r>
      <w:r>
        <w:rPr>
          <w:rFonts w:hint="eastAsia"/>
        </w:rPr>
        <w:br/>
      </w:r>
      <w:r>
        <w:rPr>
          <w:rFonts w:hint="eastAsia"/>
        </w:rPr>
        <w:t>　　……</w:t>
      </w:r>
      <w:r>
        <w:rPr>
          <w:rFonts w:hint="eastAsia"/>
        </w:rPr>
        <w:br/>
      </w:r>
      <w:r>
        <w:rPr>
          <w:rFonts w:hint="eastAsia"/>
        </w:rPr>
        <w:t>　　图表 2018-2023年中国电子级三氧化硫行业产能统计</w:t>
      </w:r>
      <w:r>
        <w:rPr>
          <w:rFonts w:hint="eastAsia"/>
        </w:rPr>
        <w:br/>
      </w:r>
      <w:r>
        <w:rPr>
          <w:rFonts w:hint="eastAsia"/>
        </w:rPr>
        <w:t>　　图表 2018-2023年中国电子级三氧化硫行业产量及增长趋势</w:t>
      </w:r>
      <w:r>
        <w:rPr>
          <w:rFonts w:hint="eastAsia"/>
        </w:rPr>
        <w:br/>
      </w:r>
      <w:r>
        <w:rPr>
          <w:rFonts w:hint="eastAsia"/>
        </w:rPr>
        <w:t>　　图表 电子级三氧化硫行业动态</w:t>
      </w:r>
      <w:r>
        <w:rPr>
          <w:rFonts w:hint="eastAsia"/>
        </w:rPr>
        <w:br/>
      </w:r>
      <w:r>
        <w:rPr>
          <w:rFonts w:hint="eastAsia"/>
        </w:rPr>
        <w:t>　　图表 2018-2023年中国电子级三氧化硫市场需求量及增速统计</w:t>
      </w:r>
      <w:r>
        <w:rPr>
          <w:rFonts w:hint="eastAsia"/>
        </w:rPr>
        <w:br/>
      </w:r>
      <w:r>
        <w:rPr>
          <w:rFonts w:hint="eastAsia"/>
        </w:rPr>
        <w:t>　　图表 2023年中国电子级三氧化硫行业需求领域分布格局</w:t>
      </w:r>
      <w:r>
        <w:rPr>
          <w:rFonts w:hint="eastAsia"/>
        </w:rPr>
        <w:br/>
      </w:r>
      <w:r>
        <w:rPr>
          <w:rFonts w:hint="eastAsia"/>
        </w:rPr>
        <w:t>　　……</w:t>
      </w:r>
      <w:r>
        <w:rPr>
          <w:rFonts w:hint="eastAsia"/>
        </w:rPr>
        <w:br/>
      </w:r>
      <w:r>
        <w:rPr>
          <w:rFonts w:hint="eastAsia"/>
        </w:rPr>
        <w:t>　　图表 2018-2023年中国电子级三氧化硫行业销售收入分析 单位：亿元</w:t>
      </w:r>
      <w:r>
        <w:rPr>
          <w:rFonts w:hint="eastAsia"/>
        </w:rPr>
        <w:br/>
      </w:r>
      <w:r>
        <w:rPr>
          <w:rFonts w:hint="eastAsia"/>
        </w:rPr>
        <w:t>　　图表 2018-2023年中国电子级三氧化硫行业盈利情况 单位：亿元</w:t>
      </w:r>
      <w:r>
        <w:rPr>
          <w:rFonts w:hint="eastAsia"/>
        </w:rPr>
        <w:br/>
      </w:r>
      <w:r>
        <w:rPr>
          <w:rFonts w:hint="eastAsia"/>
        </w:rPr>
        <w:t>　　图表 2018-2023年中国电子级三氧化硫行业利润总额统计</w:t>
      </w:r>
      <w:r>
        <w:rPr>
          <w:rFonts w:hint="eastAsia"/>
        </w:rPr>
        <w:br/>
      </w:r>
      <w:r>
        <w:rPr>
          <w:rFonts w:hint="eastAsia"/>
        </w:rPr>
        <w:t>　　……</w:t>
      </w:r>
      <w:r>
        <w:rPr>
          <w:rFonts w:hint="eastAsia"/>
        </w:rPr>
        <w:br/>
      </w:r>
      <w:r>
        <w:rPr>
          <w:rFonts w:hint="eastAsia"/>
        </w:rPr>
        <w:t>　　图表 2018-2023年中国电子级三氧化硫进口数量分析</w:t>
      </w:r>
      <w:r>
        <w:rPr>
          <w:rFonts w:hint="eastAsia"/>
        </w:rPr>
        <w:br/>
      </w:r>
      <w:r>
        <w:rPr>
          <w:rFonts w:hint="eastAsia"/>
        </w:rPr>
        <w:t>　　图表 2018-2023年中国电子级三氧化硫进口金额分析</w:t>
      </w:r>
      <w:r>
        <w:rPr>
          <w:rFonts w:hint="eastAsia"/>
        </w:rPr>
        <w:br/>
      </w:r>
      <w:r>
        <w:rPr>
          <w:rFonts w:hint="eastAsia"/>
        </w:rPr>
        <w:t>　　图表 2018-2023年中国电子级三氧化硫出口数量分析</w:t>
      </w:r>
      <w:r>
        <w:rPr>
          <w:rFonts w:hint="eastAsia"/>
        </w:rPr>
        <w:br/>
      </w:r>
      <w:r>
        <w:rPr>
          <w:rFonts w:hint="eastAsia"/>
        </w:rPr>
        <w:t>　　图表 2018-2023年中国电子级三氧化硫出口金额分析</w:t>
      </w:r>
      <w:r>
        <w:rPr>
          <w:rFonts w:hint="eastAsia"/>
        </w:rPr>
        <w:br/>
      </w:r>
      <w:r>
        <w:rPr>
          <w:rFonts w:hint="eastAsia"/>
        </w:rPr>
        <w:t>　　图表 2023年中国电子级三氧化硫进口国家及地区分析</w:t>
      </w:r>
      <w:r>
        <w:rPr>
          <w:rFonts w:hint="eastAsia"/>
        </w:rPr>
        <w:br/>
      </w:r>
      <w:r>
        <w:rPr>
          <w:rFonts w:hint="eastAsia"/>
        </w:rPr>
        <w:t>　　图表 2023年中国电子级三氧化硫出口国家及地区分析</w:t>
      </w:r>
      <w:r>
        <w:rPr>
          <w:rFonts w:hint="eastAsia"/>
        </w:rPr>
        <w:br/>
      </w:r>
      <w:r>
        <w:rPr>
          <w:rFonts w:hint="eastAsia"/>
        </w:rPr>
        <w:t>　　……</w:t>
      </w:r>
      <w:r>
        <w:rPr>
          <w:rFonts w:hint="eastAsia"/>
        </w:rPr>
        <w:br/>
      </w:r>
      <w:r>
        <w:rPr>
          <w:rFonts w:hint="eastAsia"/>
        </w:rPr>
        <w:t>　　图表 2018-2023年中国电子级三氧化硫行业企业数量情况 单位：家</w:t>
      </w:r>
      <w:r>
        <w:rPr>
          <w:rFonts w:hint="eastAsia"/>
        </w:rPr>
        <w:br/>
      </w:r>
      <w:r>
        <w:rPr>
          <w:rFonts w:hint="eastAsia"/>
        </w:rPr>
        <w:t>　　图表 2018-2023年中国电子级三氧化硫行业企业平均规模情况 单位：万元/家</w:t>
      </w:r>
      <w:r>
        <w:rPr>
          <w:rFonts w:hint="eastAsia"/>
        </w:rPr>
        <w:br/>
      </w:r>
      <w:r>
        <w:rPr>
          <w:rFonts w:hint="eastAsia"/>
        </w:rPr>
        <w:t>　　……</w:t>
      </w:r>
      <w:r>
        <w:rPr>
          <w:rFonts w:hint="eastAsia"/>
        </w:rPr>
        <w:br/>
      </w:r>
      <w:r>
        <w:rPr>
          <w:rFonts w:hint="eastAsia"/>
        </w:rPr>
        <w:t>　　图表 **地区电子级三氧化硫市场规模及增长情况</w:t>
      </w:r>
      <w:r>
        <w:rPr>
          <w:rFonts w:hint="eastAsia"/>
        </w:rPr>
        <w:br/>
      </w:r>
      <w:r>
        <w:rPr>
          <w:rFonts w:hint="eastAsia"/>
        </w:rPr>
        <w:t>　　图表 **地区电子级三氧化硫行业市场需求情况</w:t>
      </w:r>
      <w:r>
        <w:rPr>
          <w:rFonts w:hint="eastAsia"/>
        </w:rPr>
        <w:br/>
      </w:r>
      <w:r>
        <w:rPr>
          <w:rFonts w:hint="eastAsia"/>
        </w:rPr>
        <w:t>　　图表 **地区电子级三氧化硫市场规模及增长情况</w:t>
      </w:r>
      <w:r>
        <w:rPr>
          <w:rFonts w:hint="eastAsia"/>
        </w:rPr>
        <w:br/>
      </w:r>
      <w:r>
        <w:rPr>
          <w:rFonts w:hint="eastAsia"/>
        </w:rPr>
        <w:t>　　图表 **地区电子级三氧化硫行业市场需求情况</w:t>
      </w:r>
      <w:r>
        <w:rPr>
          <w:rFonts w:hint="eastAsia"/>
        </w:rPr>
        <w:br/>
      </w:r>
      <w:r>
        <w:rPr>
          <w:rFonts w:hint="eastAsia"/>
        </w:rPr>
        <w:t>　　图表 **地区电子级三氧化硫市场规模及增长情况</w:t>
      </w:r>
      <w:r>
        <w:rPr>
          <w:rFonts w:hint="eastAsia"/>
        </w:rPr>
        <w:br/>
      </w:r>
      <w:r>
        <w:rPr>
          <w:rFonts w:hint="eastAsia"/>
        </w:rPr>
        <w:t>　　图表 **地区电子级三氧化硫行业市场需求情况</w:t>
      </w:r>
      <w:r>
        <w:rPr>
          <w:rFonts w:hint="eastAsia"/>
        </w:rPr>
        <w:br/>
      </w:r>
      <w:r>
        <w:rPr>
          <w:rFonts w:hint="eastAsia"/>
        </w:rPr>
        <w:t>　　图表 **地区电子级三氧化硫市场规模及增长情况</w:t>
      </w:r>
      <w:r>
        <w:rPr>
          <w:rFonts w:hint="eastAsia"/>
        </w:rPr>
        <w:br/>
      </w:r>
      <w:r>
        <w:rPr>
          <w:rFonts w:hint="eastAsia"/>
        </w:rPr>
        <w:t>　　图表 **地区电子级三氧化硫行业市场需求情况</w:t>
      </w:r>
      <w:r>
        <w:rPr>
          <w:rFonts w:hint="eastAsia"/>
        </w:rPr>
        <w:br/>
      </w:r>
      <w:r>
        <w:rPr>
          <w:rFonts w:hint="eastAsia"/>
        </w:rPr>
        <w:t>　　……</w:t>
      </w:r>
      <w:r>
        <w:rPr>
          <w:rFonts w:hint="eastAsia"/>
        </w:rPr>
        <w:br/>
      </w:r>
      <w:r>
        <w:rPr>
          <w:rFonts w:hint="eastAsia"/>
        </w:rPr>
        <w:t>　　图表 电子级三氧化硫重点企业（一）基本信息</w:t>
      </w:r>
      <w:r>
        <w:rPr>
          <w:rFonts w:hint="eastAsia"/>
        </w:rPr>
        <w:br/>
      </w:r>
      <w:r>
        <w:rPr>
          <w:rFonts w:hint="eastAsia"/>
        </w:rPr>
        <w:t>　　图表 电子级三氧化硫重点企业（一）经营情况分析</w:t>
      </w:r>
      <w:r>
        <w:rPr>
          <w:rFonts w:hint="eastAsia"/>
        </w:rPr>
        <w:br/>
      </w:r>
      <w:r>
        <w:rPr>
          <w:rFonts w:hint="eastAsia"/>
        </w:rPr>
        <w:t>　　图表 电子级三氧化硫重点企业（一）主要经济指标情况</w:t>
      </w:r>
      <w:r>
        <w:rPr>
          <w:rFonts w:hint="eastAsia"/>
        </w:rPr>
        <w:br/>
      </w:r>
      <w:r>
        <w:rPr>
          <w:rFonts w:hint="eastAsia"/>
        </w:rPr>
        <w:t>　　图表 电子级三氧化硫重点企业（一）盈利能力情况</w:t>
      </w:r>
      <w:r>
        <w:rPr>
          <w:rFonts w:hint="eastAsia"/>
        </w:rPr>
        <w:br/>
      </w:r>
      <w:r>
        <w:rPr>
          <w:rFonts w:hint="eastAsia"/>
        </w:rPr>
        <w:t>　　图表 电子级三氧化硫重点企业（一）偿债能力情况</w:t>
      </w:r>
      <w:r>
        <w:rPr>
          <w:rFonts w:hint="eastAsia"/>
        </w:rPr>
        <w:br/>
      </w:r>
      <w:r>
        <w:rPr>
          <w:rFonts w:hint="eastAsia"/>
        </w:rPr>
        <w:t>　　图表 电子级三氧化硫重点企业（一）运营能力情况</w:t>
      </w:r>
      <w:r>
        <w:rPr>
          <w:rFonts w:hint="eastAsia"/>
        </w:rPr>
        <w:br/>
      </w:r>
      <w:r>
        <w:rPr>
          <w:rFonts w:hint="eastAsia"/>
        </w:rPr>
        <w:t>　　图表 电子级三氧化硫重点企业（一）成长能力情况</w:t>
      </w:r>
      <w:r>
        <w:rPr>
          <w:rFonts w:hint="eastAsia"/>
        </w:rPr>
        <w:br/>
      </w:r>
      <w:r>
        <w:rPr>
          <w:rFonts w:hint="eastAsia"/>
        </w:rPr>
        <w:t>　　图表 电子级三氧化硫重点企业（二）基本信息</w:t>
      </w:r>
      <w:r>
        <w:rPr>
          <w:rFonts w:hint="eastAsia"/>
        </w:rPr>
        <w:br/>
      </w:r>
      <w:r>
        <w:rPr>
          <w:rFonts w:hint="eastAsia"/>
        </w:rPr>
        <w:t>　　图表 电子级三氧化硫重点企业（二）经营情况分析</w:t>
      </w:r>
      <w:r>
        <w:rPr>
          <w:rFonts w:hint="eastAsia"/>
        </w:rPr>
        <w:br/>
      </w:r>
      <w:r>
        <w:rPr>
          <w:rFonts w:hint="eastAsia"/>
        </w:rPr>
        <w:t>　　图表 电子级三氧化硫重点企业（二）主要经济指标情况</w:t>
      </w:r>
      <w:r>
        <w:rPr>
          <w:rFonts w:hint="eastAsia"/>
        </w:rPr>
        <w:br/>
      </w:r>
      <w:r>
        <w:rPr>
          <w:rFonts w:hint="eastAsia"/>
        </w:rPr>
        <w:t>　　图表 电子级三氧化硫重点企业（二）盈利能力情况</w:t>
      </w:r>
      <w:r>
        <w:rPr>
          <w:rFonts w:hint="eastAsia"/>
        </w:rPr>
        <w:br/>
      </w:r>
      <w:r>
        <w:rPr>
          <w:rFonts w:hint="eastAsia"/>
        </w:rPr>
        <w:t>　　图表 电子级三氧化硫重点企业（二）偿债能力情况</w:t>
      </w:r>
      <w:r>
        <w:rPr>
          <w:rFonts w:hint="eastAsia"/>
        </w:rPr>
        <w:br/>
      </w:r>
      <w:r>
        <w:rPr>
          <w:rFonts w:hint="eastAsia"/>
        </w:rPr>
        <w:t>　　图表 电子级三氧化硫重点企业（二）运营能力情况</w:t>
      </w:r>
      <w:r>
        <w:rPr>
          <w:rFonts w:hint="eastAsia"/>
        </w:rPr>
        <w:br/>
      </w:r>
      <w:r>
        <w:rPr>
          <w:rFonts w:hint="eastAsia"/>
        </w:rPr>
        <w:t>　　图表 电子级三氧化硫重点企业（二）成长能力情况</w:t>
      </w:r>
      <w:r>
        <w:rPr>
          <w:rFonts w:hint="eastAsia"/>
        </w:rPr>
        <w:br/>
      </w:r>
      <w:r>
        <w:rPr>
          <w:rFonts w:hint="eastAsia"/>
        </w:rPr>
        <w:t>　　图表 电子级三氧化硫重点企业（三）基本信息</w:t>
      </w:r>
      <w:r>
        <w:rPr>
          <w:rFonts w:hint="eastAsia"/>
        </w:rPr>
        <w:br/>
      </w:r>
      <w:r>
        <w:rPr>
          <w:rFonts w:hint="eastAsia"/>
        </w:rPr>
        <w:t>　　图表 电子级三氧化硫重点企业（三）经营情况分析</w:t>
      </w:r>
      <w:r>
        <w:rPr>
          <w:rFonts w:hint="eastAsia"/>
        </w:rPr>
        <w:br/>
      </w:r>
      <w:r>
        <w:rPr>
          <w:rFonts w:hint="eastAsia"/>
        </w:rPr>
        <w:t>　　图表 电子级三氧化硫重点企业（三）主要经济指标情况</w:t>
      </w:r>
      <w:r>
        <w:rPr>
          <w:rFonts w:hint="eastAsia"/>
        </w:rPr>
        <w:br/>
      </w:r>
      <w:r>
        <w:rPr>
          <w:rFonts w:hint="eastAsia"/>
        </w:rPr>
        <w:t>　　图表 电子级三氧化硫重点企业（三）盈利能力情况</w:t>
      </w:r>
      <w:r>
        <w:rPr>
          <w:rFonts w:hint="eastAsia"/>
        </w:rPr>
        <w:br/>
      </w:r>
      <w:r>
        <w:rPr>
          <w:rFonts w:hint="eastAsia"/>
        </w:rPr>
        <w:t>　　图表 电子级三氧化硫重点企业（三）偿债能力情况</w:t>
      </w:r>
      <w:r>
        <w:rPr>
          <w:rFonts w:hint="eastAsia"/>
        </w:rPr>
        <w:br/>
      </w:r>
      <w:r>
        <w:rPr>
          <w:rFonts w:hint="eastAsia"/>
        </w:rPr>
        <w:t>　　图表 电子级三氧化硫重点企业（三）运营能力情况</w:t>
      </w:r>
      <w:r>
        <w:rPr>
          <w:rFonts w:hint="eastAsia"/>
        </w:rPr>
        <w:br/>
      </w:r>
      <w:r>
        <w:rPr>
          <w:rFonts w:hint="eastAsia"/>
        </w:rPr>
        <w:t>　　图表 电子级三氧化硫重点企业（三）成长能力情况</w:t>
      </w:r>
      <w:r>
        <w:rPr>
          <w:rFonts w:hint="eastAsia"/>
        </w:rPr>
        <w:br/>
      </w:r>
      <w:r>
        <w:rPr>
          <w:rFonts w:hint="eastAsia"/>
        </w:rPr>
        <w:t>　　……</w:t>
      </w:r>
      <w:r>
        <w:rPr>
          <w:rFonts w:hint="eastAsia"/>
        </w:rPr>
        <w:br/>
      </w:r>
      <w:r>
        <w:rPr>
          <w:rFonts w:hint="eastAsia"/>
        </w:rPr>
        <w:t>　　图表 2023-2029年中国电子级三氧化硫行业产能预测</w:t>
      </w:r>
      <w:r>
        <w:rPr>
          <w:rFonts w:hint="eastAsia"/>
        </w:rPr>
        <w:br/>
      </w:r>
      <w:r>
        <w:rPr>
          <w:rFonts w:hint="eastAsia"/>
        </w:rPr>
        <w:t>　　图表 2023-2029年中国电子级三氧化硫行业产量预测</w:t>
      </w:r>
      <w:r>
        <w:rPr>
          <w:rFonts w:hint="eastAsia"/>
        </w:rPr>
        <w:br/>
      </w:r>
      <w:r>
        <w:rPr>
          <w:rFonts w:hint="eastAsia"/>
        </w:rPr>
        <w:t>　　图表 2023-2029年中国电子级三氧化硫市场需求量预测</w:t>
      </w:r>
      <w:r>
        <w:rPr>
          <w:rFonts w:hint="eastAsia"/>
        </w:rPr>
        <w:br/>
      </w:r>
      <w:r>
        <w:rPr>
          <w:rFonts w:hint="eastAsia"/>
        </w:rPr>
        <w:t>　　图表 2023-2029年中国电子级三氧化硫行业供需平衡预测</w:t>
      </w:r>
      <w:r>
        <w:rPr>
          <w:rFonts w:hint="eastAsia"/>
        </w:rPr>
        <w:br/>
      </w:r>
      <w:r>
        <w:rPr>
          <w:rFonts w:hint="eastAsia"/>
        </w:rPr>
        <w:t>　　图表 2023-2029年中国电子级三氧化硫行业风险分析</w:t>
      </w:r>
      <w:r>
        <w:rPr>
          <w:rFonts w:hint="eastAsia"/>
        </w:rPr>
        <w:br/>
      </w:r>
      <w:r>
        <w:rPr>
          <w:rFonts w:hint="eastAsia"/>
        </w:rPr>
        <w:t>　　图表 2023-2029年中国电子级三氧化硫行业市场容量预测</w:t>
      </w:r>
      <w:r>
        <w:rPr>
          <w:rFonts w:hint="eastAsia"/>
        </w:rPr>
        <w:br/>
      </w:r>
      <w:r>
        <w:rPr>
          <w:rFonts w:hint="eastAsia"/>
        </w:rPr>
        <w:t>　　图表 2023-2029年中国电子级三氧化硫行业市场规模预测</w:t>
      </w:r>
      <w:r>
        <w:rPr>
          <w:rFonts w:hint="eastAsia"/>
        </w:rPr>
        <w:br/>
      </w:r>
      <w:r>
        <w:rPr>
          <w:rFonts w:hint="eastAsia"/>
        </w:rPr>
        <w:t>　　图表 2023-2029年中国电子级三氧化硫市场前景分析</w:t>
      </w:r>
      <w:r>
        <w:rPr>
          <w:rFonts w:hint="eastAsia"/>
        </w:rPr>
        <w:br/>
      </w:r>
      <w:r>
        <w:rPr>
          <w:rFonts w:hint="eastAsia"/>
        </w:rPr>
        <w:t>　　图表 2023-2029年中国电子级三氧化硫行业发展趋势预测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dcdaf36224cce" w:history="1">
        <w:r>
          <w:rPr>
            <w:rStyle w:val="Hyperlink"/>
          </w:rPr>
          <w:t>2023-2029年中国电子级三氧化硫行业发展现状分析与市场前景预测报告</w:t>
        </w:r>
      </w:hyperlink>
      <w:r>
        <w:rPr>
          <w:color w:val="C00000"/>
        </w:rPr>
        <w:t>》，报告编号：</w:t>
      </w:r>
      <w:r>
        <w:rPr>
          <w:rFonts w:hint="eastAsia"/>
          <w:color w:val="C00000"/>
        </w:rPr>
        <w:t>3720856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dcdaf36224cce" w:history="1">
        <w:r>
          <w:rPr>
            <w:rStyle w:val="Hyperlink"/>
          </w:rPr>
          <w:t>https://www.20087.com/6/85/DianZiJiSanYangHuaLiuShiChangXianZhuangHeQianJing.html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8aa1151d04a10" w:history="1">
      <w:r>
        <w:rPr>
          <w:rStyle w:val="Hyperlink"/>
        </w:rPr>
        <w:t>2023-2029年中国电子级三氧化硫行业发展现状分析与市场前景预测报告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ZiJiSanYangHuaLiuShiChangXianZhuangHeQianJing.html" TargetMode="External" Id="R53bdcdaf36224cce" /></Relationships>
</file>

<file path=word/_rels/header2.xml.rels>&#65279;<?xml version="1.0" encoding="utf-8"?><Relationships xmlns="http://schemas.openxmlformats.org/package/2006/relationships"><Relationship Type="http://schemas.openxmlformats.org/officeDocument/2006/relationships/hyperlink" Target="https://www.20087.com/6/85/DianZiJiSanYangHuaLiuShiChangXianZhuangHeQianJing.html" TargetMode="External" Id="Rc168aa1151d0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2023-09-06T03:13:43Z</dcterms:created>
  <dcterms:modified xsi:type="dcterms:W3CDTF">2023-09-06T04:13:43Z</dcterms:modified>
  <dc:subject>2023-2029年中国电子级三氧化硫行业发展现状分析与市场前景预测报告</dc:subject>
  <dc:title>2023-2029年中国电子级三氧化硫行业发展现状分析与市场前景预测报告</dc:title>
  <cp:keywords>2023-2029年中国电子级三氧化硫行业发展现状分析与市场前景预测报告</cp:keywords>
  <dc:description>2023-2029年中国电子级三氧化硫行业发展现状分析与市场前景预测报告</dc:description>
</cp:coreProperties>
</file>