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47fa8b60f4b54" w:history="1">
              <w:r>
                <w:rPr>
                  <w:rStyle w:val="Hyperlink"/>
                </w:rPr>
                <w:t>2024-2030年中国高钛渣行业现状调研与趋势预测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47fa8b60f4b54" w:history="1">
              <w:r>
                <w:rPr>
                  <w:rStyle w:val="Hyperlink"/>
                </w:rPr>
                <w:t>2024-2030年中国高钛渣行业现状调研与趋势预测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147fa8b60f4b54" w:history="1">
                <w:r>
                  <w:rPr>
                    <w:rStyle w:val="Hyperlink"/>
                  </w:rPr>
                  <w:t>https://www.20087.com/6/85/GaoTaiZhaHangYeFaZhanQuShi.html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钛渣行业作为钛金属生产的重要原料，近年来随着航空航天、化工、建筑等行业对钛的需求增加而蓬勃发展。全球范围内的钛矿资源开采和高钛渣生产技术不断提升，满足了市场对高质量钛产品的需求。然而，钛矿资源分布不均、环保压力增大以及生产成本控制，是行业面临的挑战。</w:t>
      </w:r>
      <w:r>
        <w:rPr>
          <w:rFonts w:hint="eastAsia"/>
        </w:rPr>
        <w:br/>
      </w:r>
      <w:r>
        <w:rPr>
          <w:rFonts w:hint="eastAsia"/>
        </w:rPr>
        <w:t>　　未来，高钛渣行业将朝着绿色化和高附加值方向发展。绿色化意味着采用更加环保的钛矿开采和高钛渣生产技术，减少对环境的影响。高附加值方面，通过技术创新，提高钛渣中钛的纯度和提取效率，开发高性能钛合金，满足高端制造业的需求，从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47fa8b60f4b54" w:history="1">
        <w:r>
          <w:rPr>
            <w:rStyle w:val="Hyperlink"/>
          </w:rPr>
          <w:t>2024-2030年中国高钛渣行业现状调研与趋势预测</w:t>
        </w:r>
      </w:hyperlink>
      <w:r>
        <w:rPr>
          <w:rFonts w:hint="eastAsia"/>
        </w:rPr>
        <w:t>》基于权威数据资源与长期监测数据，全面分析了高钛渣行业现状、市场需求、市场规模及产业链结构。高钛渣报告探讨了价格变动、细分市场特征以及市场前景，并对未来发展趋势进行了科学预测。同时，高钛渣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高钛渣行业界定及应用</w:t>
      </w:r>
      <w:r>
        <w:rPr>
          <w:rFonts w:hint="eastAsia"/>
        </w:rPr>
        <w:br/>
      </w:r>
      <w:r>
        <w:rPr>
          <w:rFonts w:hint="eastAsia"/>
        </w:rPr>
        <w:t>　　第一节 高钛渣行业定义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高钛渣主要应用领域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2023-2024年全球高钛渣行业发展状况分析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2019-2024年全球高钛渣行业运行概况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2019-2024年全球高钛渣行业市场规模分析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全球主要地区高钛渣行业运行情况分析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2024-2030年全球高钛渣行业发展趋势预测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2023-2024年中国高钛渣发展环境分析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高钛渣行业相关政策、标准</w:t>
      </w:r>
      <w:r>
        <w:rPr>
          <w:rFonts w:hint="eastAsia"/>
        </w:rPr>
        <w:br/>
      </w:r>
      <w:r>
        <w:rPr>
          <w:rFonts w:hint="eastAsia"/>
        </w:rPr>
        <w:t>　　第三节 高钛渣行业相关发展规划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中国高钛渣行业现状调研分析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中国高钛渣行业发展现状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一、2023-2024年高钛渣行业品牌发展现状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二、2023-2024年高钛渣行业需求市场现状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三、2023-2024年高钛渣市场需求层次分析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四、2023-2024年中国高钛渣市场走向分析</w:t>
      </w:r>
      <w:r>
        <w:rPr>
          <w:rFonts w:hint="eastAsia"/>
        </w:rPr>
        <w:br/>
      </w:r>
      <w:r>
        <w:rPr>
          <w:rFonts w:hint="eastAsia"/>
        </w:rPr>
        <w:t>　　第二节 中国高钛渣产品技术分析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一、2023-2024年高钛渣产品技术变化特点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二、2023-2024年高钛渣产品市场的新技术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三、2023-2024年高钛渣产品市场现状分析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中国高钛渣行业存在的问题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一、2023-2024年高钛渣产品市场存在的主要问题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二、2023-2024年国内高钛渣产品市场的三大瓶颈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三、2023-2024年高钛渣产品市场遭遇的规模难题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对中国高钛渣市场的分析及思考</w:t>
      </w:r>
      <w:r>
        <w:rPr>
          <w:rFonts w:hint="eastAsia"/>
        </w:rPr>
        <w:br/>
      </w:r>
      <w:r>
        <w:rPr>
          <w:rFonts w:hint="eastAsia"/>
        </w:rPr>
        <w:t>　　　　一、高钛渣市场特点</w:t>
      </w:r>
      <w:r>
        <w:rPr>
          <w:rFonts w:hint="eastAsia"/>
        </w:rPr>
        <w:br/>
      </w:r>
      <w:r>
        <w:rPr>
          <w:rFonts w:hint="eastAsia"/>
        </w:rPr>
        <w:t>　　　　二、高钛渣市场分析</w:t>
      </w:r>
      <w:r>
        <w:rPr>
          <w:rFonts w:hint="eastAsia"/>
        </w:rPr>
        <w:br/>
      </w:r>
      <w:r>
        <w:rPr>
          <w:rFonts w:hint="eastAsia"/>
        </w:rPr>
        <w:t>　　　　三、高钛渣市场变化的方向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四、中国高钛渣行业发展的新思路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五、对中国高钛渣行业发展的思考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中国高钛渣行业市场供需现状调研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中国高钛渣市场现状分析</w:t>
      </w:r>
      <w:r>
        <w:rPr>
          <w:rFonts w:hint="eastAsia"/>
        </w:rPr>
        <w:br/>
      </w:r>
      <w:r>
        <w:rPr>
          <w:rFonts w:hint="eastAsia"/>
        </w:rPr>
        <w:t>　　第二节 中国高钛渣产量分析及预测</w:t>
      </w:r>
      <w:r>
        <w:rPr>
          <w:rFonts w:hint="eastAsia"/>
        </w:rPr>
        <w:br/>
      </w:r>
      <w:r>
        <w:rPr>
          <w:rFonts w:hint="eastAsia"/>
        </w:rPr>
        <w:t>　　　　一、高钛渣总体产能规模</w:t>
      </w:r>
      <w:r>
        <w:rPr>
          <w:rFonts w:hint="eastAsia"/>
        </w:rPr>
        <w:br/>
      </w:r>
      <w:r>
        <w:rPr>
          <w:rFonts w:hint="eastAsia"/>
        </w:rPr>
        <w:t>　　　　二、高钛渣生产区域分布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三、2019-2024年中国高钛渣产量统计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四、2024-2030年中国高钛渣产量预测</w:t>
      </w:r>
      <w:r>
        <w:rPr>
          <w:rFonts w:hint="eastAsia"/>
        </w:rPr>
        <w:br/>
      </w:r>
      <w:r>
        <w:rPr>
          <w:rFonts w:hint="eastAsia"/>
        </w:rPr>
        <w:t>　　第三节 中国高钛渣市场需求分析及预测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一、中国高钛渣市场需求特点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二、2019-2024年中国高钛渣市场需求量统计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三、2024-2030年中国高钛渣市场需求量预测</w:t>
      </w:r>
      <w:r>
        <w:rPr>
          <w:rFonts w:hint="eastAsia"/>
        </w:rPr>
        <w:br/>
      </w:r>
      <w:r>
        <w:rPr>
          <w:rFonts w:hint="eastAsia"/>
        </w:rPr>
        <w:t>　　第四节 中国高钛渣价格趋势分析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一、2019-2024年中国高钛渣市场价格趋势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二、2024-2030年中国高钛渣市场价格走势预测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中国高钛渣进出口分析</w:t>
      </w:r>
      <w:r>
        <w:rPr>
          <w:rFonts w:hint="eastAsia"/>
        </w:rPr>
        <w:br/>
      </w:r>
      <w:r>
        <w:rPr>
          <w:rFonts w:hint="eastAsia"/>
        </w:rPr>
        <w:t>　　第一节 高钛渣进口情况分析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高钛渣出口情况分析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影响高钛渣进出口因素分析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中国高钛渣行业主要指标监测分析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2019-2024年中国高钛渣行业规模情况分析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2019-2024年中国高钛渣行业财务能力分析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高钛渣行业细分产品调研</w:t>
      </w:r>
      <w:r>
        <w:rPr>
          <w:rFonts w:hint="eastAsia"/>
        </w:rPr>
        <w:br/>
      </w:r>
      <w:r>
        <w:rPr>
          <w:rFonts w:hint="eastAsia"/>
        </w:rPr>
        <w:t>　　第一节 高钛渣细分产品结构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高钛渣行业上下游发展情况分析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高钛渣行业上游产业发展分析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高钛渣行业下游产业发展分析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中国高钛渣行业重点地区发展分析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高钛渣行业重点区域市场结构调研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**地区高钛渣市场容量分析</w:t>
      </w:r>
      <w:r>
        <w:rPr>
          <w:rFonts w:hint="eastAsia"/>
        </w:rPr>
        <w:br/>
      </w:r>
      <w:r>
        <w:rPr>
          <w:rFonts w:hint="eastAsia"/>
        </w:rPr>
        <w:t>　　第三节 **地区高钛渣市场容量分析</w:t>
      </w:r>
      <w:r>
        <w:rPr>
          <w:rFonts w:hint="eastAsia"/>
        </w:rPr>
        <w:br/>
      </w:r>
      <w:r>
        <w:rPr>
          <w:rFonts w:hint="eastAsia"/>
        </w:rPr>
        <w:t>　　第四节 **地区高钛渣市场容量分析</w:t>
      </w:r>
      <w:r>
        <w:rPr>
          <w:rFonts w:hint="eastAsia"/>
        </w:rPr>
        <w:br/>
      </w:r>
      <w:r>
        <w:rPr>
          <w:rFonts w:hint="eastAsia"/>
        </w:rPr>
        <w:t>　　第五节 **地区高钛渣市场容量分析</w:t>
      </w:r>
      <w:r>
        <w:rPr>
          <w:rFonts w:hint="eastAsia"/>
        </w:rPr>
        <w:br/>
      </w:r>
      <w:r>
        <w:rPr>
          <w:rFonts w:hint="eastAsia"/>
        </w:rPr>
        <w:t>　　第六节 **地区高钛渣市场容量分析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高钛渣行业重点企业竞争力分析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三、企业高钛渣经营状况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三、企业高钛渣经营状况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三、企业高钛渣经营状况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三、企业高钛渣经营状况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三、企业高钛渣经营状况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三、企业高钛渣经营状况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高钛渣行业企业经营策略研究分析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高钛渣企业多样化经营策略分析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一、高钛渣企业多样化经营情况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二、现行高钛渣行业多样化经营的方向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大型高钛渣企业集团未来发展策略分析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对中小高钛渣企业生产经营的建议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高钛渣行业前景及投资风险预警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2024年高钛渣市场前景分析</w:t>
      </w:r>
      <w:r>
        <w:rPr>
          <w:rFonts w:hint="eastAsia"/>
        </w:rPr>
        <w:br/>
      </w:r>
      <w:r>
        <w:rPr>
          <w:rFonts w:hint="eastAsia"/>
        </w:rPr>
        <w:t>　　第二节 2024年高钛渣行业发展趋势预测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影响高钛渣行业发展的主要因素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一、2024年影响高钛渣行业运行的有利因素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二、2024年影响高钛渣行业运行的稳定因素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三、2024年影响高钛渣行业运行的不利因素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四、2024年中国高钛渣行业发展面临的挑战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五、2024年中国高钛渣行业发展面临的机遇</w:t>
      </w:r>
      <w:r>
        <w:rPr>
          <w:rFonts w:hint="eastAsia"/>
        </w:rPr>
        <w:br/>
      </w:r>
      <w:r>
        <w:rPr>
          <w:rFonts w:hint="eastAsia"/>
        </w:rPr>
        <w:t>　　第四节 高钛渣行业投资风险预警</w:t>
      </w:r>
      <w:r>
        <w:rPr>
          <w:rFonts w:hint="eastAsia"/>
        </w:rPr>
        <w:br/>
      </w:r>
      <w:r>
        <w:rPr>
          <w:rFonts w:hint="eastAsia"/>
        </w:rPr>
        <w:t>　　　　一、高钛渣行业市场风险预测</w:t>
      </w:r>
      <w:r>
        <w:rPr>
          <w:rFonts w:hint="eastAsia"/>
        </w:rPr>
        <w:br/>
      </w:r>
      <w:r>
        <w:rPr>
          <w:rFonts w:hint="eastAsia"/>
        </w:rPr>
        <w:t>　　　　二、高钛渣行业政策风险预测</w:t>
      </w:r>
      <w:r>
        <w:rPr>
          <w:rFonts w:hint="eastAsia"/>
        </w:rPr>
        <w:br/>
      </w:r>
      <w:r>
        <w:rPr>
          <w:rFonts w:hint="eastAsia"/>
        </w:rPr>
        <w:t>　　　　三、高钛渣行业经营风险预测</w:t>
      </w:r>
      <w:r>
        <w:rPr>
          <w:rFonts w:hint="eastAsia"/>
        </w:rPr>
        <w:br/>
      </w:r>
      <w:r>
        <w:rPr>
          <w:rFonts w:hint="eastAsia"/>
        </w:rPr>
        <w:t>　　　　四、高钛渣行业技术风险预测</w:t>
      </w:r>
      <w:r>
        <w:rPr>
          <w:rFonts w:hint="eastAsia"/>
        </w:rPr>
        <w:br/>
      </w:r>
      <w:r>
        <w:rPr>
          <w:rFonts w:hint="eastAsia"/>
        </w:rPr>
        <w:t>　　　　五、高钛渣行业竞争风险预测</w:t>
      </w:r>
      <w:r>
        <w:rPr>
          <w:rFonts w:hint="eastAsia"/>
        </w:rPr>
        <w:br/>
      </w:r>
      <w:r>
        <w:rPr>
          <w:rFonts w:hint="eastAsia"/>
        </w:rPr>
        <w:t>　　　　六、高钛渣行业其他风险预测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高钛渣投资建议</w:t>
      </w:r>
      <w:r>
        <w:rPr>
          <w:rFonts w:hint="eastAsia"/>
        </w:rPr>
        <w:br/>
      </w:r>
      <w:r>
        <w:rPr>
          <w:rFonts w:hint="eastAsia"/>
        </w:rPr>
        <w:t>　　第一节 高钛渣行业投资环境分析</w:t>
      </w:r>
      <w:r>
        <w:rPr>
          <w:rFonts w:hint="eastAsia"/>
        </w:rPr>
        <w:br/>
      </w:r>
      <w:r>
        <w:rPr>
          <w:rFonts w:hint="eastAsia"/>
        </w:rPr>
        <w:t>　　第二节 高钛渣行业投资进入壁垒分析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高钛渣行业历程</w:t>
      </w:r>
      <w:r>
        <w:rPr>
          <w:rFonts w:hint="eastAsia"/>
        </w:rPr>
        <w:br/>
      </w:r>
      <w:r>
        <w:rPr>
          <w:rFonts w:hint="eastAsia"/>
        </w:rPr>
        <w:t>　　图表 高钛渣行业生命周期</w:t>
      </w:r>
      <w:r>
        <w:rPr>
          <w:rFonts w:hint="eastAsia"/>
        </w:rPr>
        <w:br/>
      </w:r>
      <w:r>
        <w:rPr>
          <w:rFonts w:hint="eastAsia"/>
        </w:rPr>
        <w:t>　　图表 高钛渣行业产业链分析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2019-2024年中国高钛渣行业市场规模及增长情况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2019-2024年高钛渣行业市场容量分析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2019-2024年中国高钛渣行业产能统计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2019-2024年中国高钛渣行业产量及增长趋势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2019-2024年中国高钛渣市场需求量及增速统计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2024年中国高钛渣行业需求领域分布格局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2019-2024年中国高钛渣行业销售收入分析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2019-2024年中国高钛渣行业盈利情况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2019-2024年中国高钛渣行业利润总额统计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2019-2024年中国高钛渣进口数量分析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2019-2024年中国高钛渣进口金额分析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2019-2024年中国高钛渣出口数量分析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2019-2024年中国高钛渣出口金额分析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2024年中国高钛渣进口国家及地区分析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2019-2024年中国高钛渣行业企业数量情况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2019-2024年中国高钛渣行业企业平均规模情况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**地区高钛渣市场规模及增长情况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**地区高钛渣行业市场需求情况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**地区高钛渣市场规模及增长情况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**地区高钛渣行业市场需求情况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**地区高钛渣市场规模及增长情况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**地区高钛渣行业市场需求情况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**地区高钛渣市场规模及增长情况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**地区高钛渣行业市场需求情况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高钛渣重点企业（一）基本信息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高钛渣重点企业（一）经营情况分析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高钛渣重点企业（一）主要经济指标情况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高钛渣重点企业（一）盈利能力情况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高钛渣重点企业（二）经营情况分析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高钛渣重点企业（二）主要经济指标情况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高钛渣重点企业（二）盈利能力情况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高钛渣重点企业（三）经营情况分析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高钛渣重点企业（三）主要经济指标情况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高钛渣重点企业（三）盈利能力情况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2024-2030年中国高钛渣行业产能预测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2024-2030年中国高钛渣市场需求量预测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2024-2030年中国高钛渣行业供需平衡预测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2024-2030年中国高钛渣行业市场容量预测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2024-2030年中国高钛渣行业市场规模预测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2024年中国高钛渣市场前景分析</w:t>
      </w:r>
      <w:r>
        <w:rPr>
          <w:rFonts w:hint="eastAsia"/>
        </w:rPr>
        <w:br/>
      </w:r>
      <w:r>
        <w:rPr>
          <w:rFonts w:hint="eastAsia"/>
        </w:rPr>
        <w:t>　　图表 2024年中国高钛渣发展趋势预测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47fa8b60f4b54" w:history="1">
        <w:r>
          <w:rPr>
            <w:rStyle w:val="Hyperlink"/>
          </w:rPr>
          <w:t>2024-2030年中国高钛渣行业现状调研与趋势预测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147fa8b60f4b54" w:history="1">
        <w:r>
          <w:rPr>
            <w:rStyle w:val="Hyperlink"/>
          </w:rPr>
          <w:t>https://www.20087.com/6/85/GaoTaiZhaHangYeFaZhanQuShi.html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39a294ff749f0" w:history="1">
      <w:r>
        <w:rPr>
          <w:rStyle w:val="Hyperlink"/>
        </w:rPr>
        <w:t>2024-2030年中国高钛渣行业现状调研与趋势预测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GaoTaiZhaHangYeFaZhanQuShi.html" TargetMode="External" Id="R51147fa8b60f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GaoTaiZhaHangYeFaZhanQuShi.html" TargetMode="External" Id="Rbac39a294ff7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2023-12-31T08:23:00Z</dcterms:created>
  <dcterms:modified xsi:type="dcterms:W3CDTF">2023-12-31T09:23:00Z</dcterms:modified>
  <dc:subject>2024-2030年中国高钛渣行业现状调研与趋势预测</dc:subject>
  <dc:title>2024-2030年中国高钛渣行业现状调研与趋势预测</dc:title>
  <cp:keywords>2024-2030年中国高钛渣行业现状调研与趋势预测</cp:keywords>
  <dc:description>2024-2030年中国高钛渣行业现状调研与趋势预测</dc:description>
</cp:coreProperties>
</file>