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94a21b92a446f" w:history="1">
              <w:r>
                <w:rPr>
                  <w:rStyle w:val="Hyperlink"/>
                </w:rPr>
                <w:t>全球与中国智能宠物项圈行业市场分析及发展前景报告（2024-2030年）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94a21b92a446f" w:history="1">
              <w:r>
                <w:rPr>
                  <w:rStyle w:val="Hyperlink"/>
                </w:rPr>
                <w:t>全球与中国智能宠物项圈行业市场分析及发展前景报告（2024-2030年）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94a21b92a446f" w:history="1">
                <w:r>
                  <w:rPr>
                    <w:rStyle w:val="Hyperlink"/>
                  </w:rPr>
                  <w:t>https://www.20087.com/7/35/ZhiNengChongWuXiangQuanQianJing.html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项圈作为宠物智能设备的代表产品，近年来市场需求快速增长。智能项圈集成了GPS定位、健康监测、行为分析、远程互动等功能，帮助宠物主人实时掌握宠物位置、运动状态、健康状况，实现远程训练、紧急救援等目的。产品形态多样，如防水型、轻量化、时尚设计等，满足不同宠物与主人的需求。此外，智能宠物项圈与手机APP、云端服务平台紧密相连，形成宠物大数据平台，为宠物健康管理、行为研究、宠物保险、宠物社交等业态提供数据支持。然而，智能宠物项圈市场也面临产品同质化严重、用户粘性不高、数据安全与隐私保护问题等挑战。</w:t>
      </w:r>
      <w:r>
        <w:rPr>
          <w:rFonts w:hint="eastAsia"/>
        </w:rPr>
        <w:br/>
      </w:r>
      <w:r>
        <w:rPr>
          <w:rFonts w:hint="eastAsia"/>
        </w:rPr>
        <w:t>　　智能宠物项圈行业未来将沿着精准化、个性化、生态化与安全化方向发展。首先，精准化服务将深化，通过持续优化算法、提升传感器性能，实现宠物位置、心率、体温、睡眠等数据的精准监测与分析，提供更准确的健康预警与行为建议。其次，个性化需求将得到更好满足，如根据宠物品种、年龄、体重、健康状况等因素，提供定制化项圈与服务方案。再者，智能宠物项圈将与宠物食品、医疗、保险、社交、娱乐等业态深度融合，形成宠物智能生态，提升用户粘性与商业价值。此外，数据安全与隐私保护将成为行业发展的底线，通过加密技术、权限管理、合规运营等手段，确保用户数据安全、隐私得到有效保护。政策层面，政府将加大对宠物产业、物联网产业的支持，推动智能宠物项圈相关标准制定、数据安全法规完善、消费者教育等，为智能宠物项圈产业的健康发展提供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94a21b92a446f" w:history="1">
        <w:r>
          <w:rPr>
            <w:rStyle w:val="Hyperlink"/>
          </w:rPr>
          <w:t>全球与中国智能宠物项圈行业市场分析及发展前景报告（2024-2030年）</w:t>
        </w:r>
      </w:hyperlink>
      <w:r>
        <w:rPr>
          <w:rFonts w:hint="eastAsia"/>
        </w:rPr>
        <w:t>》基于国家统计局、发改委、国务院发展研究中心、智能宠物项圈行业协会及科研机构提供的详实数据，对智能宠物项圈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智能宠物项圈市场概述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按照不同产品类型，智能宠物项圈主要可以分为如下几个类别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全球不同产品类型智能宠物项圈销售额增长趋势2019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从不同应用，智能宠物项圈主要包括如下几个方面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全球不同应用智能宠物项圈销售额增长趋势2019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智能宠物项圈行业背景、发展历史、现状及趋势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智能宠物项圈行业目前现状分析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智能宠物项圈发展趋势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全球智能宠物项圈总体规模分析</w:t>
      </w:r>
      <w:r>
        <w:rPr>
          <w:rFonts w:hint="eastAsia"/>
        </w:rPr>
        <w:br/>
      </w:r>
      <w:r>
        <w:rPr>
          <w:rFonts w:hint="eastAsia"/>
        </w:rPr>
        <w:t>　　2.1 全球智能宠物项圈供需现状及预测（2019-2030）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全球智能宠物项圈产能、产量、产能利用率及发展趋势（2019-2030）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全球智能宠物项圈产量、需求量及发展趋势（2019-2030）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全球主要地区智能宠物项圈产量及发展趋势（2019-2030）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全球主要地区智能宠物项圈产量（2019-2023）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全球主要地区智能宠物项圈产量（2024-2030）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全球主要地区智能宠物项圈产量市场份额（2019-2030）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中国智能宠物项圈供需现状及预测（2019-2030）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中国智能宠物项圈产能、产量、产能利用率及发展趋势（2019-2030）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中国智能宠物项圈产量、市场需求量及发展趋势（2019-2030）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全球智能宠物项圈销量及销售额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全球市场智能宠物项圈销售额（2019-2030）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全球市场智能宠物项圈销量（2019-2030）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全球市场智能宠物项圈价格趋势（2019-2030）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全球市场主要厂家智能宠物项圈产能市场份额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全球市场主要厂家智能宠物项圈销量（2019-2023）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全球市场主要厂家智能宠物项圈销量（2019-2023）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全球市场主要厂家智能宠物项圈销售收入（2019-2023）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全球市场主要厂家智能宠物项圈销售价格（2019-2023）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2023年全球主要厂家智能宠物项圈收入排名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中国市场主要厂家智能宠物项圈销量（2019-2023）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中国市场主要厂家智能宠物项圈销量（2019-2023）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中国市场主要厂家智能宠物项圈销售收入（2019-2023）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2023年中国主要厂家智能宠物项圈收入排名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中国市场主要厂家智能宠物项圈销售价格（2019-2023）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全球主要厂家智能宠物项圈总部及产地分布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全球主要厂家成立时间及智能宠物项圈商业化日期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全球主要厂家智能宠物项圈产品类型及应用</w:t>
      </w:r>
      <w:r>
        <w:rPr>
          <w:rFonts w:hint="eastAsia"/>
        </w:rPr>
        <w:br/>
      </w:r>
      <w:r>
        <w:rPr>
          <w:rFonts w:hint="eastAsia"/>
        </w:rPr>
        <w:t>　　3.7 智能宠物项圈行业集中度、竞争程度分析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智能宠物项圈行业集中度分析：2023年全球Top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全球智能宠物项圈第一梯队、第二梯队和第三梯队厂家（品牌）及市场份额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全球智能宠物项圈主要地区分析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全球主要地区智能宠物项圈市场规模分析：2019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全球主要地区智能宠物项圈销售收入及市场份额（2019-2023年）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全球主要地区智能宠物项圈销售收入预测（2024-2030年）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全球主要地区智能宠物项圈销量分析：2019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全球主要地区智能宠物项圈销量及市场份额（2019-2023年）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全球主要地区智能宠物项圈销量及市场份额预测（2024-2030）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北美市场智能宠物项圈销量、收入及增长率（2019-2030）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欧洲市场智能宠物项圈销量、收入及增长率（2019-2030）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中国市场智能宠物项圈销量、收入及增长率（2019-2030）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日本市场智能宠物项圈销量、收入及增长率（2019-2030）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韩国市场智能宠物项圈销量、收入及增长率（2019-2030）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全球智能宠物项圈主要厂家分析</w:t>
      </w:r>
      <w:r>
        <w:rPr>
          <w:rFonts w:hint="eastAsia"/>
        </w:rPr>
        <w:br/>
      </w:r>
      <w:r>
        <w:rPr>
          <w:rFonts w:hint="eastAsia"/>
        </w:rPr>
        <w:t>　　5.1 智能宠物项圈厂家（一）</w:t>
      </w:r>
      <w:r>
        <w:rPr>
          <w:rFonts w:hint="eastAsia"/>
        </w:rPr>
        <w:br/>
      </w:r>
      <w:r>
        <w:rPr>
          <w:rFonts w:hint="eastAsia"/>
        </w:rPr>
        <w:t>　　　　5.1.1 智能宠物项圈厂家（一）基本信息、智能宠物项圈生产基地、销售区域、竞争对手及市场地位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智能宠物项圈厂家（一）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智能宠物项圈厂家（一）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智能宠物项圈厂家（一）公司简介及主要业务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智能宠物项圈厂家（一）企业最新动态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智能宠物项圈厂家（二）</w:t>
      </w:r>
      <w:r>
        <w:rPr>
          <w:rFonts w:hint="eastAsia"/>
        </w:rPr>
        <w:br/>
      </w:r>
      <w:r>
        <w:rPr>
          <w:rFonts w:hint="eastAsia"/>
        </w:rPr>
        <w:t>　　　　5.2.1 智能宠物项圈厂家（二）基本信息、智能宠物项圈生产基地、销售区域、竞争对手及市场地位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智能宠物项圈厂家（二）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智能宠物项圈厂家（二）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智能宠物项圈厂家（二）公司简介及主要业务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智能宠物项圈厂家（二）企业最新动态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智能宠物项圈厂家（三）</w:t>
      </w:r>
      <w:r>
        <w:rPr>
          <w:rFonts w:hint="eastAsia"/>
        </w:rPr>
        <w:br/>
      </w:r>
      <w:r>
        <w:rPr>
          <w:rFonts w:hint="eastAsia"/>
        </w:rPr>
        <w:t>　　　　5.3.1 智能宠物项圈厂家（三）基本信息、智能宠物项圈生产基地、销售区域、竞争对手及市场地位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智能宠物项圈厂家（三）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智能宠物项圈厂家（三）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智能宠物项圈厂家（三）公司简介及主要业务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智能宠物项圈厂家（三）企业最新动态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智能宠物项圈厂家（四）</w:t>
      </w:r>
      <w:r>
        <w:rPr>
          <w:rFonts w:hint="eastAsia"/>
        </w:rPr>
        <w:br/>
      </w:r>
      <w:r>
        <w:rPr>
          <w:rFonts w:hint="eastAsia"/>
        </w:rPr>
        <w:t>　　　　5.4.1 智能宠物项圈厂家（四）基本信息、智能宠物项圈生产基地、销售区域、竞争对手及市场地位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智能宠物项圈厂家（四）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智能宠物项圈厂家（四）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智能宠物项圈厂家（四）公司简介及主要业务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智能宠物项圈厂家（四）企业最新动态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智能宠物项圈厂家（五）</w:t>
      </w:r>
      <w:r>
        <w:rPr>
          <w:rFonts w:hint="eastAsia"/>
        </w:rPr>
        <w:br/>
      </w:r>
      <w:r>
        <w:rPr>
          <w:rFonts w:hint="eastAsia"/>
        </w:rPr>
        <w:t>　　　　5.5.1 智能宠物项圈厂家（五）基本信息、智能宠物项圈生产基地、销售区域、竞争对手及市场地位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智能宠物项圈厂家（五）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智能宠物项圈厂家（五）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智能宠物项圈厂家（五）公司简介及主要业务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智能宠物项圈厂家（五）企业最新动态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智能宠物项圈厂家（六）</w:t>
      </w:r>
      <w:r>
        <w:rPr>
          <w:rFonts w:hint="eastAsia"/>
        </w:rPr>
        <w:br/>
      </w:r>
      <w:r>
        <w:rPr>
          <w:rFonts w:hint="eastAsia"/>
        </w:rPr>
        <w:t>　　　　5.6.1 智能宠物项圈厂家（六）基本信息、智能宠物项圈生产基地、销售区域、竞争对手及市场地位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智能宠物项圈厂家（六）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智能宠物项圈厂家（六）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智能宠物项圈厂家（六）公司简介及主要业务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智能宠物项圈厂家（六）企业最新动态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智能宠物项圈厂家（七）</w:t>
      </w:r>
      <w:r>
        <w:rPr>
          <w:rFonts w:hint="eastAsia"/>
        </w:rPr>
        <w:br/>
      </w:r>
      <w:r>
        <w:rPr>
          <w:rFonts w:hint="eastAsia"/>
        </w:rPr>
        <w:t>　　　　5.7.1 智能宠物项圈厂家（七）基本信息、智能宠物项圈生产基地、销售区域、竞争对手及市场地位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智能宠物项圈厂家（七）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智能宠物项圈厂家（七）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智能宠物项圈厂家（七）公司简介及主要业务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智能宠物项圈厂家（七）企业最新动态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智能宠物项圈厂家（八）</w:t>
      </w:r>
      <w:r>
        <w:rPr>
          <w:rFonts w:hint="eastAsia"/>
        </w:rPr>
        <w:br/>
      </w:r>
      <w:r>
        <w:rPr>
          <w:rFonts w:hint="eastAsia"/>
        </w:rPr>
        <w:t>　　　　5.8.1 智能宠物项圈厂家（八）基本信息、智能宠物项圈生产基地、销售区域、竞争对手及市场地位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智能宠物项圈厂家（八）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智能宠物项圈厂家（八）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智能宠物项圈厂家（八）公司简介及主要业务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智能宠物项圈厂家（八）企业最新动态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不同产品类型智能宠物项圈分析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全球不同产品类型智能宠物项圈销量（2019-2030）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全球不同产品类型智能宠物项圈销量及市场份额（2019-2023）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全球不同产品类型智能宠物项圈销量预测（2024-2030）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全球不同产品类型智能宠物项圈收入（2019-2030）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全球不同产品类型智能宠物项圈收入及市场份额（2019-2023）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全球不同产品类型智能宠物项圈收入预测（2024-2030）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全球不同产品类型智能宠物项圈价格走势（2019-2030）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不同应用智能宠物项圈分析</w:t>
      </w:r>
      <w:r>
        <w:rPr>
          <w:rFonts w:hint="eastAsia"/>
        </w:rPr>
        <w:br/>
      </w:r>
      <w:r>
        <w:rPr>
          <w:rFonts w:hint="eastAsia"/>
        </w:rPr>
        <w:t>　　7.1 全球不同应用智能宠物项圈销量（2019-2030）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全球不同应用智能宠物项圈销量及市场份额（2019-2023）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全球不同应用智能宠物项圈销量预测（2024-2030）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全球不同应用智能宠物项圈收入（2019-2030）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全球不同应用智能宠物项圈收入及市场份额（2019-2023）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全球不同应用智能宠物项圈收入预测（2024-2030）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全球不同应用智能宠物项圈价格走势（2019-2030）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智能宠物项圈产业链分析</w:t>
      </w:r>
      <w:r>
        <w:rPr>
          <w:rFonts w:hint="eastAsia"/>
        </w:rPr>
        <w:br/>
      </w:r>
      <w:r>
        <w:rPr>
          <w:rFonts w:hint="eastAsia"/>
        </w:rPr>
        <w:t>　　8.2 智能宠物项圈产业上游供应分析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智能宠物项圈下游典型客户</w:t>
      </w:r>
      <w:r>
        <w:rPr>
          <w:rFonts w:hint="eastAsia"/>
        </w:rPr>
        <w:br/>
      </w:r>
      <w:r>
        <w:rPr>
          <w:rFonts w:hint="eastAsia"/>
        </w:rPr>
        <w:t>　　8.4 智能宠物项圈销售渠道分析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智能宠物项圈行业发展机遇及主要驱动因素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智能宠物项圈行业发展面临的风险</w:t>
      </w:r>
      <w:r>
        <w:rPr>
          <w:rFonts w:hint="eastAsia"/>
        </w:rPr>
        <w:br/>
      </w:r>
      <w:r>
        <w:rPr>
          <w:rFonts w:hint="eastAsia"/>
        </w:rPr>
        <w:t>　　9.3 智能宠物项圈行业政策分析</w:t>
      </w:r>
      <w:r>
        <w:rPr>
          <w:rFonts w:hint="eastAsia"/>
        </w:rPr>
        <w:br/>
      </w:r>
      <w:r>
        <w:rPr>
          <w:rFonts w:hint="eastAsia"/>
        </w:rPr>
        <w:t>　　9.4 智能宠物项圈中国企业SWOT分析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智能宠物项圈产品图片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全球不同产品类型智能宠物项圈销售额2019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全球不同产品类型智能宠物项圈市场份额2023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全球不同应用智能宠物项圈销售额2019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全球不同应用智能宠物项圈市场份额2023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2023年全球前五大品牌智能宠物项圈市场份额</w:t>
      </w:r>
      <w:r>
        <w:rPr>
          <w:rFonts w:hint="eastAsia"/>
        </w:rPr>
        <w:br/>
      </w:r>
      <w:r>
        <w:rPr>
          <w:rFonts w:hint="eastAsia"/>
        </w:rPr>
        <w:t>　　图 2023年全球智能宠物项圈第一梯队、第二梯队和第三梯队厂商及市场份额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全球智能宠物项圈产能、产量、产能利用率及发展趋势（2019-2030）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全球智能宠物项圈产量、需求量及发展趋势（2019-2030）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全球主要地区智能宠物项圈产量市场份额（2019-2030）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中国智能宠物项圈产能、产量、产能利用率及发展趋势（2019-2030）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中国智能宠物项圈产量、市场需求量及发展趋势（2019-2030）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全球智能宠物项圈市场销售额及增长率（2019-2030）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全球市场智能宠物项圈市场规模：2019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全球市场智能宠物项圈价格趋势（2019-2030）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全球主要地区智能宠物项圈销售收入（2019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全球主要地区智能宠物项圈销售收入市场份额（2019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印度市场智能宠物项圈销量及增长率（2019-2030）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印度市场智能宠物项圈收入及增长率（2019-2030）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全球不同产品类型智能宠物项圈价格走势（2019-2030）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全球不同应用智能宠物项圈价格走势（2019-2030）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中国智能宠物项圈企业智能宠物项圈优势、劣势、机会、威胁分析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智能宠物项圈产业链</w:t>
      </w:r>
      <w:r>
        <w:rPr>
          <w:rFonts w:hint="eastAsia"/>
        </w:rPr>
        <w:br/>
      </w:r>
      <w:r>
        <w:rPr>
          <w:rFonts w:hint="eastAsia"/>
        </w:rPr>
        <w:t>　　图 智能宠物项圈行业采购模式分析</w:t>
      </w:r>
      <w:r>
        <w:rPr>
          <w:rFonts w:hint="eastAsia"/>
        </w:rPr>
        <w:br/>
      </w:r>
      <w:r>
        <w:rPr>
          <w:rFonts w:hint="eastAsia"/>
        </w:rPr>
        <w:t>　　图 智能宠物项圈行业生产模式分析</w:t>
      </w:r>
      <w:r>
        <w:rPr>
          <w:rFonts w:hint="eastAsia"/>
        </w:rPr>
        <w:br/>
      </w:r>
      <w:r>
        <w:rPr>
          <w:rFonts w:hint="eastAsia"/>
        </w:rPr>
        <w:t>　　图 智能宠物项圈行业销售模式分析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按产品类型细分，全球智能宠物项圈市场规模2019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按应用细分，全球智能宠物项圈市场规模2019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智能宠物项圈行业发展主要特点</w:t>
      </w:r>
      <w:r>
        <w:rPr>
          <w:rFonts w:hint="eastAsia"/>
        </w:rPr>
        <w:br/>
      </w:r>
      <w:r>
        <w:rPr>
          <w:rFonts w:hint="eastAsia"/>
        </w:rPr>
        <w:t>　　表 智能宠物项圈行业发展有利因素分析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智能宠物项圈行业发展不利因素分析</w:t>
      </w:r>
      <w:r>
        <w:rPr>
          <w:rFonts w:hint="eastAsia"/>
        </w:rPr>
        <w:br/>
      </w:r>
      <w:r>
        <w:rPr>
          <w:rFonts w:hint="eastAsia"/>
        </w:rPr>
        <w:t>　　表 智能宠物项圈技术 标准</w:t>
      </w:r>
      <w:r>
        <w:rPr>
          <w:rFonts w:hint="eastAsia"/>
        </w:rPr>
        <w:br/>
      </w:r>
      <w:r>
        <w:rPr>
          <w:rFonts w:hint="eastAsia"/>
        </w:rPr>
        <w:t>　　表 进入智能宠物项圈行业壁垒</w:t>
      </w:r>
      <w:r>
        <w:rPr>
          <w:rFonts w:hint="eastAsia"/>
        </w:rPr>
        <w:br/>
      </w:r>
      <w:r>
        <w:rPr>
          <w:rFonts w:hint="eastAsia"/>
        </w:rPr>
        <w:t>　　表 智能宠物项圈主要企业在国际市场占有率（按销量，2019-2023）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2023年智能宠物项圈主要企业在国际市场排名（按销量）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全球市场主要企业智能宠物项圈销量（2019-2023）</w:t>
      </w:r>
      <w:r>
        <w:rPr>
          <w:rFonts w:hint="eastAsia"/>
        </w:rPr>
        <w:br/>
      </w:r>
      <w:r>
        <w:rPr>
          <w:rFonts w:hint="eastAsia"/>
        </w:rPr>
        <w:t>　　表 智能宠物项圈主要企业在国际市场占有率（按收入，2019-2023）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2023年智能宠物项圈主要企业在国际市场排名（按收入）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全球市场主要企业智能宠物项圈销售收入（2019-2023）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全球市场主要企业智能宠物项圈销售价格（2019-2023）</w:t>
      </w:r>
      <w:r>
        <w:rPr>
          <w:rFonts w:hint="eastAsia"/>
        </w:rPr>
        <w:br/>
      </w:r>
      <w:r>
        <w:rPr>
          <w:rFonts w:hint="eastAsia"/>
        </w:rPr>
        <w:t>　　表 智能宠物项圈主要企业在中国市场占有率（按销量，2019-2023）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2023年智能宠物项圈主要企业在中国市场排名（按销量）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中国市场主要企业智能宠物项圈销量（2019-2023）</w:t>
      </w:r>
      <w:r>
        <w:rPr>
          <w:rFonts w:hint="eastAsia"/>
        </w:rPr>
        <w:br/>
      </w:r>
      <w:r>
        <w:rPr>
          <w:rFonts w:hint="eastAsia"/>
        </w:rPr>
        <w:t>　　表 智能宠物项圈主要企业在中国市场占有率（按收入，2019-2023）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2023年智能宠物项圈主要企业在中国市场排名（按收入）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中国市场主要企业智能宠物项圈销售收入（2019-2023）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全球主要厂商智能宠物项圈总部及产地分布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全球主要厂商成立时间及智能宠物项圈商业化日期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全球主要厂商智能宠物项圈产品类型及应用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2023年全球智能宠物项圈主要厂商市场地位（第一梯队、第二梯队和第三梯队）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全球智能宠物项圈市场投资、并购等现状分析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全球主要地区智能宠物项圈销量份额（2024-2030）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智能宠物项圈生产基地、销售区域、竞争对手及市场地位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智能宠物项圈产品规格、参数及市场应用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智能宠物项圈销量、收入、价格及毛利率（2019-2023）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全球市场不同产品类型智能宠物项圈销量市场份额预测（2024-2030）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全球不同产品类型智能宠物项圈收入市场份额预测（2024-2030）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全球市场不同应用智能宠物项圈销量市场份额预测（2024-2030）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全球不同应用智能宠物项圈收入市场份额预测（2024-2030）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智能宠物项圈行业发展趋势</w:t>
      </w:r>
      <w:r>
        <w:rPr>
          <w:rFonts w:hint="eastAsia"/>
        </w:rPr>
        <w:br/>
      </w:r>
      <w:r>
        <w:rPr>
          <w:rFonts w:hint="eastAsia"/>
        </w:rPr>
        <w:t>　　表 智能宠物项圈市场前景</w:t>
      </w:r>
      <w:r>
        <w:rPr>
          <w:rFonts w:hint="eastAsia"/>
        </w:rPr>
        <w:br/>
      </w:r>
      <w:r>
        <w:rPr>
          <w:rFonts w:hint="eastAsia"/>
        </w:rPr>
        <w:t>　　表 智能宠物项圈行业主要驱动因素</w:t>
      </w:r>
      <w:r>
        <w:rPr>
          <w:rFonts w:hint="eastAsia"/>
        </w:rPr>
        <w:br/>
      </w:r>
      <w:r>
        <w:rPr>
          <w:rFonts w:hint="eastAsia"/>
        </w:rPr>
        <w:t>　　表 智能宠物项圈行业供应链分析</w:t>
      </w:r>
      <w:r>
        <w:rPr>
          <w:rFonts w:hint="eastAsia"/>
        </w:rPr>
        <w:br/>
      </w:r>
      <w:r>
        <w:rPr>
          <w:rFonts w:hint="eastAsia"/>
        </w:rPr>
        <w:t>　　表 智能宠物项圈上游原料供应商</w:t>
      </w:r>
      <w:r>
        <w:rPr>
          <w:rFonts w:hint="eastAsia"/>
        </w:rPr>
        <w:br/>
      </w:r>
      <w:r>
        <w:rPr>
          <w:rFonts w:hint="eastAsia"/>
        </w:rPr>
        <w:t>　　表 智能宠物项圈行业主要下游客户</w:t>
      </w:r>
      <w:r>
        <w:rPr>
          <w:rFonts w:hint="eastAsia"/>
        </w:rPr>
        <w:br/>
      </w:r>
      <w:r>
        <w:rPr>
          <w:rFonts w:hint="eastAsia"/>
        </w:rPr>
        <w:t>　　表 智能宠物项圈行业典型经销商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94a21b92a446f" w:history="1">
        <w:r>
          <w:rPr>
            <w:rStyle w:val="Hyperlink"/>
          </w:rPr>
          <w:t>全球与中国智能宠物项圈行业市场分析及发展前景报告（2024-2030年）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94a21b92a446f" w:history="1">
        <w:r>
          <w:rPr>
            <w:rStyle w:val="Hyperlink"/>
          </w:rPr>
          <w:t>https://www.20087.com/7/35/ZhiNengChongWuXiangQuanQianJing.html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c98241b8f4b49" w:history="1">
      <w:r>
        <w:rPr>
          <w:rStyle w:val="Hyperlink"/>
        </w:rPr>
        <w:t>全球与中国智能宠物项圈行业市场分析及发展前景报告（2024-2030年）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iNengChongWuXiangQuanQianJing.html" TargetMode="External" Id="Rd0994a21b92a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iNengChongWuXiangQuanQianJing.html" TargetMode="External" Id="Rbc8c98241b8f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2024-09-23T06:34:02Z</dcterms:created>
  <dcterms:modified xsi:type="dcterms:W3CDTF">2024-09-23T07:34:02Z</dcterms:modified>
  <dc:subject>全球与中国智能宠物项圈行业市场分析及发展前景报告（2024-2030年）</dc:subject>
  <dc:title>全球与中国智能宠物项圈行业市场分析及发展前景报告（2024-2030年）</dc:title>
  <cp:keywords>全球与中国智能宠物项圈行业市场分析及发展前景报告（2024-2030年）</cp:keywords>
  <dc:description>全球与中国智能宠物项圈行业市场分析及发展前景报告（2024-2030年）</dc:description>
</cp:coreProperties>
</file>