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c82bd500c4f9c" w:history="1">
              <w:r>
                <w:rPr>
                  <w:rStyle w:val="Hyperlink"/>
                </w:rPr>
                <w:t>2025-2031年中国毒死蜱原药行业市场调研与趋势预测报告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c82bd500c4f9c" w:history="1">
              <w:r>
                <w:rPr>
                  <w:rStyle w:val="Hyperlink"/>
                </w:rPr>
                <w:t>2025-2031年中国毒死蜱原药行业市场调研与趋势预测报告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c82bd500c4f9c" w:history="1">
                <w:r>
                  <w:rPr>
                    <w:rStyle w:val="Hyperlink"/>
                  </w:rPr>
                  <w:t>https://www.20087.com/7/25/DuSiPiYuanYaoFaZhanQuShiFenXi.html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毒死蜱作为一种广谱性有机磷杀虫剂，曾广泛用于农业害虫控制。然而，近年来，鉴于其对人体健康和环境可能造成的负面影响，多个国家和地区限制或禁用了毒死蜱的使用。这促使生产商和农业部门转向更安全、更环保的农药替代品。同时，毒死蜱原药的生产正经历着从传统工艺向更清洁、更高效的合成路线转变，以降低其对生态环境的影响。</w:t>
      </w:r>
      <w:r>
        <w:rPr>
          <w:rFonts w:hint="eastAsia"/>
        </w:rPr>
        <w:br/>
      </w:r>
      <w:r>
        <w:rPr>
          <w:rFonts w:hint="eastAsia"/>
        </w:rPr>
        <w:t>　　未来，毒死蜱原药行业将面临严格的监管和市场挑战，推动行业向生物农药和低毒农药转型。研发将集中于开发低残留、低毒性且对非目标生物影响小的新一代农药，以满足日益严格的环保标准和公众健康需求。同时，精准农业技术的应用，如无人机喷洒和智能监测系统，将减少农药的总体使用量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c82bd500c4f9c" w:history="1">
        <w:r>
          <w:rPr>
            <w:rStyle w:val="Hyperlink"/>
          </w:rPr>
          <w:t>2025-2031年中国毒死蜱原药行业市场调研与趋势预测报告</w:t>
        </w:r>
      </w:hyperlink>
      <w:r>
        <w:rPr>
          <w:rFonts w:hint="eastAsia"/>
        </w:rPr>
        <w:t>》主要分析了毒死蜱原药行业的市场规模、毒死蜱原药市场供需状况、毒死蜱原药市场竞争状况和毒死蜱原药主要企业经营情况，同时对毒死蜱原药行业的未来发展做出科学的预测。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ec82bd500c4f9c" w:history="1">
        <w:r>
          <w:rPr>
            <w:rStyle w:val="Hyperlink"/>
          </w:rPr>
          <w:t>2025-2031年中国毒死蜱原药行业市场调研与趋势预测报告</w:t>
        </w:r>
      </w:hyperlink>
      <w:r>
        <w:rPr>
          <w:rFonts w:hint="eastAsia"/>
        </w:rPr>
        <w:t>》可以帮助投资者准确把握毒死蜱原药行业的市场现状，为投资者进行投资作出毒死蜱原药行业前景预判，挖掘毒死蜱原药行业投资价值，同时提出毒死蜱原药行业投资策略、营销策略等方面的建议。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毒死蜱原药行业发展概述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一、毒死蜱原药行业定义及分类</w:t>
      </w:r>
      <w:r>
        <w:rPr>
          <w:rFonts w:hint="eastAsia"/>
        </w:rPr>
        <w:br/>
      </w:r>
      <w:r>
        <w:rPr>
          <w:rFonts w:hint="eastAsia"/>
        </w:rPr>
        <w:t>　　　　二、毒死蜱原药行业经济特性</w:t>
      </w:r>
      <w:r>
        <w:rPr>
          <w:rFonts w:hint="eastAsia"/>
        </w:rPr>
        <w:br/>
      </w:r>
      <w:r>
        <w:rPr>
          <w:rFonts w:hint="eastAsia"/>
        </w:rPr>
        <w:t>　　　　三、毒死蜱原药行业产业链简介</w:t>
      </w:r>
      <w:r>
        <w:rPr>
          <w:rFonts w:hint="eastAsia"/>
        </w:rPr>
        <w:br/>
      </w:r>
      <w:r>
        <w:rPr>
          <w:rFonts w:hint="eastAsia"/>
        </w:rPr>
        <w:t>　　第二节 毒死蜱原药行业发展成熟度</w:t>
      </w:r>
      <w:r>
        <w:rPr>
          <w:rFonts w:hint="eastAsia"/>
        </w:rPr>
        <w:br/>
      </w:r>
      <w:r>
        <w:rPr>
          <w:rFonts w:hint="eastAsia"/>
        </w:rPr>
        <w:t>　　　　一、毒死蜱原药行业发展周期分析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2024-2025年毒死蜱原药行业相关产业动态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2024-2025年毒死蜱原药行业发展环境分析</w:t>
      </w:r>
      <w:r>
        <w:rPr>
          <w:rFonts w:hint="eastAsia"/>
        </w:rPr>
        <w:br/>
      </w:r>
      <w:r>
        <w:rPr>
          <w:rFonts w:hint="eastAsia"/>
        </w:rPr>
        <w:t>　　第一节 毒死蜱原药行业环境分析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毒死蜱原药行业相关政策、法规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2024-2025年毒死蜱原药行业技术发展现状及趋势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当前我国毒死蜱原药技术发展现状</w:t>
      </w:r>
      <w:r>
        <w:rPr>
          <w:rFonts w:hint="eastAsia"/>
        </w:rPr>
        <w:br/>
      </w:r>
      <w:r>
        <w:rPr>
          <w:rFonts w:hint="eastAsia"/>
        </w:rPr>
        <w:t>　　第二节 中外毒死蜱原药技术差距及产生差距的主要原因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提高我国毒死蜱原药技术的对策</w:t>
      </w:r>
      <w:r>
        <w:rPr>
          <w:rFonts w:hint="eastAsia"/>
        </w:rPr>
        <w:br/>
      </w:r>
      <w:r>
        <w:rPr>
          <w:rFonts w:hint="eastAsia"/>
        </w:rPr>
        <w:t>　　第四节 我国毒死蜱原药产品研发、设计发展趋势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中国毒死蜱原药市场发展调研</w:t>
      </w:r>
      <w:r>
        <w:rPr>
          <w:rFonts w:hint="eastAsia"/>
        </w:rPr>
        <w:br/>
      </w:r>
      <w:r>
        <w:rPr>
          <w:rFonts w:hint="eastAsia"/>
        </w:rPr>
        <w:t>　　第一节 毒死蜱原药市场现状分析及预测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一、2019-2024年中国毒死蜱原药市场规模分析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二、2025-2031年中国毒死蜱原药市场规模预测</w:t>
      </w:r>
      <w:r>
        <w:rPr>
          <w:rFonts w:hint="eastAsia"/>
        </w:rPr>
        <w:br/>
      </w:r>
      <w:r>
        <w:rPr>
          <w:rFonts w:hint="eastAsia"/>
        </w:rPr>
        <w:t>　　第二节 毒死蜱原药行业产能分析及预测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一、2019-2024年中国毒死蜱原药行业产能分析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二、2025-2031年中国毒死蜱原药行业产能预测</w:t>
      </w:r>
      <w:r>
        <w:rPr>
          <w:rFonts w:hint="eastAsia"/>
        </w:rPr>
        <w:br/>
      </w:r>
      <w:r>
        <w:rPr>
          <w:rFonts w:hint="eastAsia"/>
        </w:rPr>
        <w:t>　　第三节 毒死蜱原药行业产量分析及预测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一、2019-2024年中国毒死蜱原药行业产量分析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二、2025-2031年中国毒死蜱原药行业产量预测</w:t>
      </w:r>
      <w:r>
        <w:rPr>
          <w:rFonts w:hint="eastAsia"/>
        </w:rPr>
        <w:br/>
      </w:r>
      <w:r>
        <w:rPr>
          <w:rFonts w:hint="eastAsia"/>
        </w:rPr>
        <w:t>　　第四节 毒死蜱原药市场需求分析及预测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一、2019-2024年中国毒死蜱原药市场需求分析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二、2025-2031年中国毒死蜱原药市场需求预测</w:t>
      </w:r>
      <w:r>
        <w:rPr>
          <w:rFonts w:hint="eastAsia"/>
        </w:rPr>
        <w:br/>
      </w:r>
      <w:r>
        <w:rPr>
          <w:rFonts w:hint="eastAsia"/>
        </w:rPr>
        <w:t>　　第五节 毒死蜱原药进出口数据分析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一、2019-2024年中国毒死蜱原药进出口数据分析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二、2025-2031年国内毒死蜱原药进出口情况预测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2019-2024年中国毒死蜱原药行业总体发展状况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中国毒死蜱原药行业规模情况分析</w:t>
      </w:r>
      <w:r>
        <w:rPr>
          <w:rFonts w:hint="eastAsia"/>
        </w:rPr>
        <w:br/>
      </w:r>
      <w:r>
        <w:rPr>
          <w:rFonts w:hint="eastAsia"/>
        </w:rPr>
        <w:t>　　　　一、毒死蜱原药行业单位规模情况分析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二、毒死蜱原药行业人员规模状况分析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三、毒死蜱原药行业资产规模状况分析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四、毒死蜱原药行业市场规模状况分析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五、毒死蜱原药行业敏感性分析</w:t>
      </w:r>
      <w:r>
        <w:rPr>
          <w:rFonts w:hint="eastAsia"/>
        </w:rPr>
        <w:br/>
      </w:r>
      <w:r>
        <w:rPr>
          <w:rFonts w:hint="eastAsia"/>
        </w:rPr>
        <w:t>　　第二节 中国毒死蜱原药行业财务能力分析</w:t>
      </w:r>
      <w:r>
        <w:rPr>
          <w:rFonts w:hint="eastAsia"/>
        </w:rPr>
        <w:br/>
      </w:r>
      <w:r>
        <w:rPr>
          <w:rFonts w:hint="eastAsia"/>
        </w:rPr>
        <w:t>　　　　一、毒死蜱原药行业盈利能力分析</w:t>
      </w:r>
      <w:r>
        <w:rPr>
          <w:rFonts w:hint="eastAsia"/>
        </w:rPr>
        <w:br/>
      </w:r>
      <w:r>
        <w:rPr>
          <w:rFonts w:hint="eastAsia"/>
        </w:rPr>
        <w:t>　　　　二、毒死蜱原药行业偿债能力分析</w:t>
      </w:r>
      <w:r>
        <w:rPr>
          <w:rFonts w:hint="eastAsia"/>
        </w:rPr>
        <w:br/>
      </w:r>
      <w:r>
        <w:rPr>
          <w:rFonts w:hint="eastAsia"/>
        </w:rPr>
        <w:t>　　　　三、毒死蜱原药行业营运能力分析</w:t>
      </w:r>
      <w:r>
        <w:rPr>
          <w:rFonts w:hint="eastAsia"/>
        </w:rPr>
        <w:br/>
      </w:r>
      <w:r>
        <w:rPr>
          <w:rFonts w:hint="eastAsia"/>
        </w:rPr>
        <w:t>　　　　四、毒死蜱原药行业发展能力分析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中国毒死蜱原药行业重点区域发展分析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一、中国毒死蜱原药行业重点区域市场结构变化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二、重点地区（一）毒死蜱原药行业发展分析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三、重点地区（二）毒死蜱原药行业发展分析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四、重点地区（三）毒死蜱原药行业发展分析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五、重点地区（四）毒死蜱原药行业发展分析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六、重点地区（五）毒死蜱原药行业发展分析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毒死蜱原药行业产品价格分析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三、主要毒死蜱原药品牌产品价位分析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五、价格在毒死蜱原药行业竞争中的重要性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2025年中国毒死蜱原药行业上下游行业发展分析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毒死蜱原药上游行业分析</w:t>
      </w:r>
      <w:r>
        <w:rPr>
          <w:rFonts w:hint="eastAsia"/>
        </w:rPr>
        <w:br/>
      </w:r>
      <w:r>
        <w:rPr>
          <w:rFonts w:hint="eastAsia"/>
        </w:rPr>
        <w:t>　　　　一、毒死蜱原药产品成本构成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四、上游供给对毒死蜱原药行业的影响</w:t>
      </w:r>
      <w:r>
        <w:rPr>
          <w:rFonts w:hint="eastAsia"/>
        </w:rPr>
        <w:br/>
      </w:r>
      <w:r>
        <w:rPr>
          <w:rFonts w:hint="eastAsia"/>
        </w:rPr>
        <w:t>　　第二节 毒死蜱原药下游行业分析</w:t>
      </w:r>
      <w:r>
        <w:rPr>
          <w:rFonts w:hint="eastAsia"/>
        </w:rPr>
        <w:br/>
      </w:r>
      <w:r>
        <w:rPr>
          <w:rFonts w:hint="eastAsia"/>
        </w:rPr>
        <w:t>　　　　一、毒死蜱原药下游行业分布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四、下游需求对毒死蜱原药行业的影响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毒死蜱原药行业重点企业发展调研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毒死蜱原药重点企业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毒死蜱原药重点企业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毒死蜱原药重点企业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毒死蜱原药重点企业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毒死蜱原药重点企业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毒死蜱原药重点企业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2025年中国毒死蜱原药产业市场竞争格局分析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2025年中国毒死蜱原药产业竞争现状分析</w:t>
      </w:r>
      <w:r>
        <w:rPr>
          <w:rFonts w:hint="eastAsia"/>
        </w:rPr>
        <w:br/>
      </w:r>
      <w:r>
        <w:rPr>
          <w:rFonts w:hint="eastAsia"/>
        </w:rPr>
        <w:t>　　　　一、毒死蜱原药竞争力分析</w:t>
      </w:r>
      <w:r>
        <w:rPr>
          <w:rFonts w:hint="eastAsia"/>
        </w:rPr>
        <w:br/>
      </w:r>
      <w:r>
        <w:rPr>
          <w:rFonts w:hint="eastAsia"/>
        </w:rPr>
        <w:t>　　　　二、毒死蜱原药技术竞争分析</w:t>
      </w:r>
      <w:r>
        <w:rPr>
          <w:rFonts w:hint="eastAsia"/>
        </w:rPr>
        <w:br/>
      </w:r>
      <w:r>
        <w:rPr>
          <w:rFonts w:hint="eastAsia"/>
        </w:rPr>
        <w:t>　　　　三、毒死蜱原药价格竞争分析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2025年中国毒死蜱原药产业集中度分析</w:t>
      </w:r>
      <w:r>
        <w:rPr>
          <w:rFonts w:hint="eastAsia"/>
        </w:rPr>
        <w:br/>
      </w:r>
      <w:r>
        <w:rPr>
          <w:rFonts w:hint="eastAsia"/>
        </w:rPr>
        <w:t>　　　　一、毒死蜱原药市场集中度分析</w:t>
      </w:r>
      <w:r>
        <w:rPr>
          <w:rFonts w:hint="eastAsia"/>
        </w:rPr>
        <w:br/>
      </w:r>
      <w:r>
        <w:rPr>
          <w:rFonts w:hint="eastAsia"/>
        </w:rPr>
        <w:t>　　　　二、毒死蜱原药企业集中度分析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2025-2031年提高毒死蜱原药企业竞争力的策略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毒死蜱原药行业投资风险预警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2025年影响毒死蜱原药行业发展的主要因素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一、影响毒死蜱原药行业运行的有利因素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二、影响毒死蜱原药行业运行的稳定因素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三、影响毒死蜱原药行业运行的不利因素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四、我国毒死蜱原药行业发展面临的挑战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五、我国毒死蜱原药行业发展面临的机遇</w:t>
      </w:r>
      <w:r>
        <w:rPr>
          <w:rFonts w:hint="eastAsia"/>
        </w:rPr>
        <w:br/>
      </w:r>
      <w:r>
        <w:rPr>
          <w:rFonts w:hint="eastAsia"/>
        </w:rPr>
        <w:t>　　第二节 对毒死蜱原药行业投资风险预警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一、2025-2031年毒死蜱原药行业市场风险及控制策略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二、2025-2031年毒死蜱原药行业政策风险及控制策略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三、2025-2031年毒死蜱原药行业经营风险及控制策略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四、2025-2031年毒死蜱原药同业竞争风险及控制策略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五、2025-2031年毒死蜱原药行业其他风险及控制策略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毒死蜱原药行业发展趋势与投资规划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2025-2031年毒死蜱原药市场发展潜力分析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2025-2031年毒死蜱原药行业发展趋势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2025-2031年毒死蜱原药行业投资前景研究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　对我国毒死蜱原药品牌的战略思考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二、毒死蜱原药实施品牌战略的意义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三、毒死蜱原药企业品牌的现状分析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四、我国毒死蜱原药企业的品牌战略</w:t>
      </w:r>
      <w:r>
        <w:rPr>
          <w:rFonts w:hint="eastAsia"/>
        </w:rPr>
        <w:br/>
      </w:r>
      <w:r>
        <w:rPr>
          <w:rFonts w:hint="eastAsia"/>
        </w:rPr>
        <w:t>　　　　五、毒死蜱原药品牌战略管理的策略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毒死蜱原药行业类别</w:t>
      </w:r>
      <w:r>
        <w:rPr>
          <w:rFonts w:hint="eastAsia"/>
        </w:rPr>
        <w:br/>
      </w:r>
      <w:r>
        <w:rPr>
          <w:rFonts w:hint="eastAsia"/>
        </w:rPr>
        <w:t>　　图表 毒死蜱原药行业产业链调研</w:t>
      </w:r>
      <w:r>
        <w:rPr>
          <w:rFonts w:hint="eastAsia"/>
        </w:rPr>
        <w:br/>
      </w:r>
      <w:r>
        <w:rPr>
          <w:rFonts w:hint="eastAsia"/>
        </w:rPr>
        <w:t>　　图表 毒死蜱原药行业现状</w:t>
      </w:r>
      <w:r>
        <w:rPr>
          <w:rFonts w:hint="eastAsia"/>
        </w:rPr>
        <w:br/>
      </w:r>
      <w:r>
        <w:rPr>
          <w:rFonts w:hint="eastAsia"/>
        </w:rPr>
        <w:t>　　图表 毒死蜱原药行业标准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2019-2024年中国毒死蜱原药行业市场规模</w:t>
      </w:r>
      <w:r>
        <w:rPr>
          <w:rFonts w:hint="eastAsia"/>
        </w:rPr>
        <w:br/>
      </w:r>
      <w:r>
        <w:rPr>
          <w:rFonts w:hint="eastAsia"/>
        </w:rPr>
        <w:t>　　图表 2024年中国毒死蜱原药行业产能</w:t>
      </w:r>
      <w:r>
        <w:rPr>
          <w:rFonts w:hint="eastAsia"/>
        </w:rPr>
        <w:br/>
      </w:r>
      <w:r>
        <w:rPr>
          <w:rFonts w:hint="eastAsia"/>
        </w:rPr>
        <w:t>　　图表 2019-2024年中国毒死蜱原药行业产量统计</w:t>
      </w:r>
      <w:r>
        <w:rPr>
          <w:rFonts w:hint="eastAsia"/>
        </w:rPr>
        <w:br/>
      </w:r>
      <w:r>
        <w:rPr>
          <w:rFonts w:hint="eastAsia"/>
        </w:rPr>
        <w:t>　　图表 毒死蜱原药行业动态</w:t>
      </w:r>
      <w:r>
        <w:rPr>
          <w:rFonts w:hint="eastAsia"/>
        </w:rPr>
        <w:br/>
      </w:r>
      <w:r>
        <w:rPr>
          <w:rFonts w:hint="eastAsia"/>
        </w:rPr>
        <w:t>　　图表 2019-2024年中国毒死蜱原药市场需求量</w:t>
      </w:r>
      <w:r>
        <w:rPr>
          <w:rFonts w:hint="eastAsia"/>
        </w:rPr>
        <w:br/>
      </w:r>
      <w:r>
        <w:rPr>
          <w:rFonts w:hint="eastAsia"/>
        </w:rPr>
        <w:t>　　图表 2024年中国毒死蜱原药行业需求区域调研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2019-2024年中国毒死蜱原药行情</w:t>
      </w:r>
      <w:r>
        <w:rPr>
          <w:rFonts w:hint="eastAsia"/>
        </w:rPr>
        <w:br/>
      </w:r>
      <w:r>
        <w:rPr>
          <w:rFonts w:hint="eastAsia"/>
        </w:rPr>
        <w:t>　　图表 2019-2024年中国毒死蜱原药价格走势图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2019-2024年中国毒死蜱原药行业销售收入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2019-2024年中国毒死蜱原药行业盈利情况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2019-2024年中国毒死蜱原药行业利润总额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2019-2024年中国毒死蜱原药进口统计</w:t>
      </w:r>
      <w:r>
        <w:rPr>
          <w:rFonts w:hint="eastAsia"/>
        </w:rPr>
        <w:br/>
      </w:r>
      <w:r>
        <w:rPr>
          <w:rFonts w:hint="eastAsia"/>
        </w:rPr>
        <w:t>　　图表 2019-2024年中国毒死蜱原药出口统计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2019-2024年中国毒死蜱原药行业企业数量统计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**地区毒死蜱原药市场规模</w:t>
      </w:r>
      <w:r>
        <w:rPr>
          <w:rFonts w:hint="eastAsia"/>
        </w:rPr>
        <w:br/>
      </w:r>
      <w:r>
        <w:rPr>
          <w:rFonts w:hint="eastAsia"/>
        </w:rPr>
        <w:t>　　图表 **地区毒死蜱原药行业市场需求</w:t>
      </w:r>
      <w:r>
        <w:rPr>
          <w:rFonts w:hint="eastAsia"/>
        </w:rPr>
        <w:br/>
      </w:r>
      <w:r>
        <w:rPr>
          <w:rFonts w:hint="eastAsia"/>
        </w:rPr>
        <w:t>　　图表 **地区毒死蜱原药市场调研</w:t>
      </w:r>
      <w:r>
        <w:rPr>
          <w:rFonts w:hint="eastAsia"/>
        </w:rPr>
        <w:br/>
      </w:r>
      <w:r>
        <w:rPr>
          <w:rFonts w:hint="eastAsia"/>
        </w:rPr>
        <w:t>　　图表 **地区毒死蜱原药行业市场需求分析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**地区毒死蜱原药市场规模</w:t>
      </w:r>
      <w:r>
        <w:rPr>
          <w:rFonts w:hint="eastAsia"/>
        </w:rPr>
        <w:br/>
      </w:r>
      <w:r>
        <w:rPr>
          <w:rFonts w:hint="eastAsia"/>
        </w:rPr>
        <w:t>　　图表 **地区毒死蜱原药行业市场需求</w:t>
      </w:r>
      <w:r>
        <w:rPr>
          <w:rFonts w:hint="eastAsia"/>
        </w:rPr>
        <w:br/>
      </w:r>
      <w:r>
        <w:rPr>
          <w:rFonts w:hint="eastAsia"/>
        </w:rPr>
        <w:t>　　图表 **地区毒死蜱原药市场调研</w:t>
      </w:r>
      <w:r>
        <w:rPr>
          <w:rFonts w:hint="eastAsia"/>
        </w:rPr>
        <w:br/>
      </w:r>
      <w:r>
        <w:rPr>
          <w:rFonts w:hint="eastAsia"/>
        </w:rPr>
        <w:t>　　图表 **地区毒死蜱原药行业市场需求分析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毒死蜱原药行业竞争对手分析</w:t>
      </w:r>
      <w:r>
        <w:rPr>
          <w:rFonts w:hint="eastAsia"/>
        </w:rPr>
        <w:br/>
      </w:r>
      <w:r>
        <w:rPr>
          <w:rFonts w:hint="eastAsia"/>
        </w:rPr>
        <w:t>　　图表 毒死蜱原药重点企业（一）基本信息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毒死蜱原药重点企业（一）经营情况分析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毒死蜱原药重点企业（一）主要经济指标情况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毒死蜱原药重点企业（一）盈利能力情况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毒死蜱原药重点企业（一）偿债能力情况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毒死蜱原药重点企业（一）运营能力情况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毒死蜱原药重点企业（一）成长能力情况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毒死蜱原药重点企业（二）基本信息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毒死蜱原药重点企业（二）经营情况分析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毒死蜱原药重点企业（二）主要经济指标情况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毒死蜱原药重点企业（二）盈利能力情况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毒死蜱原药重点企业（二）偿债能力情况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毒死蜱原药重点企业（二）运营能力情况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毒死蜱原药重点企业（二）成长能力情况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毒死蜱原药重点企业（三）基本信息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毒死蜱原药重点企业（三）经营情况分析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毒死蜱原药重点企业（三）主要经济指标情况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毒死蜱原药重点企业（三）盈利能力情况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毒死蜱原药重点企业（三）偿债能力情况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毒死蜱原药重点企业（三）运营能力情况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毒死蜱原药重点企业（三）成长能力情况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2025-2031年中国毒死蜱原药行业产能预测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2025-2031年中国毒死蜱原药行业产量预测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2025-2031年中国毒死蜱原药市场需求预测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2025-2031年中国毒死蜱原药行业市场规模预测</w:t>
      </w:r>
      <w:r>
        <w:rPr>
          <w:rFonts w:hint="eastAsia"/>
        </w:rPr>
        <w:br/>
      </w:r>
      <w:r>
        <w:rPr>
          <w:rFonts w:hint="eastAsia"/>
        </w:rPr>
        <w:t>　　图表 毒死蜱原药行业准入条件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2025-2031年中国毒死蜱原药市场前景</w:t>
      </w:r>
      <w:r>
        <w:rPr>
          <w:rFonts w:hint="eastAsia"/>
        </w:rPr>
        <w:br/>
      </w:r>
      <w:r>
        <w:rPr>
          <w:rFonts w:hint="eastAsia"/>
        </w:rPr>
        <w:t>　　图表 2025-2031年中国毒死蜱原药行业信息化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2025-2031年中国毒死蜱原药行业风险分析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2025-2031年中国毒死蜱原药行业发展趋势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c82bd500c4f9c" w:history="1">
        <w:r>
          <w:rPr>
            <w:rStyle w:val="Hyperlink"/>
          </w:rPr>
          <w:t>2025-2031年中国毒死蜱原药行业市场调研与趋势预测报告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c82bd500c4f9c" w:history="1">
        <w:r>
          <w:rPr>
            <w:rStyle w:val="Hyperlink"/>
          </w:rPr>
          <w:t>https://www.20087.com/7/25/DuSiPiYuanYaoFaZhanQuShiFenXi.html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硫磷的正确使用方法、毒死蜱原药价格、毒死蜱原药价格走势、毒死蜱原药使用方法、毒死蜱是不是危险品、毒死蜱原药是不是危险品、毒死蜱的价格行情、毒死蜱原药生产厂家有哪些、大光明毒死蜱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4f7b7c90b489b" w:history="1">
      <w:r>
        <w:rPr>
          <w:rStyle w:val="Hyperlink"/>
        </w:rPr>
        <w:t>2025-2031年中国毒死蜱原药行业市场调研与趋势预测报告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DuSiPiYuanYaoFaZhanQuShiFenXi.html" TargetMode="External" Id="R13ec82bd500c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DuSiPiYuanYaoFaZhanQuShiFenXi.html" TargetMode="External" Id="R2044f7b7c90b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2024-11-02T05:58:00Z</dcterms:created>
  <dcterms:modified xsi:type="dcterms:W3CDTF">2024-11-02T06:58:00Z</dcterms:modified>
  <dc:subject>2025-2031年中国毒死蜱原药行业市场调研与趋势预测报告</dc:subject>
  <dc:title>2025-2031年中国毒死蜱原药行业市场调研与趋势预测报告</dc:title>
  <cp:keywords>2025-2031年中国毒死蜱原药行业市场调研与趋势预测报告</cp:keywords>
  <dc:description>2025-2031年中国毒死蜱原药行业市场调研与趋势预测报告</dc:description>
</cp:coreProperties>
</file>