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d8b3e06064e18" w:history="1">
              <w:r>
                <w:rPr>
                  <w:rStyle w:val="Hyperlink"/>
                </w:rPr>
                <w:t>2024-2030年中国低压配电盘市场现状分析与前景趋势预测报告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d8b3e06064e18" w:history="1">
              <w:r>
                <w:rPr>
                  <w:rStyle w:val="Hyperlink"/>
                </w:rPr>
                <w:t>2024-2030年中国低压配电盘市场现状分析与前景趋势预测报告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d8b3e06064e18" w:history="1">
                <w:r>
                  <w:rPr>
                    <w:rStyle w:val="Hyperlink"/>
                  </w:rPr>
                  <w:t>https://www.20087.com/7/95/DiYaPeiDianPanDeFaZhanQuShi.html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盘是用于分配电力和保护电路的关键设备，广泛应用于商业楼宇、工业设施和住宅等领域。近年来，随着电力系统的现代化和技术的进步，低压配电盘在安全性、智能化方面有了显著提升。当前市场上，低压配电盘不仅在提高电气安全性和可靠性方面有所改进，还在节能和远程监控方面实现了突破，如采用节能元件、集成智能监控系统等。</w:t>
      </w:r>
      <w:r>
        <w:rPr>
          <w:rFonts w:hint="eastAsia"/>
        </w:rPr>
        <w:br/>
      </w:r>
      <w:r>
        <w:rPr>
          <w:rFonts w:hint="eastAsia"/>
        </w:rPr>
        <w:t>　　未来，低压配电盘的发展将更加注重智能化和可持续性。随着物联网技术的应用，低压配电盘将集成更多智能功能，如远程故障诊断、能耗监测等，以提高系统的运行效率和维护便利性。同时，随着对可持续能源管理的需求增加，低压配电盘将采用更多节能技术和可再生能源接入方案，以减少能源消耗和碳排放。此外，随着对电气安全标准的不断提高，低压配电盘将更加注重产品的安全性和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d8b3e06064e18" w:history="1">
        <w:r>
          <w:rPr>
            <w:rStyle w:val="Hyperlink"/>
          </w:rPr>
          <w:t>2024-2030年中国低压配电盘市场现状分析与前景趋势预测报告</w:t>
        </w:r>
      </w:hyperlink>
      <w:r>
        <w:rPr>
          <w:rFonts w:hint="eastAsia"/>
        </w:rPr>
        <w:t>》在多年低压配电盘行业研究的基础上，结合中国低压配电盘行业市场的发展现状，通过资深研究团队对低压配电盘市场资料进行整理，并依托国家权威数据资源和长期市场监测的数据库，对低压配电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ad8b3e06064e18" w:history="1">
        <w:r>
          <w:rPr>
            <w:rStyle w:val="Hyperlink"/>
          </w:rPr>
          <w:t>2024-2030年中国低压配电盘市场现状分析与前景趋势预测报告</w:t>
        </w:r>
      </w:hyperlink>
      <w:r>
        <w:rPr>
          <w:rFonts w:hint="eastAsia"/>
        </w:rPr>
        <w:t>》可以帮助投资者准确把握低压配电盘行业的市场现状，为投资者进行投资作出低压配电盘行业前景预判，挖掘低压配电盘行业投资价值，同时提出低压配电盘行业投资策略、营销策略等方面的建议。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低压配电盘行业界定及应用领域</w:t>
      </w:r>
      <w:r>
        <w:rPr>
          <w:rFonts w:hint="eastAsia"/>
        </w:rPr>
        <w:br/>
      </w:r>
      <w:r>
        <w:rPr>
          <w:rFonts w:hint="eastAsia"/>
        </w:rPr>
        <w:t>　　第一节 低压配电盘行业定义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低压配电盘主要应用领域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2023-2024年全球低压配电盘行业市场调研分析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全球低压配电盘行业经济环境分析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全球低压配电盘市场总体情况分析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一、全球低压配电盘行业的发展特点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二、全球低压配电盘市场结构</w:t>
      </w:r>
      <w:r>
        <w:rPr>
          <w:rFonts w:hint="eastAsia"/>
        </w:rPr>
        <w:br/>
      </w:r>
      <w:r>
        <w:rPr>
          <w:rFonts w:hint="eastAsia"/>
        </w:rPr>
        <w:t>　　　　三、全球低压配电盘行业竞争格局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全球主要国家（地区）低压配电盘市场分析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2024-2030年全球低压配电盘行业发展趋势预测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2023-2024年低压配电盘行业发展环境分析</w:t>
      </w:r>
      <w:r>
        <w:rPr>
          <w:rFonts w:hint="eastAsia"/>
        </w:rPr>
        <w:br/>
      </w:r>
      <w:r>
        <w:rPr>
          <w:rFonts w:hint="eastAsia"/>
        </w:rPr>
        <w:t>　　第一节 低压配电盘行业环境分析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低压配电盘行业相关政策、法规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中国低压配电盘行业供给、需求分析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2024年中国低压配电盘市场现状</w:t>
      </w:r>
      <w:r>
        <w:rPr>
          <w:rFonts w:hint="eastAsia"/>
        </w:rPr>
        <w:br/>
      </w:r>
      <w:r>
        <w:rPr>
          <w:rFonts w:hint="eastAsia"/>
        </w:rPr>
        <w:t>　　第二节 中国低压配电盘产量分析及预测</w:t>
      </w:r>
      <w:r>
        <w:rPr>
          <w:rFonts w:hint="eastAsia"/>
        </w:rPr>
        <w:br/>
      </w:r>
      <w:r>
        <w:rPr>
          <w:rFonts w:hint="eastAsia"/>
        </w:rPr>
        <w:t>　　　　一、低压配电盘总体产能规模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、2019-2024年中国低压配电盘产量统计</w:t>
      </w:r>
      <w:r>
        <w:rPr>
          <w:rFonts w:hint="eastAsia"/>
        </w:rPr>
        <w:br/>
      </w:r>
      <w:r>
        <w:rPr>
          <w:rFonts w:hint="eastAsia"/>
        </w:rPr>
        <w:t>　　　　三、低压配电盘生产区域分布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四、2024-2030年中国低压配电盘产量预测</w:t>
      </w:r>
      <w:r>
        <w:rPr>
          <w:rFonts w:hint="eastAsia"/>
        </w:rPr>
        <w:br/>
      </w:r>
      <w:r>
        <w:rPr>
          <w:rFonts w:hint="eastAsia"/>
        </w:rPr>
        <w:t>　　第三节 中国低压配电盘市场需求分析及预测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一、中国低压配电盘市场需求特点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二、2019-2024年中国低压配电盘市场需求统计</w:t>
      </w:r>
      <w:r>
        <w:rPr>
          <w:rFonts w:hint="eastAsia"/>
        </w:rPr>
        <w:br/>
      </w:r>
      <w:r>
        <w:rPr>
          <w:rFonts w:hint="eastAsia"/>
        </w:rPr>
        <w:t>　　　　三、低压配电盘市场饱和度</w:t>
      </w:r>
      <w:r>
        <w:rPr>
          <w:rFonts w:hint="eastAsia"/>
        </w:rPr>
        <w:br/>
      </w:r>
      <w:r>
        <w:rPr>
          <w:rFonts w:hint="eastAsia"/>
        </w:rPr>
        <w:t>　　　　四、影响低压配电盘市场需求的因素</w:t>
      </w:r>
      <w:r>
        <w:rPr>
          <w:rFonts w:hint="eastAsia"/>
        </w:rPr>
        <w:br/>
      </w:r>
      <w:r>
        <w:rPr>
          <w:rFonts w:hint="eastAsia"/>
        </w:rPr>
        <w:t>　　　　五、低压配电盘市场潜力分析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六、2024-2030年中国低压配电盘市场需求预测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中国低压配电盘行业进出口分析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一、2019-2024年低压配电盘进口量及增速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三、2024-2030年低压配电盘进口量及增速预测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一、2019-2024年低压配电盘出口量及增速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三、2024-2030年低压配电盘出口量及增速预测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中国低压配电盘行业重点地区调研分析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一、中国低压配电盘行业区域市场分布情况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二、**地区低压配电盘行业市场需求规模情况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三、**地区低压配电盘行业市场需求规模情况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四、**地区低压配电盘行业市场需求规模情况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五、**地区低压配电盘行业市场需求规模情况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六、**地区低压配电盘行业市场需求规模情况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中国低压配电盘细分行业调研</w:t>
      </w:r>
      <w:r>
        <w:rPr>
          <w:rFonts w:hint="eastAsia"/>
        </w:rPr>
        <w:br/>
      </w:r>
      <w:r>
        <w:rPr>
          <w:rFonts w:hint="eastAsia"/>
        </w:rPr>
        <w:t>　　第一节 主要低压配电盘细分行业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低压配电盘行业重点企业发展调研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中国低压配电盘企业营销及发展建议</w:t>
      </w:r>
      <w:r>
        <w:rPr>
          <w:rFonts w:hint="eastAsia"/>
        </w:rPr>
        <w:br/>
      </w:r>
      <w:r>
        <w:rPr>
          <w:rFonts w:hint="eastAsia"/>
        </w:rPr>
        <w:t>　　第一节 低压配电盘企业营销策略分析及建议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低压配电盘企业营销策略分析</w:t>
      </w:r>
      <w:r>
        <w:rPr>
          <w:rFonts w:hint="eastAsia"/>
        </w:rPr>
        <w:br/>
      </w:r>
      <w:r>
        <w:rPr>
          <w:rFonts w:hint="eastAsia"/>
        </w:rPr>
        <w:t>　　　　一、低压配电盘企业营销策略</w:t>
      </w:r>
      <w:r>
        <w:rPr>
          <w:rFonts w:hint="eastAsia"/>
        </w:rPr>
        <w:br/>
      </w:r>
      <w:r>
        <w:rPr>
          <w:rFonts w:hint="eastAsia"/>
        </w:rPr>
        <w:t>　　　　二、低压配电盘企业经验借鉴</w:t>
      </w:r>
      <w:r>
        <w:rPr>
          <w:rFonts w:hint="eastAsia"/>
        </w:rPr>
        <w:br/>
      </w:r>
      <w:r>
        <w:rPr>
          <w:rFonts w:hint="eastAsia"/>
        </w:rPr>
        <w:t>　　第三节 低压配电盘企业营销模式演化与创新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低压配电盘企业经营发展分析及建议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一、低压配电盘企业存在的问题</w:t>
      </w:r>
      <w:r>
        <w:rPr>
          <w:rFonts w:hint="eastAsia"/>
        </w:rPr>
        <w:br/>
      </w:r>
      <w:r>
        <w:rPr>
          <w:rFonts w:hint="eastAsia"/>
        </w:rPr>
        <w:t>　　　　二、低压配电盘企业应对的策略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低压配电盘行业发展趋势及投资风险预警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2024年低压配电盘市场前景分析</w:t>
      </w:r>
      <w:r>
        <w:rPr>
          <w:rFonts w:hint="eastAsia"/>
        </w:rPr>
        <w:br/>
      </w:r>
      <w:r>
        <w:rPr>
          <w:rFonts w:hint="eastAsia"/>
        </w:rPr>
        <w:t>　　第二节 2024年低压配电盘行业发展趋势预测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影响低压配电盘行业发展的主要因素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一、2024年影响低压配电盘行业运行的有利因素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二、2024年影响低压配电盘行业运行的稳定因素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三、2024年影响低压配电盘行业运行的不利因素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四、2024年我国低压配电盘行业发展面临的挑战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五、2024年我国低压配电盘行业发展面临的机遇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专家对低压配电盘行业投资风险预警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一、2024-2030年低压配电盘行业市场风险及控制策略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二、2024-2030年低压配电盘行业政策风险及控制策略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三、2024-2030年低压配电盘行业经营风险及控制策略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四、2024-2030年低压配电盘同业竞争风险及控制策略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五、2024-2030年低压配电盘行业其他风险及控制策略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低压配电盘行业投资战略研究</w:t>
      </w:r>
      <w:r>
        <w:rPr>
          <w:rFonts w:hint="eastAsia"/>
        </w:rPr>
        <w:br/>
      </w:r>
      <w:r>
        <w:rPr>
          <w:rFonts w:hint="eastAsia"/>
        </w:rPr>
        <w:t>　　第一节 低压配电盘行业发展战略研究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对我国低压配电盘品牌的战略思考</w:t>
      </w:r>
      <w:r>
        <w:rPr>
          <w:rFonts w:hint="eastAsia"/>
        </w:rPr>
        <w:br/>
      </w:r>
      <w:r>
        <w:rPr>
          <w:rFonts w:hint="eastAsia"/>
        </w:rPr>
        <w:t>　　　　一、低压配电盘品牌的重要性</w:t>
      </w:r>
      <w:r>
        <w:rPr>
          <w:rFonts w:hint="eastAsia"/>
        </w:rPr>
        <w:br/>
      </w:r>
      <w:r>
        <w:rPr>
          <w:rFonts w:hint="eastAsia"/>
        </w:rPr>
        <w:t>　　　　二、低压配电盘实施品牌战略的意义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三、低压配电盘企业品牌的现状分析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四、我国低压配电盘企业的品牌战略</w:t>
      </w:r>
      <w:r>
        <w:rPr>
          <w:rFonts w:hint="eastAsia"/>
        </w:rPr>
        <w:br/>
      </w:r>
      <w:r>
        <w:rPr>
          <w:rFonts w:hint="eastAsia"/>
        </w:rPr>
        <w:t>　　　　五、低压配电盘品牌战略管理的策略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低压配电盘经营策略分析</w:t>
      </w:r>
      <w:r>
        <w:rPr>
          <w:rFonts w:hint="eastAsia"/>
        </w:rPr>
        <w:br/>
      </w:r>
      <w:r>
        <w:rPr>
          <w:rFonts w:hint="eastAsia"/>
        </w:rPr>
        <w:t>　　　　一、低压配电盘市场细分策略</w:t>
      </w:r>
      <w:r>
        <w:rPr>
          <w:rFonts w:hint="eastAsia"/>
        </w:rPr>
        <w:br/>
      </w:r>
      <w:r>
        <w:rPr>
          <w:rFonts w:hint="eastAsia"/>
        </w:rPr>
        <w:t>　　　　二、低压配电盘市场创新策略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四、低压配电盘新产品差异化战略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中智^林^：低压配电盘行业投资战略研究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一、2024-2030年低压配电盘行业投资战略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低压配电盘行业类别</w:t>
      </w:r>
      <w:r>
        <w:rPr>
          <w:rFonts w:hint="eastAsia"/>
        </w:rPr>
        <w:br/>
      </w:r>
      <w:r>
        <w:rPr>
          <w:rFonts w:hint="eastAsia"/>
        </w:rPr>
        <w:t>　　图表 低压配电盘行业产业链调研</w:t>
      </w:r>
      <w:r>
        <w:rPr>
          <w:rFonts w:hint="eastAsia"/>
        </w:rPr>
        <w:br/>
      </w:r>
      <w:r>
        <w:rPr>
          <w:rFonts w:hint="eastAsia"/>
        </w:rPr>
        <w:t>　　图表 低压配电盘行业现状</w:t>
      </w:r>
      <w:r>
        <w:rPr>
          <w:rFonts w:hint="eastAsia"/>
        </w:rPr>
        <w:br/>
      </w:r>
      <w:r>
        <w:rPr>
          <w:rFonts w:hint="eastAsia"/>
        </w:rPr>
        <w:t>　　图表 低压配电盘行业标准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2024年中国低压配电盘行业产能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2019-2024年中国低压配电盘行业产量统计</w:t>
      </w:r>
      <w:r>
        <w:rPr>
          <w:rFonts w:hint="eastAsia"/>
        </w:rPr>
        <w:br/>
      </w:r>
      <w:r>
        <w:rPr>
          <w:rFonts w:hint="eastAsia"/>
        </w:rPr>
        <w:t>　　图表 低压配电盘行业动态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2019-2024年中国低压配电盘市场需求量</w:t>
      </w:r>
      <w:r>
        <w:rPr>
          <w:rFonts w:hint="eastAsia"/>
        </w:rPr>
        <w:br/>
      </w:r>
      <w:r>
        <w:rPr>
          <w:rFonts w:hint="eastAsia"/>
        </w:rPr>
        <w:t>　　图表 2024年中国低压配电盘行业需求区域调研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2019-2024年中国低压配电盘行情</w:t>
      </w:r>
      <w:r>
        <w:rPr>
          <w:rFonts w:hint="eastAsia"/>
        </w:rPr>
        <w:br/>
      </w:r>
      <w:r>
        <w:rPr>
          <w:rFonts w:hint="eastAsia"/>
        </w:rPr>
        <w:t>　　图表 2019-2024年中国低压配电盘价格走势图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**地区低压配电盘市场规模</w:t>
      </w:r>
      <w:r>
        <w:rPr>
          <w:rFonts w:hint="eastAsia"/>
        </w:rPr>
        <w:br/>
      </w:r>
      <w:r>
        <w:rPr>
          <w:rFonts w:hint="eastAsia"/>
        </w:rPr>
        <w:t>　　图表 **地区低压配电盘行业市场需求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**地区低压配电盘市场调研</w:t>
      </w:r>
      <w:r>
        <w:rPr>
          <w:rFonts w:hint="eastAsia"/>
        </w:rPr>
        <w:br/>
      </w:r>
      <w:r>
        <w:rPr>
          <w:rFonts w:hint="eastAsia"/>
        </w:rPr>
        <w:t>　　图表 **地区低压配电盘行业市场需求分析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**地区低压配电盘市场规模</w:t>
      </w:r>
      <w:r>
        <w:rPr>
          <w:rFonts w:hint="eastAsia"/>
        </w:rPr>
        <w:br/>
      </w:r>
      <w:r>
        <w:rPr>
          <w:rFonts w:hint="eastAsia"/>
        </w:rPr>
        <w:t>　　图表 **地区低压配电盘行业市场需求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**地区低压配电盘市场调研</w:t>
      </w:r>
      <w:r>
        <w:rPr>
          <w:rFonts w:hint="eastAsia"/>
        </w:rPr>
        <w:br/>
      </w:r>
      <w:r>
        <w:rPr>
          <w:rFonts w:hint="eastAsia"/>
        </w:rPr>
        <w:t>　　图表 **地区低压配电盘行业市场需求分析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低压配电盘行业竞争对手分析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低压配电盘重点企业（三）成长能力情况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2024-2030年中国低压配电盘行业市场规模预测</w:t>
      </w:r>
      <w:r>
        <w:rPr>
          <w:rFonts w:hint="eastAsia"/>
        </w:rPr>
        <w:br/>
      </w:r>
      <w:r>
        <w:rPr>
          <w:rFonts w:hint="eastAsia"/>
        </w:rPr>
        <w:t>　　图表 低压配电盘行业准入条件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2024-2030年中国低压配电盘市场前景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2024-2030年中国低压配电盘行业信息化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2024-2030年中国低压配电盘行业风险分析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2024-2030年中国低压配电盘行业发展趋势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d8b3e06064e18" w:history="1">
        <w:r>
          <w:rPr>
            <w:rStyle w:val="Hyperlink"/>
          </w:rPr>
          <w:t>2024-2030年中国低压配电盘市场现状分析与前景趋势预测报告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d8b3e06064e18" w:history="1">
        <w:r>
          <w:rPr>
            <w:rStyle w:val="Hyperlink"/>
          </w:rPr>
          <w:t>https://www.20087.com/7/95/DiYaPeiDianPanDeFaZhanQuShi.html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6268bb9ea46f8" w:history="1">
      <w:r>
        <w:rPr>
          <w:rStyle w:val="Hyperlink"/>
        </w:rPr>
        <w:t>2024-2030年中国低压配电盘市场现状分析与前景趋势预测报告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YaPeiDianPanDeFaZhanQuShi.html" TargetMode="External" Id="Ra9ad8b3e0606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YaPeiDianPanDeFaZhanQuShi.html" TargetMode="External" Id="R6ec6268bb9ea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2024-02-03T06:24:00Z</dcterms:created>
  <dcterms:modified xsi:type="dcterms:W3CDTF">2024-02-03T07:24:00Z</dcterms:modified>
  <dc:subject>2024-2030年中国低压配电盘市场现状分析与前景趋势预测报告</dc:subject>
  <dc:title>2024-2030年中国低压配电盘市场现状分析与前景趋势预测报告</dc:title>
  <cp:keywords>2024-2030年中国低压配电盘市场现状分析与前景趋势预测报告</cp:keywords>
  <dc:description>2024-2030年中国低压配电盘市场现状分析与前景趋势预测报告</dc:description>
</cp:coreProperties>
</file>