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a383b4dad4fb4" w:history="1">
              <w:r>
                <w:rPr>
                  <w:rStyle w:val="Hyperlink"/>
                </w:rPr>
                <w:t>2025-2031年中国城市商业银行市场现状调研分析及发展前景报告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a383b4dad4fb4" w:history="1">
              <w:r>
                <w:rPr>
                  <w:rStyle w:val="Hyperlink"/>
                </w:rPr>
                <w:t>2025-2031年中国城市商业银行市场现状调研分析及发展前景报告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a383b4dad4fb4" w:history="1">
                <w:r>
                  <w:rPr>
                    <w:rStyle w:val="Hyperlink"/>
                  </w:rPr>
                  <w:t>https://www.20087.com/7/15/ChengShiShangYeYinHangChanYeXian.html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城市商业银行（City Commercial Bank, CCB）是专注于为特定城市或地区提供金融服务的金融机构，广泛服务于中小企业、个人客户和地方政府项目。城市商业银行以其灵活性高、贴近本地市场和定制化服务而著称，适用于多种不同的金融需求场景。近年来，随着中国经济的快速发展以及对中小企业的支持力度加大，城市商业银行在支持地方经济发展中扮演了重要角色，并逐步成为许多企业和个人提升金融服务体验的重要选择之一。</w:t>
      </w:r>
      <w:r>
        <w:rPr>
          <w:rFonts w:hint="eastAsia"/>
        </w:rPr>
        <w:br/>
      </w:r>
      <w:r>
        <w:rPr>
          <w:rFonts w:hint="eastAsia"/>
        </w:rPr>
        <w:t>　　未来，城市商业银行的发展将更加注重技术创新和服务质量的提升。一方面，通过改进金融科技应用和风险管理机制，有望进一步提高银行的服务效率、安全性和客户满意度，使其能够在更复杂的环境中使用。例如，采用先进的区块链技术和智能风控系统，可以显著提升城市商业银行的风险管理和客户服务能力。另一方面，随着数字化转型、物联网和大数据分析技术的快速发展，城市商业银行将在更多新兴领域中找到应用机会，如智能金融管理系统、无人值守设备和远程监控平台等。例如，开发具备智能监控和数据分析功能的智能城市商业银行系统，提供更加高效和可靠的金融服务解决方案。此外，结合绿色环保和社会责任理念，城市商业银行将进一步优化其业务流程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a383b4dad4fb4" w:history="1">
        <w:r>
          <w:rPr>
            <w:rStyle w:val="Hyperlink"/>
          </w:rPr>
          <w:t>2025-2031年中国城市商业银行市场现状调研分析及发展前景报告</w:t>
        </w:r>
      </w:hyperlink>
      <w:r>
        <w:rPr>
          <w:rFonts w:hint="eastAsia"/>
        </w:rPr>
        <w:t>》全面梳理了城市商业银行产业链，结合市场需求和市场规模等数据，深入剖析城市商业银行行业现状。报告详细探讨了城市商业银行市场竞争格局，重点关注重点企业及其品牌影响力，并分析了城市商业银行价格机制和细分市场特征。通过对城市商业银行技术现状及未来方向的评估，报告展望了城市商业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商业银行的概念</w:t>
      </w:r>
      <w:r>
        <w:rPr>
          <w:rFonts w:hint="eastAsia"/>
        </w:rPr>
        <w:br/>
      </w:r>
      <w:r>
        <w:rPr>
          <w:rFonts w:hint="eastAsia"/>
        </w:rPr>
        <w:t>　　　　1.1.2 商业银行的分类</w:t>
      </w:r>
      <w:r>
        <w:rPr>
          <w:rFonts w:hint="eastAsia"/>
        </w:rPr>
        <w:br/>
      </w:r>
      <w:r>
        <w:rPr>
          <w:rFonts w:hint="eastAsia"/>
        </w:rPr>
        <w:t>　　　　1.1.3 商业银行的法律性质</w:t>
      </w:r>
      <w:r>
        <w:rPr>
          <w:rFonts w:hint="eastAsia"/>
        </w:rPr>
        <w:br/>
      </w:r>
      <w:r>
        <w:rPr>
          <w:rFonts w:hint="eastAsia"/>
        </w:rPr>
        <w:t>　　　　1.1.4 商业银行的主要特征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城市商业银行的特征</w:t>
      </w:r>
      <w:r>
        <w:rPr>
          <w:rFonts w:hint="eastAsia"/>
        </w:rPr>
        <w:br/>
      </w:r>
      <w:r>
        <w:rPr>
          <w:rFonts w:hint="eastAsia"/>
        </w:rPr>
        <w:t>　　　　1.3.1 区域性与地方性</w:t>
      </w:r>
      <w:r>
        <w:rPr>
          <w:rFonts w:hint="eastAsia"/>
        </w:rPr>
        <w:br/>
      </w:r>
      <w:r>
        <w:rPr>
          <w:rFonts w:hint="eastAsia"/>
        </w:rPr>
        <w:t>　　　　1.3.2 决策链短</w:t>
      </w:r>
      <w:r>
        <w:rPr>
          <w:rFonts w:hint="eastAsia"/>
        </w:rPr>
        <w:br/>
      </w:r>
      <w:r>
        <w:rPr>
          <w:rFonts w:hint="eastAsia"/>
        </w:rPr>
        <w:t>　　　　1.3.3 竞争同质化</w:t>
      </w:r>
      <w:r>
        <w:rPr>
          <w:rFonts w:hint="eastAsia"/>
        </w:rPr>
        <w:br/>
      </w:r>
      <w:r>
        <w:rPr>
          <w:rFonts w:hint="eastAsia"/>
        </w:rPr>
        <w:t>　　　　1.3.4 贷款业务集中度高</w:t>
      </w:r>
      <w:r>
        <w:rPr>
          <w:rFonts w:hint="eastAsia"/>
        </w:rPr>
        <w:br/>
      </w:r>
      <w:r>
        <w:rPr>
          <w:rFonts w:hint="eastAsia"/>
        </w:rPr>
        <w:t>　　　　1.3.5 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2020-2025年中国银行业发展分析</w:t>
      </w:r>
      <w:r>
        <w:rPr>
          <w:rFonts w:hint="eastAsia"/>
        </w:rPr>
        <w:br/>
      </w:r>
      <w:r>
        <w:rPr>
          <w:rFonts w:hint="eastAsia"/>
        </w:rPr>
        <w:t>　　2.1 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中国银行业发生历史性巨变</w:t>
      </w:r>
      <w:r>
        <w:rPr>
          <w:rFonts w:hint="eastAsia"/>
        </w:rPr>
        <w:br/>
      </w:r>
      <w:r>
        <w:rPr>
          <w:rFonts w:hint="eastAsia"/>
        </w:rPr>
        <w:t>　　　　2.1.4 中国银行业的国际化发展</w:t>
      </w:r>
      <w:r>
        <w:rPr>
          <w:rFonts w:hint="eastAsia"/>
        </w:rPr>
        <w:br/>
      </w:r>
      <w:r>
        <w:rPr>
          <w:rFonts w:hint="eastAsia"/>
        </w:rPr>
        <w:t>　　　　2.1.5 中国银行业发展影响因素分析</w:t>
      </w:r>
      <w:r>
        <w:rPr>
          <w:rFonts w:hint="eastAsia"/>
        </w:rPr>
        <w:br/>
      </w:r>
      <w:r>
        <w:rPr>
          <w:rFonts w:hint="eastAsia"/>
        </w:rPr>
        <w:t>　　2.2 2020-2025年中国银行业发展分析</w:t>
      </w:r>
      <w:r>
        <w:rPr>
          <w:rFonts w:hint="eastAsia"/>
        </w:rPr>
        <w:br/>
      </w:r>
      <w:r>
        <w:rPr>
          <w:rFonts w:hint="eastAsia"/>
        </w:rPr>
        <w:t>　　　　2.2.1 2025年中国商业银行业经济运行分析</w:t>
      </w:r>
      <w:r>
        <w:rPr>
          <w:rFonts w:hint="eastAsia"/>
        </w:rPr>
        <w:br/>
      </w:r>
      <w:r>
        <w:rPr>
          <w:rFonts w:hint="eastAsia"/>
        </w:rPr>
        <w:t>　　　　2.2.2 2025年中国银行业发展盘点</w:t>
      </w:r>
      <w:r>
        <w:rPr>
          <w:rFonts w:hint="eastAsia"/>
        </w:rPr>
        <w:br/>
      </w:r>
      <w:r>
        <w:rPr>
          <w:rFonts w:hint="eastAsia"/>
        </w:rPr>
        <w:t>　　　　2.2.3 2025年中国银行业运行分析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2020-2025年银行业主要指标</w:t>
      </w:r>
      <w:r>
        <w:rPr>
          <w:rFonts w:hint="eastAsia"/>
        </w:rPr>
        <w:br/>
      </w:r>
      <w:r>
        <w:rPr>
          <w:rFonts w:hint="eastAsia"/>
        </w:rPr>
        <w:t>　　　　2.3.1 2025年银行业主要指标情况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2025-2031年银行业存在的问题与对策</w:t>
      </w:r>
      <w:r>
        <w:rPr>
          <w:rFonts w:hint="eastAsia"/>
        </w:rPr>
        <w:br/>
      </w:r>
      <w:r>
        <w:rPr>
          <w:rFonts w:hint="eastAsia"/>
        </w:rPr>
        <w:t>　　　　2.4.1 中国银行业面临的主要挑战</w:t>
      </w:r>
      <w:r>
        <w:rPr>
          <w:rFonts w:hint="eastAsia"/>
        </w:rPr>
        <w:br/>
      </w:r>
      <w:r>
        <w:rPr>
          <w:rFonts w:hint="eastAsia"/>
        </w:rPr>
        <w:t>　　　　2.4.2 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2.4.3 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2.4.4 中国银行业发展方向分析</w:t>
      </w:r>
      <w:r>
        <w:rPr>
          <w:rFonts w:hint="eastAsia"/>
        </w:rPr>
        <w:br/>
      </w:r>
      <w:r>
        <w:rPr>
          <w:rFonts w:hint="eastAsia"/>
        </w:rPr>
        <w:t>　　　　2.4.5 促进中国银行业发展的建议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世界经济金融形势分析</w:t>
      </w:r>
      <w:r>
        <w:rPr>
          <w:rFonts w:hint="eastAsia"/>
        </w:rPr>
        <w:br/>
      </w:r>
      <w:r>
        <w:rPr>
          <w:rFonts w:hint="eastAsia"/>
        </w:rPr>
        <w:t>　　　　3.1.2 中国经济结构调整发展特征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2025年中国经济运行分析</w:t>
      </w:r>
      <w:r>
        <w:rPr>
          <w:rFonts w:hint="eastAsia"/>
        </w:rPr>
        <w:br/>
      </w:r>
      <w:r>
        <w:rPr>
          <w:rFonts w:hint="eastAsia"/>
        </w:rPr>
        <w:t>　　　　3.1.5 中国宏观经济发展形势展望</w:t>
      </w:r>
      <w:r>
        <w:rPr>
          <w:rFonts w:hint="eastAsia"/>
        </w:rPr>
        <w:br/>
      </w:r>
      <w:r>
        <w:rPr>
          <w:rFonts w:hint="eastAsia"/>
        </w:rPr>
        <w:t>　　　　3.1.6 未来中国经济中长期走势分析</w:t>
      </w:r>
      <w:r>
        <w:rPr>
          <w:rFonts w:hint="eastAsia"/>
        </w:rPr>
        <w:br/>
      </w:r>
      <w:r>
        <w:rPr>
          <w:rFonts w:hint="eastAsia"/>
        </w:rPr>
        <w:t>　　3.2 银监会的监管动态</w:t>
      </w:r>
      <w:r>
        <w:rPr>
          <w:rFonts w:hint="eastAsia"/>
        </w:rPr>
        <w:br/>
      </w:r>
      <w:r>
        <w:rPr>
          <w:rFonts w:hint="eastAsia"/>
        </w:rPr>
        <w:t>　　　　3.2.1 2025年银监会的监管动态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重点政策解读</w:t>
      </w:r>
      <w:r>
        <w:rPr>
          <w:rFonts w:hint="eastAsia"/>
        </w:rPr>
        <w:br/>
      </w:r>
      <w:r>
        <w:rPr>
          <w:rFonts w:hint="eastAsia"/>
        </w:rPr>
        <w:t>　　　　3.3.1 《商业银行资本管理办法（试行）》解读</w:t>
      </w:r>
      <w:r>
        <w:rPr>
          <w:rFonts w:hint="eastAsia"/>
        </w:rPr>
        <w:br/>
      </w:r>
      <w:r>
        <w:rPr>
          <w:rFonts w:hint="eastAsia"/>
        </w:rPr>
        <w:t>　　　　3.3.2 鼓励和引导民间资本进入银行业</w:t>
      </w:r>
      <w:r>
        <w:rPr>
          <w:rFonts w:hint="eastAsia"/>
        </w:rPr>
        <w:br/>
      </w:r>
      <w:r>
        <w:rPr>
          <w:rFonts w:hint="eastAsia"/>
        </w:rPr>
        <w:t>　　　　3.3.3 商业银行住房信贷政策分析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中国坚持扩大内需拉动经济增长</w:t>
      </w:r>
      <w:r>
        <w:rPr>
          <w:rFonts w:hint="eastAsia"/>
        </w:rPr>
        <w:br/>
      </w:r>
      <w:r>
        <w:rPr>
          <w:rFonts w:hint="eastAsia"/>
        </w:rPr>
        <w:t>　　　　3.4.3 中国人口增长及发展特征</w:t>
      </w:r>
      <w:r>
        <w:rPr>
          <w:rFonts w:hint="eastAsia"/>
        </w:rPr>
        <w:br/>
      </w:r>
      <w:r>
        <w:rPr>
          <w:rFonts w:hint="eastAsia"/>
        </w:rPr>
        <w:t>　　　　3.4.4 中国消费品市场繁荣稳定</w:t>
      </w:r>
      <w:r>
        <w:rPr>
          <w:rFonts w:hint="eastAsia"/>
        </w:rPr>
        <w:br/>
      </w:r>
      <w:r>
        <w:rPr>
          <w:rFonts w:hint="eastAsia"/>
        </w:rPr>
        <w:t>　　　　3.4.5 国家全面推进社会信用体系建设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2020-2025年城市商业银行综合分析</w:t>
      </w:r>
      <w:r>
        <w:rPr>
          <w:rFonts w:hint="eastAsia"/>
        </w:rPr>
        <w:br/>
      </w:r>
      <w:r>
        <w:rPr>
          <w:rFonts w:hint="eastAsia"/>
        </w:rPr>
        <w:t>　　4.1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城市商业银行的风险防控与科学发展</w:t>
      </w:r>
      <w:r>
        <w:rPr>
          <w:rFonts w:hint="eastAsia"/>
        </w:rPr>
        <w:br/>
      </w:r>
      <w:r>
        <w:rPr>
          <w:rFonts w:hint="eastAsia"/>
        </w:rPr>
        <w:t>　　　　4.1.4 城市商业银行加强涉农金融业务探索</w:t>
      </w:r>
      <w:r>
        <w:rPr>
          <w:rFonts w:hint="eastAsia"/>
        </w:rPr>
        <w:br/>
      </w:r>
      <w:r>
        <w:rPr>
          <w:rFonts w:hint="eastAsia"/>
        </w:rPr>
        <w:t>　　4.2 2020-2025年中国城市商业银行发展分析</w:t>
      </w:r>
      <w:r>
        <w:rPr>
          <w:rFonts w:hint="eastAsia"/>
        </w:rPr>
        <w:br/>
      </w:r>
      <w:r>
        <w:rPr>
          <w:rFonts w:hint="eastAsia"/>
        </w:rPr>
        <w:t>　　　　4.2.1 2025年中国城商行发展综述</w:t>
      </w:r>
      <w:r>
        <w:rPr>
          <w:rFonts w:hint="eastAsia"/>
        </w:rPr>
        <w:br/>
      </w:r>
      <w:r>
        <w:rPr>
          <w:rFonts w:hint="eastAsia"/>
        </w:rPr>
        <w:t>　　　　4.2.2 2025年城市商业银行发展分析</w:t>
      </w:r>
      <w:r>
        <w:rPr>
          <w:rFonts w:hint="eastAsia"/>
        </w:rPr>
        <w:br/>
      </w:r>
      <w:r>
        <w:rPr>
          <w:rFonts w:hint="eastAsia"/>
        </w:rPr>
        <w:t>　　　　4.2.3 2025年城市商业银行发展动态解析</w:t>
      </w:r>
      <w:r>
        <w:rPr>
          <w:rFonts w:hint="eastAsia"/>
        </w:rPr>
        <w:br/>
      </w:r>
      <w:r>
        <w:rPr>
          <w:rFonts w:hint="eastAsia"/>
        </w:rPr>
        <w:t>　　4.3 2020-2025年城市商业银行主要指标分析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4.3.1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利率市场化对城市商业银行发展的影响分析及应对</w:t>
      </w:r>
      <w:r>
        <w:rPr>
          <w:rFonts w:hint="eastAsia"/>
        </w:rPr>
        <w:br/>
      </w:r>
      <w:r>
        <w:rPr>
          <w:rFonts w:hint="eastAsia"/>
        </w:rPr>
        <w:t>　　　　4.4.1 利率市场化的冲击与挑战</w:t>
      </w:r>
      <w:r>
        <w:rPr>
          <w:rFonts w:hint="eastAsia"/>
        </w:rPr>
        <w:br/>
      </w:r>
      <w:r>
        <w:rPr>
          <w:rFonts w:hint="eastAsia"/>
        </w:rPr>
        <w:t>　　　　4.4.2 银行业应对利率市场化的转型策略探析</w:t>
      </w:r>
      <w:r>
        <w:rPr>
          <w:rFonts w:hint="eastAsia"/>
        </w:rPr>
        <w:br/>
      </w:r>
      <w:r>
        <w:rPr>
          <w:rFonts w:hint="eastAsia"/>
        </w:rPr>
        <w:t>　　　　4.4.3 城商行应对利率市场化的策略建议</w:t>
      </w:r>
      <w:r>
        <w:rPr>
          <w:rFonts w:hint="eastAsia"/>
        </w:rPr>
        <w:br/>
      </w:r>
      <w:r>
        <w:rPr>
          <w:rFonts w:hint="eastAsia"/>
        </w:rPr>
        <w:t>　　4.5 2025-2031年城市商业银行存在的问题分析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4.5.1 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4.5.2 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4.5.3 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　　4.5.4 城商行发展面临的短期挑战</w:t>
      </w:r>
      <w:r>
        <w:rPr>
          <w:rFonts w:hint="eastAsia"/>
        </w:rPr>
        <w:br/>
      </w:r>
      <w:r>
        <w:rPr>
          <w:rFonts w:hint="eastAsia"/>
        </w:rPr>
        <w:t>　　4.6 2025-2031年促进城市商业银行发展的对策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4.6.1 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4.6.2 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4.6.3 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4.6.4 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4.6.5 城商行转型发展中的对策建议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2025-2031年城市商业银行的业务分析</w:t>
      </w:r>
      <w:r>
        <w:rPr>
          <w:rFonts w:hint="eastAsia"/>
        </w:rPr>
        <w:br/>
      </w:r>
      <w:r>
        <w:rPr>
          <w:rFonts w:hint="eastAsia"/>
        </w:rPr>
        <w:t>　　5.1 负债业务</w:t>
      </w:r>
      <w:r>
        <w:rPr>
          <w:rFonts w:hint="eastAsia"/>
        </w:rPr>
        <w:br/>
      </w:r>
      <w:r>
        <w:rPr>
          <w:rFonts w:hint="eastAsia"/>
        </w:rPr>
        <w:t>　　　　5.1.1 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城商行负债业务快速增长</w:t>
      </w:r>
      <w:r>
        <w:rPr>
          <w:rFonts w:hint="eastAsia"/>
        </w:rPr>
        <w:br/>
      </w:r>
      <w:r>
        <w:rPr>
          <w:rFonts w:hint="eastAsia"/>
        </w:rPr>
        <w:t>　　　　5.1.3 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资产业务</w:t>
      </w:r>
      <w:r>
        <w:rPr>
          <w:rFonts w:hint="eastAsia"/>
        </w:rPr>
        <w:br/>
      </w:r>
      <w:r>
        <w:rPr>
          <w:rFonts w:hint="eastAsia"/>
        </w:rPr>
        <w:t>　　　　5.2.1 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城商行资产业务发展现状</w:t>
      </w:r>
      <w:r>
        <w:rPr>
          <w:rFonts w:hint="eastAsia"/>
        </w:rPr>
        <w:br/>
      </w:r>
      <w:r>
        <w:rPr>
          <w:rFonts w:hint="eastAsia"/>
        </w:rPr>
        <w:t>　　　　5.2.4 城商行小微贷款业务发展存在的问题</w:t>
      </w:r>
      <w:r>
        <w:rPr>
          <w:rFonts w:hint="eastAsia"/>
        </w:rPr>
        <w:br/>
      </w:r>
      <w:r>
        <w:rPr>
          <w:rFonts w:hint="eastAsia"/>
        </w:rPr>
        <w:t>　　5.3 中间业务</w:t>
      </w:r>
      <w:r>
        <w:rPr>
          <w:rFonts w:hint="eastAsia"/>
        </w:rPr>
        <w:br/>
      </w:r>
      <w:r>
        <w:rPr>
          <w:rFonts w:hint="eastAsia"/>
        </w:rPr>
        <w:t>　　　　5.3.1 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国际业务</w:t>
      </w:r>
      <w:r>
        <w:rPr>
          <w:rFonts w:hint="eastAsia"/>
        </w:rPr>
        <w:br/>
      </w:r>
      <w:r>
        <w:rPr>
          <w:rFonts w:hint="eastAsia"/>
        </w:rPr>
        <w:t>　　　　5.4.1 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5.4.3 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理财业务</w:t>
      </w:r>
      <w:r>
        <w:rPr>
          <w:rFonts w:hint="eastAsia"/>
        </w:rPr>
        <w:br/>
      </w:r>
      <w:r>
        <w:rPr>
          <w:rFonts w:hint="eastAsia"/>
        </w:rPr>
        <w:t>　　　　5.5.1 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5.5.2 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5.5.4 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信用卡业务</w:t>
      </w:r>
      <w:r>
        <w:rPr>
          <w:rFonts w:hint="eastAsia"/>
        </w:rPr>
        <w:br/>
      </w:r>
      <w:r>
        <w:rPr>
          <w:rFonts w:hint="eastAsia"/>
        </w:rPr>
        <w:t>　　　　5.6.1 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城市商业银行信用卡发行动态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2025-2031年重点区域城市商业银行分析</w:t>
      </w:r>
      <w:r>
        <w:rPr>
          <w:rFonts w:hint="eastAsia"/>
        </w:rPr>
        <w:br/>
      </w:r>
      <w:r>
        <w:rPr>
          <w:rFonts w:hint="eastAsia"/>
        </w:rPr>
        <w:t>　　6.1 长三角地区</w:t>
      </w:r>
      <w:r>
        <w:rPr>
          <w:rFonts w:hint="eastAsia"/>
        </w:rPr>
        <w:br/>
      </w:r>
      <w:r>
        <w:rPr>
          <w:rFonts w:hint="eastAsia"/>
        </w:rPr>
        <w:t>　　　　6.1.1 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长三角地区城商行跨区域竞合状况透析</w:t>
      </w:r>
      <w:r>
        <w:rPr>
          <w:rFonts w:hint="eastAsia"/>
        </w:rPr>
        <w:br/>
      </w:r>
      <w:r>
        <w:rPr>
          <w:rFonts w:hint="eastAsia"/>
        </w:rPr>
        <w:t>　　　　6.1.3 浙江宁波城市商业银行发展状况</w:t>
      </w:r>
      <w:r>
        <w:rPr>
          <w:rFonts w:hint="eastAsia"/>
        </w:rPr>
        <w:br/>
      </w:r>
      <w:r>
        <w:rPr>
          <w:rFonts w:hint="eastAsia"/>
        </w:rPr>
        <w:t>　　　　6.1.4 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6.1.5 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京津冀地区</w:t>
      </w:r>
      <w:r>
        <w:rPr>
          <w:rFonts w:hint="eastAsia"/>
        </w:rPr>
        <w:br/>
      </w:r>
      <w:r>
        <w:rPr>
          <w:rFonts w:hint="eastAsia"/>
        </w:rPr>
        <w:t>　　　　6.2.1 北京银行的国际化发展动向</w:t>
      </w:r>
      <w:r>
        <w:rPr>
          <w:rFonts w:hint="eastAsia"/>
        </w:rPr>
        <w:br/>
      </w:r>
      <w:r>
        <w:rPr>
          <w:rFonts w:hint="eastAsia"/>
        </w:rPr>
        <w:t>　　　　6.2.2 澳新银行撤销对天津银行增资计划</w:t>
      </w:r>
      <w:r>
        <w:rPr>
          <w:rFonts w:hint="eastAsia"/>
        </w:rPr>
        <w:br/>
      </w:r>
      <w:r>
        <w:rPr>
          <w:rFonts w:hint="eastAsia"/>
        </w:rPr>
        <w:t>　　　　6.2.3 河北积极推进城商行转型发展</w:t>
      </w:r>
      <w:r>
        <w:rPr>
          <w:rFonts w:hint="eastAsia"/>
        </w:rPr>
        <w:br/>
      </w:r>
      <w:r>
        <w:rPr>
          <w:rFonts w:hint="eastAsia"/>
        </w:rPr>
        <w:t>　　　　6.2.4 河北省鼓励城商行设立社区支行</w:t>
      </w:r>
      <w:r>
        <w:rPr>
          <w:rFonts w:hint="eastAsia"/>
        </w:rPr>
        <w:br/>
      </w:r>
      <w:r>
        <w:rPr>
          <w:rFonts w:hint="eastAsia"/>
        </w:rPr>
        <w:t>　　6.3 东北三省</w:t>
      </w:r>
      <w:r>
        <w:rPr>
          <w:rFonts w:hint="eastAsia"/>
        </w:rPr>
        <w:br/>
      </w:r>
      <w:r>
        <w:rPr>
          <w:rFonts w:hint="eastAsia"/>
        </w:rPr>
        <w:t>　　　　6.3.1 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6.3.2 辽宁城商行运营发展状况</w:t>
      </w:r>
      <w:r>
        <w:rPr>
          <w:rFonts w:hint="eastAsia"/>
        </w:rPr>
        <w:br/>
      </w:r>
      <w:r>
        <w:rPr>
          <w:rFonts w:hint="eastAsia"/>
        </w:rPr>
        <w:t>　　　　6.3.3 辽宁城商行助力中小企业发展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河南城商行建立合作机制共谋发展</w:t>
      </w:r>
      <w:r>
        <w:rPr>
          <w:rFonts w:hint="eastAsia"/>
        </w:rPr>
        <w:br/>
      </w:r>
      <w:r>
        <w:rPr>
          <w:rFonts w:hint="eastAsia"/>
        </w:rPr>
        <w:t>　　　　6.4.2 河南多家城商行设立流动性准备金</w:t>
      </w:r>
      <w:r>
        <w:rPr>
          <w:rFonts w:hint="eastAsia"/>
        </w:rPr>
        <w:br/>
      </w:r>
      <w:r>
        <w:rPr>
          <w:rFonts w:hint="eastAsia"/>
        </w:rPr>
        <w:t>　　　　6.4.3 “十五五”河南城商行发展目标</w:t>
      </w:r>
      <w:r>
        <w:rPr>
          <w:rFonts w:hint="eastAsia"/>
        </w:rPr>
        <w:br/>
      </w:r>
      <w:r>
        <w:rPr>
          <w:rFonts w:hint="eastAsia"/>
        </w:rPr>
        <w:t>　　6.5 山东省</w:t>
      </w:r>
      <w:r>
        <w:rPr>
          <w:rFonts w:hint="eastAsia"/>
        </w:rPr>
        <w:br/>
      </w:r>
      <w:r>
        <w:rPr>
          <w:rFonts w:hint="eastAsia"/>
        </w:rPr>
        <w:t>　　　　6.5.1 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6.5.2 青岛银行居全省城商行之首</w:t>
      </w:r>
      <w:r>
        <w:rPr>
          <w:rFonts w:hint="eastAsia"/>
        </w:rPr>
        <w:br/>
      </w:r>
      <w:r>
        <w:rPr>
          <w:rFonts w:hint="eastAsia"/>
        </w:rPr>
        <w:t>　　　　6.5.3 山东城商行发展分析</w:t>
      </w:r>
      <w:r>
        <w:rPr>
          <w:rFonts w:hint="eastAsia"/>
        </w:rPr>
        <w:br/>
      </w:r>
      <w:r>
        <w:rPr>
          <w:rFonts w:hint="eastAsia"/>
        </w:rPr>
        <w:t>　　　　6.5.4 山东城商行联盟创新发展思路研析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2025-2031年上市城市商业银行运营分析</w:t>
      </w:r>
      <w:r>
        <w:rPr>
          <w:rFonts w:hint="eastAsia"/>
        </w:rPr>
        <w:br/>
      </w:r>
      <w:r>
        <w:rPr>
          <w:rFonts w:hint="eastAsia"/>
        </w:rPr>
        <w:t>　　7.1 北京银行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南京银行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宁波银行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2020-2025年非上市城市商业银行运营分析</w:t>
      </w:r>
      <w:r>
        <w:rPr>
          <w:rFonts w:hint="eastAsia"/>
        </w:rPr>
        <w:br/>
      </w:r>
      <w:r>
        <w:rPr>
          <w:rFonts w:hint="eastAsia"/>
        </w:rPr>
        <w:t>　　8.1 上海银行</w:t>
      </w:r>
      <w:r>
        <w:rPr>
          <w:rFonts w:hint="eastAsia"/>
        </w:rPr>
        <w:br/>
      </w:r>
      <w:r>
        <w:rPr>
          <w:rFonts w:hint="eastAsia"/>
        </w:rPr>
        <w:t>　　　　8.1.1 银行简介</w:t>
      </w:r>
      <w:r>
        <w:rPr>
          <w:rFonts w:hint="eastAsia"/>
        </w:rPr>
        <w:br/>
      </w:r>
      <w:r>
        <w:rPr>
          <w:rFonts w:hint="eastAsia"/>
        </w:rPr>
        <w:t>　　　　8.1.2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2025年发展现状</w:t>
      </w:r>
      <w:r>
        <w:rPr>
          <w:rFonts w:hint="eastAsia"/>
        </w:rPr>
        <w:br/>
      </w:r>
      <w:r>
        <w:rPr>
          <w:rFonts w:hint="eastAsia"/>
        </w:rPr>
        <w:t>　　8.2 江苏银行</w:t>
      </w:r>
      <w:r>
        <w:rPr>
          <w:rFonts w:hint="eastAsia"/>
        </w:rPr>
        <w:br/>
      </w:r>
      <w:r>
        <w:rPr>
          <w:rFonts w:hint="eastAsia"/>
        </w:rPr>
        <w:t>　　　　8.2.1 银行简介</w:t>
      </w:r>
      <w:r>
        <w:rPr>
          <w:rFonts w:hint="eastAsia"/>
        </w:rPr>
        <w:br/>
      </w:r>
      <w:r>
        <w:rPr>
          <w:rFonts w:hint="eastAsia"/>
        </w:rPr>
        <w:t>　　　　8.2.2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8.2.4 2025年发展现状</w:t>
      </w:r>
      <w:r>
        <w:rPr>
          <w:rFonts w:hint="eastAsia"/>
        </w:rPr>
        <w:br/>
      </w:r>
      <w:r>
        <w:rPr>
          <w:rFonts w:hint="eastAsia"/>
        </w:rPr>
        <w:t>　　8.3 杭州银行</w:t>
      </w:r>
      <w:r>
        <w:rPr>
          <w:rFonts w:hint="eastAsia"/>
        </w:rPr>
        <w:br/>
      </w:r>
      <w:r>
        <w:rPr>
          <w:rFonts w:hint="eastAsia"/>
        </w:rPr>
        <w:t>　　　　8.3.1 银行简介</w:t>
      </w:r>
      <w:r>
        <w:rPr>
          <w:rFonts w:hint="eastAsia"/>
        </w:rPr>
        <w:br/>
      </w:r>
      <w:r>
        <w:rPr>
          <w:rFonts w:hint="eastAsia"/>
        </w:rPr>
        <w:t>　　　　8.3.2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2025年发展现状</w:t>
      </w:r>
      <w:r>
        <w:rPr>
          <w:rFonts w:hint="eastAsia"/>
        </w:rPr>
        <w:br/>
      </w:r>
      <w:r>
        <w:rPr>
          <w:rFonts w:hint="eastAsia"/>
        </w:rPr>
        <w:t>　　8.4 天津银行</w:t>
      </w:r>
      <w:r>
        <w:rPr>
          <w:rFonts w:hint="eastAsia"/>
        </w:rPr>
        <w:br/>
      </w:r>
      <w:r>
        <w:rPr>
          <w:rFonts w:hint="eastAsia"/>
        </w:rPr>
        <w:t>　　　　8.4.1 银行简介</w:t>
      </w:r>
      <w:r>
        <w:rPr>
          <w:rFonts w:hint="eastAsia"/>
        </w:rPr>
        <w:br/>
      </w:r>
      <w:r>
        <w:rPr>
          <w:rFonts w:hint="eastAsia"/>
        </w:rPr>
        <w:t>　　　　8.4.2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2025年发展现状</w:t>
      </w:r>
      <w:r>
        <w:rPr>
          <w:rFonts w:hint="eastAsia"/>
        </w:rPr>
        <w:br/>
      </w:r>
      <w:r>
        <w:rPr>
          <w:rFonts w:hint="eastAsia"/>
        </w:rPr>
        <w:t>　　8.5 温州银行</w:t>
      </w:r>
      <w:r>
        <w:rPr>
          <w:rFonts w:hint="eastAsia"/>
        </w:rPr>
        <w:br/>
      </w:r>
      <w:r>
        <w:rPr>
          <w:rFonts w:hint="eastAsia"/>
        </w:rPr>
        <w:t>　　　　8.5.1 银行简介</w:t>
      </w:r>
      <w:r>
        <w:rPr>
          <w:rFonts w:hint="eastAsia"/>
        </w:rPr>
        <w:br/>
      </w:r>
      <w:r>
        <w:rPr>
          <w:rFonts w:hint="eastAsia"/>
        </w:rPr>
        <w:t>　　　　8.5.2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8.5.4 2025年发展现状</w:t>
      </w:r>
      <w:r>
        <w:rPr>
          <w:rFonts w:hint="eastAsia"/>
        </w:rPr>
        <w:br/>
      </w:r>
      <w:r>
        <w:rPr>
          <w:rFonts w:hint="eastAsia"/>
        </w:rPr>
        <w:t>　　8.6 福建海峡银行</w:t>
      </w:r>
      <w:r>
        <w:rPr>
          <w:rFonts w:hint="eastAsia"/>
        </w:rPr>
        <w:br/>
      </w:r>
      <w:r>
        <w:rPr>
          <w:rFonts w:hint="eastAsia"/>
        </w:rPr>
        <w:t>　　　　8.6.1 银行简介</w:t>
      </w:r>
      <w:r>
        <w:rPr>
          <w:rFonts w:hint="eastAsia"/>
        </w:rPr>
        <w:br/>
      </w:r>
      <w:r>
        <w:rPr>
          <w:rFonts w:hint="eastAsia"/>
        </w:rPr>
        <w:t>　　　　8.6.2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2025-2031年城市商业银行的改革发展</w:t>
      </w:r>
      <w:r>
        <w:rPr>
          <w:rFonts w:hint="eastAsia"/>
        </w:rPr>
        <w:br/>
      </w:r>
      <w:r>
        <w:rPr>
          <w:rFonts w:hint="eastAsia"/>
        </w:rPr>
        <w:t>　　9.1 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2025-2031年城市商业银行的跨区域经营现况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我国城商行跨区域经营发展概况</w:t>
      </w:r>
      <w:r>
        <w:rPr>
          <w:rFonts w:hint="eastAsia"/>
        </w:rPr>
        <w:br/>
      </w:r>
      <w:r>
        <w:rPr>
          <w:rFonts w:hint="eastAsia"/>
        </w:rPr>
        <w:t>　　　　10.1.2 城商行跨区域经营的主要模式</w:t>
      </w:r>
      <w:r>
        <w:rPr>
          <w:rFonts w:hint="eastAsia"/>
        </w:rPr>
        <w:br/>
      </w:r>
      <w:r>
        <w:rPr>
          <w:rFonts w:hint="eastAsia"/>
        </w:rPr>
        <w:t>　　　　10.1.3 城商行跨区域经营的动因分析</w:t>
      </w:r>
      <w:r>
        <w:rPr>
          <w:rFonts w:hint="eastAsia"/>
        </w:rPr>
        <w:br/>
      </w:r>
      <w:r>
        <w:rPr>
          <w:rFonts w:hint="eastAsia"/>
        </w:rPr>
        <w:t>　　　　10.1.4 我国城商行跨区域经营面临的瓶颈</w:t>
      </w:r>
      <w:r>
        <w:rPr>
          <w:rFonts w:hint="eastAsia"/>
        </w:rPr>
        <w:br/>
      </w:r>
      <w:r>
        <w:rPr>
          <w:rFonts w:hint="eastAsia"/>
        </w:rPr>
        <w:t>　　　　10.1.5 城商行借助电子商务实施跨区域经营研析</w:t>
      </w:r>
      <w:r>
        <w:rPr>
          <w:rFonts w:hint="eastAsia"/>
        </w:rPr>
        <w:br/>
      </w:r>
      <w:r>
        <w:rPr>
          <w:rFonts w:hint="eastAsia"/>
        </w:rPr>
        <w:t>　　10.2 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激励机制到位</w:t>
      </w:r>
      <w:r>
        <w:rPr>
          <w:rFonts w:hint="eastAsia"/>
        </w:rPr>
        <w:br/>
      </w:r>
      <w:r>
        <w:rPr>
          <w:rFonts w:hint="eastAsia"/>
        </w:rPr>
        <w:t>　　10.4 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特色化经营的必要性</w:t>
      </w:r>
      <w:r>
        <w:rPr>
          <w:rFonts w:hint="eastAsia"/>
        </w:rPr>
        <w:br/>
      </w:r>
      <w:r>
        <w:rPr>
          <w:rFonts w:hint="eastAsia"/>
        </w:rPr>
        <w:t>　　　　10.4.2 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特色化经营的具体实施策略</w:t>
      </w:r>
      <w:r>
        <w:rPr>
          <w:rFonts w:hint="eastAsia"/>
        </w:rPr>
        <w:br/>
      </w:r>
      <w:r>
        <w:rPr>
          <w:rFonts w:hint="eastAsia"/>
        </w:rPr>
        <w:t>　　10.5 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发展初期的艰难探索</w:t>
      </w:r>
      <w:r>
        <w:rPr>
          <w:rFonts w:hint="eastAsia"/>
        </w:rPr>
        <w:br/>
      </w:r>
      <w:r>
        <w:rPr>
          <w:rFonts w:hint="eastAsia"/>
        </w:rPr>
        <w:t>　　　　10.5.2 日渐成熟的主动探索</w:t>
      </w:r>
      <w:r>
        <w:rPr>
          <w:rFonts w:hint="eastAsia"/>
        </w:rPr>
        <w:br/>
      </w:r>
      <w:r>
        <w:rPr>
          <w:rFonts w:hint="eastAsia"/>
        </w:rPr>
        <w:t>　　　　10.5.3 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2025年城市商业银行面临的竞争形势分析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城市商业银行竞争面临同质化隐忧</w:t>
      </w:r>
      <w:r>
        <w:rPr>
          <w:rFonts w:hint="eastAsia"/>
        </w:rPr>
        <w:br/>
      </w:r>
      <w:r>
        <w:rPr>
          <w:rFonts w:hint="eastAsia"/>
        </w:rPr>
        <w:t>　　11.2 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我国城市商业银行风险管理中存在的问题</w:t>
      </w:r>
      <w:r>
        <w:rPr>
          <w:rFonts w:hint="eastAsia"/>
        </w:rPr>
        <w:br/>
      </w:r>
      <w:r>
        <w:rPr>
          <w:rFonts w:hint="eastAsia"/>
        </w:rPr>
        <w:t>　　　　12.1.2 改善我国城市商业银行风险管理的策略</w:t>
      </w:r>
      <w:r>
        <w:rPr>
          <w:rFonts w:hint="eastAsia"/>
        </w:rPr>
        <w:br/>
      </w:r>
      <w:r>
        <w:rPr>
          <w:rFonts w:hint="eastAsia"/>
        </w:rPr>
        <w:t>　　　　12.1.3 城商行内部风险控制体系构建研究</w:t>
      </w:r>
      <w:r>
        <w:rPr>
          <w:rFonts w:hint="eastAsia"/>
        </w:rPr>
        <w:br/>
      </w:r>
      <w:r>
        <w:rPr>
          <w:rFonts w:hint="eastAsia"/>
        </w:rPr>
        <w:t>　　12.2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定性分析</w:t>
      </w:r>
      <w:r>
        <w:rPr>
          <w:rFonts w:hint="eastAsia"/>
        </w:rPr>
        <w:br/>
      </w:r>
      <w:r>
        <w:rPr>
          <w:rFonts w:hint="eastAsia"/>
        </w:rPr>
        <w:t>　　　　12.2.2 定量分析</w:t>
      </w:r>
      <w:r>
        <w:rPr>
          <w:rFonts w:hint="eastAsia"/>
        </w:rPr>
        <w:br/>
      </w:r>
      <w:r>
        <w:rPr>
          <w:rFonts w:hint="eastAsia"/>
        </w:rPr>
        <w:t>　　　　12.2.3 定性与定量相结合</w:t>
      </w:r>
      <w:r>
        <w:rPr>
          <w:rFonts w:hint="eastAsia"/>
        </w:rPr>
        <w:br/>
      </w:r>
      <w:r>
        <w:rPr>
          <w:rFonts w:hint="eastAsia"/>
        </w:rPr>
        <w:t>　　12.3 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12.4 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12.4.2 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12.4.3 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13.1 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13.1.2 城市商业银行的投资入股规定</w:t>
      </w:r>
      <w:r>
        <w:rPr>
          <w:rFonts w:hint="eastAsia"/>
        </w:rPr>
        <w:br/>
      </w:r>
      <w:r>
        <w:rPr>
          <w:rFonts w:hint="eastAsia"/>
        </w:rPr>
        <w:t>　　　　13.1.3 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13.1.4 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13.2.2 城商行的发展方向分析</w:t>
      </w:r>
      <w:r>
        <w:rPr>
          <w:rFonts w:hint="eastAsia"/>
        </w:rPr>
        <w:br/>
      </w:r>
      <w:r>
        <w:rPr>
          <w:rFonts w:hint="eastAsia"/>
        </w:rPr>
        <w:t>　　13.3 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13.3.1 精品银行趋势</w:t>
      </w:r>
      <w:r>
        <w:rPr>
          <w:rFonts w:hint="eastAsia"/>
        </w:rPr>
        <w:br/>
      </w:r>
      <w:r>
        <w:rPr>
          <w:rFonts w:hint="eastAsia"/>
        </w:rPr>
        <w:t>　　　　13.3.2 跨区域发展型趋势</w:t>
      </w:r>
      <w:r>
        <w:rPr>
          <w:rFonts w:hint="eastAsia"/>
        </w:rPr>
        <w:br/>
      </w:r>
      <w:r>
        <w:rPr>
          <w:rFonts w:hint="eastAsia"/>
        </w:rPr>
        <w:t>　　　　13.3.3 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被收购或兼并型趋势</w:t>
      </w:r>
      <w:r>
        <w:rPr>
          <w:rFonts w:hint="eastAsia"/>
        </w:rPr>
        <w:br/>
      </w:r>
      <w:r>
        <w:rPr>
          <w:rFonts w:hint="eastAsia"/>
        </w:rPr>
        <w:t>　　　　13.3.6 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附录一：中华人民共和国商业银行法（修正）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2020-2025年主要经济体宏观经济金融指标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2020-2025年全国总人口变动情况</w:t>
      </w:r>
      <w:r>
        <w:rPr>
          <w:rFonts w:hint="eastAsia"/>
        </w:rPr>
        <w:br/>
      </w:r>
      <w:r>
        <w:rPr>
          <w:rFonts w:hint="eastAsia"/>
        </w:rPr>
        <w:t>　　图表 2020-2025年全国总人口及自然变动情况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城市商业银行资产总额及其占全部银行业金融机构资产总额的比重</w:t>
      </w:r>
      <w:r>
        <w:rPr>
          <w:rFonts w:hint="eastAsia"/>
        </w:rPr>
        <w:br/>
      </w:r>
      <w:r>
        <w:rPr>
          <w:rFonts w:hint="eastAsia"/>
        </w:rPr>
        <w:t>　　图表 城市商业银行负债总额及其占全部银行业金融机构负债总额的比重</w:t>
      </w:r>
      <w:r>
        <w:rPr>
          <w:rFonts w:hint="eastAsia"/>
        </w:rPr>
        <w:br/>
      </w:r>
      <w:r>
        <w:rPr>
          <w:rFonts w:hint="eastAsia"/>
        </w:rPr>
        <w:t>　　图表 城市商业银行所有者权益总和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2025年商业银行不良贷款分机构情况</w:t>
      </w:r>
      <w:r>
        <w:rPr>
          <w:rFonts w:hint="eastAsia"/>
        </w:rPr>
        <w:br/>
      </w:r>
      <w:r>
        <w:rPr>
          <w:rFonts w:hint="eastAsia"/>
        </w:rPr>
        <w:t>　　图表 富国银行营业收入与同业比较</w:t>
      </w:r>
      <w:r>
        <w:rPr>
          <w:rFonts w:hint="eastAsia"/>
        </w:rPr>
        <w:br/>
      </w:r>
      <w:r>
        <w:rPr>
          <w:rFonts w:hint="eastAsia"/>
        </w:rPr>
        <w:t>　　图表 我国上市银行交叉销售推进情况统计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2025-2031年北京银行总资产和净资产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2025-2031年北京银行现金流量</w:t>
      </w:r>
      <w:r>
        <w:rPr>
          <w:rFonts w:hint="eastAsia"/>
        </w:rPr>
        <w:br/>
      </w:r>
      <w:r>
        <w:rPr>
          <w:rFonts w:hint="eastAsia"/>
        </w:rPr>
        <w:t>　　图表 2025年北京银行现金流量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2025-2031年北京银行成长能力</w:t>
      </w:r>
      <w:r>
        <w:rPr>
          <w:rFonts w:hint="eastAsia"/>
        </w:rPr>
        <w:br/>
      </w:r>
      <w:r>
        <w:rPr>
          <w:rFonts w:hint="eastAsia"/>
        </w:rPr>
        <w:t>　　图表 2025年北京银行成长能力</w:t>
      </w:r>
      <w:r>
        <w:rPr>
          <w:rFonts w:hint="eastAsia"/>
        </w:rPr>
        <w:br/>
      </w:r>
      <w:r>
        <w:rPr>
          <w:rFonts w:hint="eastAsia"/>
        </w:rPr>
        <w:t>　　图表 2025-2031年北京银行短期偿债能力</w:t>
      </w:r>
      <w:r>
        <w:rPr>
          <w:rFonts w:hint="eastAsia"/>
        </w:rPr>
        <w:br/>
      </w:r>
      <w:r>
        <w:rPr>
          <w:rFonts w:hint="eastAsia"/>
        </w:rPr>
        <w:t>　　图表 2025年北京银行短期偿债能力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2025-2031年北京银行长期偿债能力</w:t>
      </w:r>
      <w:r>
        <w:rPr>
          <w:rFonts w:hint="eastAsia"/>
        </w:rPr>
        <w:br/>
      </w:r>
      <w:r>
        <w:rPr>
          <w:rFonts w:hint="eastAsia"/>
        </w:rPr>
        <w:t>　　图表 2025年北京银行长期偿债能力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2025-2031年北京银行运营能力</w:t>
      </w:r>
      <w:r>
        <w:rPr>
          <w:rFonts w:hint="eastAsia"/>
        </w:rPr>
        <w:br/>
      </w:r>
      <w:r>
        <w:rPr>
          <w:rFonts w:hint="eastAsia"/>
        </w:rPr>
        <w:t>　　图表 2025年北京银行运营能力</w:t>
      </w:r>
      <w:r>
        <w:rPr>
          <w:rFonts w:hint="eastAsia"/>
        </w:rPr>
        <w:br/>
      </w:r>
      <w:r>
        <w:rPr>
          <w:rFonts w:hint="eastAsia"/>
        </w:rPr>
        <w:t>　　图表 2025-2031年北京银行盈利能力</w:t>
      </w:r>
      <w:r>
        <w:rPr>
          <w:rFonts w:hint="eastAsia"/>
        </w:rPr>
        <w:br/>
      </w:r>
      <w:r>
        <w:rPr>
          <w:rFonts w:hint="eastAsia"/>
        </w:rPr>
        <w:t>　　图表 2025年北京银行盈利能力</w:t>
      </w:r>
      <w:r>
        <w:rPr>
          <w:rFonts w:hint="eastAsia"/>
        </w:rPr>
        <w:br/>
      </w:r>
      <w:r>
        <w:rPr>
          <w:rFonts w:hint="eastAsia"/>
        </w:rPr>
        <w:t>　　图表 2025-2031年南京银行总资产和净资产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2025-2031年南京银行现金流量</w:t>
      </w:r>
      <w:r>
        <w:rPr>
          <w:rFonts w:hint="eastAsia"/>
        </w:rPr>
        <w:br/>
      </w:r>
      <w:r>
        <w:rPr>
          <w:rFonts w:hint="eastAsia"/>
        </w:rPr>
        <w:t>　　图表 2025年南京银行现金流量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2025年南京银行主营业务收入分区域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2025-2031年南京银行成长能力</w:t>
      </w:r>
      <w:r>
        <w:rPr>
          <w:rFonts w:hint="eastAsia"/>
        </w:rPr>
        <w:br/>
      </w:r>
      <w:r>
        <w:rPr>
          <w:rFonts w:hint="eastAsia"/>
        </w:rPr>
        <w:t>　　图表 2025年南京银行成长能力</w:t>
      </w:r>
      <w:r>
        <w:rPr>
          <w:rFonts w:hint="eastAsia"/>
        </w:rPr>
        <w:br/>
      </w:r>
      <w:r>
        <w:rPr>
          <w:rFonts w:hint="eastAsia"/>
        </w:rPr>
        <w:t>　　图表 2025-2031年南京银行短期偿债能力</w:t>
      </w:r>
      <w:r>
        <w:rPr>
          <w:rFonts w:hint="eastAsia"/>
        </w:rPr>
        <w:br/>
      </w:r>
      <w:r>
        <w:rPr>
          <w:rFonts w:hint="eastAsia"/>
        </w:rPr>
        <w:t>　　图表 2025年南京银行短期偿债能力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2025-2031年南京银行长期偿债能力</w:t>
      </w:r>
      <w:r>
        <w:rPr>
          <w:rFonts w:hint="eastAsia"/>
        </w:rPr>
        <w:br/>
      </w:r>
      <w:r>
        <w:rPr>
          <w:rFonts w:hint="eastAsia"/>
        </w:rPr>
        <w:t>　　图表 2025年南京银行长期偿债能力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2025-2031年南京银行运营能力</w:t>
      </w:r>
      <w:r>
        <w:rPr>
          <w:rFonts w:hint="eastAsia"/>
        </w:rPr>
        <w:br/>
      </w:r>
      <w:r>
        <w:rPr>
          <w:rFonts w:hint="eastAsia"/>
        </w:rPr>
        <w:t>　　图表 2025年南京银行运营能力</w:t>
      </w:r>
      <w:r>
        <w:rPr>
          <w:rFonts w:hint="eastAsia"/>
        </w:rPr>
        <w:br/>
      </w:r>
      <w:r>
        <w:rPr>
          <w:rFonts w:hint="eastAsia"/>
        </w:rPr>
        <w:t>　　图表 2025-2031年南京银行盈利能力</w:t>
      </w:r>
      <w:r>
        <w:rPr>
          <w:rFonts w:hint="eastAsia"/>
        </w:rPr>
        <w:br/>
      </w:r>
      <w:r>
        <w:rPr>
          <w:rFonts w:hint="eastAsia"/>
        </w:rPr>
        <w:t>　　图表 2025年南京银行盈利能力</w:t>
      </w:r>
      <w:r>
        <w:rPr>
          <w:rFonts w:hint="eastAsia"/>
        </w:rPr>
        <w:br/>
      </w:r>
      <w:r>
        <w:rPr>
          <w:rFonts w:hint="eastAsia"/>
        </w:rPr>
        <w:t>　　图表 2025-2031年宁波银行总资产和净资产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2025-2031年宁波银行现金流量</w:t>
      </w:r>
      <w:r>
        <w:rPr>
          <w:rFonts w:hint="eastAsia"/>
        </w:rPr>
        <w:br/>
      </w:r>
      <w:r>
        <w:rPr>
          <w:rFonts w:hint="eastAsia"/>
        </w:rPr>
        <w:t>　　图表 2025年宁波银行现金流量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2025年宁波银行主营业务收入分区域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2025-2031年宁波银行成长能力</w:t>
      </w:r>
      <w:r>
        <w:rPr>
          <w:rFonts w:hint="eastAsia"/>
        </w:rPr>
        <w:br/>
      </w:r>
      <w:r>
        <w:rPr>
          <w:rFonts w:hint="eastAsia"/>
        </w:rPr>
        <w:t>　　图表 2025年宁波银行成长能力</w:t>
      </w:r>
      <w:r>
        <w:rPr>
          <w:rFonts w:hint="eastAsia"/>
        </w:rPr>
        <w:br/>
      </w:r>
      <w:r>
        <w:rPr>
          <w:rFonts w:hint="eastAsia"/>
        </w:rPr>
        <w:t>　　图表 2025-2031年宁波银行短期偿债能力</w:t>
      </w:r>
      <w:r>
        <w:rPr>
          <w:rFonts w:hint="eastAsia"/>
        </w:rPr>
        <w:br/>
      </w:r>
      <w:r>
        <w:rPr>
          <w:rFonts w:hint="eastAsia"/>
        </w:rPr>
        <w:t>　　图表 2025年宁波银行短期偿债能力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2025-2031年宁波银行长期偿债能力</w:t>
      </w:r>
      <w:r>
        <w:rPr>
          <w:rFonts w:hint="eastAsia"/>
        </w:rPr>
        <w:br/>
      </w:r>
      <w:r>
        <w:rPr>
          <w:rFonts w:hint="eastAsia"/>
        </w:rPr>
        <w:t>　　图表 2025年宁波银行长期偿债能力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2025-2031年宁波银行运营能力</w:t>
      </w:r>
      <w:r>
        <w:rPr>
          <w:rFonts w:hint="eastAsia"/>
        </w:rPr>
        <w:br/>
      </w:r>
      <w:r>
        <w:rPr>
          <w:rFonts w:hint="eastAsia"/>
        </w:rPr>
        <w:t>　　图表 2025年宁波银行运营能力</w:t>
      </w:r>
      <w:r>
        <w:rPr>
          <w:rFonts w:hint="eastAsia"/>
        </w:rPr>
        <w:br/>
      </w:r>
      <w:r>
        <w:rPr>
          <w:rFonts w:hint="eastAsia"/>
        </w:rPr>
        <w:t>　　图表 2025-2031年宁波银行盈利能力</w:t>
      </w:r>
      <w:r>
        <w:rPr>
          <w:rFonts w:hint="eastAsia"/>
        </w:rPr>
        <w:br/>
      </w:r>
      <w:r>
        <w:rPr>
          <w:rFonts w:hint="eastAsia"/>
        </w:rPr>
        <w:t>　　图表 2025年宁波银行盈利能力</w:t>
      </w:r>
      <w:r>
        <w:rPr>
          <w:rFonts w:hint="eastAsia"/>
        </w:rPr>
        <w:br/>
      </w:r>
      <w:r>
        <w:rPr>
          <w:rFonts w:hint="eastAsia"/>
        </w:rPr>
        <w:t>　　图表 2020-2025年上海银行主要会计数据和财务指标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2020-2025年上海银行主要会计数据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2025年上海银行非经常性损益项目及金额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2020-2025年江苏银行主要会计数据和财务指标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2025年杭州银行主营业务收入分种类情况</w:t>
      </w:r>
      <w:r>
        <w:rPr>
          <w:rFonts w:hint="eastAsia"/>
        </w:rPr>
        <w:br/>
      </w:r>
      <w:r>
        <w:rPr>
          <w:rFonts w:hint="eastAsia"/>
        </w:rPr>
        <w:t>　　图表 2025-2031年天津银行主要财务数据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2025-2031年天津银行主要财务数据</w:t>
      </w:r>
      <w:r>
        <w:rPr>
          <w:rFonts w:hint="eastAsia"/>
        </w:rPr>
        <w:br/>
      </w:r>
      <w:r>
        <w:rPr>
          <w:rFonts w:hint="eastAsia"/>
        </w:rPr>
        <w:t>　　图表 2025-2031年天津银行非经常性损益项目及金额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2025年温州银行主营业务分种类情况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2025年福建海峡银行主要财务数据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2020-2025年福建海峡银行主要会计数据和主要财务指标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2025-2031年福建海峡银行贷款类型构成情况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a383b4dad4fb4" w:history="1">
        <w:r>
          <w:rPr>
            <w:rStyle w:val="Hyperlink"/>
          </w:rPr>
          <w:t>2025-2031年中国城市商业银行市场现状调研分析及发展前景报告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a383b4dad4fb4" w:history="1">
        <w:r>
          <w:rPr>
            <w:rStyle w:val="Hyperlink"/>
          </w:rPr>
          <w:t>https://www.20087.com/7/15/ChengShiShangYeYinHangChanYeXian.html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a69b002f4d01" w:history="1">
      <w:r>
        <w:rPr>
          <w:rStyle w:val="Hyperlink"/>
        </w:rPr>
        <w:t>2025-2031年中国城市商业银行市场现状调研分析及发展前景报告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engShiShangYeYinHangChanYeXian.html" TargetMode="External" Id="Rd35a383b4da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engShiShangYeYinHangChanYeXian.html" TargetMode="External" Id="R40b7a69b002f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2025-05-31T08:04:00Z</dcterms:created>
  <dcterms:modified xsi:type="dcterms:W3CDTF">2025-05-31T09:04:00Z</dcterms:modified>
  <dc:subject>2025-2031年中国城市商业银行市场现状调研分析及发展前景报告</dc:subject>
  <dc:title>2025-2031年中国城市商业银行市场现状调研分析及发展前景报告</dc:title>
  <cp:keywords>2025-2031年中国城市商业银行市场现状调研分析及发展前景报告</cp:keywords>
  <dc:description>2025-2031年中国城市商业银行市场现状调研分析及发展前景报告</dc:description>
</cp:coreProperties>
</file>