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568ccbdb24458" w:history="1">
              <w:r>
                <w:rPr>
                  <w:rStyle w:val="Hyperlink"/>
                </w:rPr>
                <w:t>2024-2030年全球与中国胶装机市场研究及行业前景分析报告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568ccbdb24458" w:history="1">
              <w:r>
                <w:rPr>
                  <w:rStyle w:val="Hyperlink"/>
                </w:rPr>
                <w:t>2024-2030年全球与中国胶装机市场研究及行业前景分析报告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568ccbdb24458" w:history="1">
                <w:r>
                  <w:rPr>
                    <w:rStyle w:val="Hyperlink"/>
                  </w:rPr>
                  <w:t>https://www.20087.com/7/05/JiaoZhuangJiHangYeQianJingFenXi.html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装机作为印刷后道加工的关键设备，广泛应用于书籍、杂志、报告等纸质出版物的装订。随着数字化印刷技术的普及，胶装机在保持传统功能的基础上，更加注重自动化、智能化升级，提高了生产效率和装订质量。市场上既有适合大规模生产的高端机型，也有服务于小型工作室或个人的便携式设备。</w:t>
      </w:r>
      <w:r>
        <w:rPr>
          <w:rFonts w:hint="eastAsia"/>
        </w:rPr>
        <w:br/>
      </w:r>
      <w:r>
        <w:rPr>
          <w:rFonts w:hint="eastAsia"/>
        </w:rPr>
        <w:t>　　胶装机的未来发展将紧密跟随印刷行业的数字化转型。集成物联网技术，实现远程监控、故障预警和智能化调度，将是提升设备竞争力的关键。同时，环保型胶水的应用和废弃物减量设计，响应绿色印刷趋势。灵活的模块化设计，使得胶装机能快速适应不同尺寸和材质的装订需求，满足个性化出版和短版印刷的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568ccbdb24458" w:history="1">
        <w:r>
          <w:rPr>
            <w:rStyle w:val="Hyperlink"/>
          </w:rPr>
          <w:t>2024-2030年全球与中国胶装机市场研究及行业前景分析报告</w:t>
        </w:r>
      </w:hyperlink>
      <w:r>
        <w:rPr>
          <w:rFonts w:hint="eastAsia"/>
        </w:rPr>
        <w:t>》在多年胶装机行业研究的基础上，结合全球及中国胶装机行业市场的发展现状，通过资深研究团队对胶装机市场资料进行整理，并依托国家权威数据资源和长期市场监测的数据库，对胶装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e568ccbdb24458" w:history="1">
        <w:r>
          <w:rPr>
            <w:rStyle w:val="Hyperlink"/>
          </w:rPr>
          <w:t>2024-2030年全球与中国胶装机市场研究及行业前景分析报告</w:t>
        </w:r>
      </w:hyperlink>
      <w:r>
        <w:rPr>
          <w:rFonts w:hint="eastAsia"/>
        </w:rPr>
        <w:t>》可以帮助投资者准确把握胶装机行业的市场现状，为投资者进行投资作出胶装机行业前景预判，挖掘胶装机行业投资价值，同时提出胶装机行业投资策略、营销策略等方面的建议。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中国胶装机概述</w:t>
      </w:r>
      <w:r>
        <w:rPr>
          <w:rFonts w:hint="eastAsia"/>
        </w:rPr>
        <w:br/>
      </w:r>
      <w:r>
        <w:rPr>
          <w:rFonts w:hint="eastAsia"/>
        </w:rPr>
        <w:t>　　第一节 胶装机行业定义</w:t>
      </w:r>
      <w:r>
        <w:rPr>
          <w:rFonts w:hint="eastAsia"/>
        </w:rPr>
        <w:br/>
      </w:r>
      <w:r>
        <w:rPr>
          <w:rFonts w:hint="eastAsia"/>
        </w:rPr>
        <w:t>　　第二节 胶装机行业发展特性</w:t>
      </w:r>
      <w:r>
        <w:rPr>
          <w:rFonts w:hint="eastAsia"/>
        </w:rPr>
        <w:br/>
      </w:r>
      <w:r>
        <w:rPr>
          <w:rFonts w:hint="eastAsia"/>
        </w:rPr>
        <w:t>　　第三节 胶装机产业链分析</w:t>
      </w:r>
      <w:r>
        <w:rPr>
          <w:rFonts w:hint="eastAsia"/>
        </w:rPr>
        <w:br/>
      </w:r>
      <w:r>
        <w:rPr>
          <w:rFonts w:hint="eastAsia"/>
        </w:rPr>
        <w:t>　　第四节 胶装机行业生命周期分析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2023-2024年国外胶装机市场发展概况</w:t>
      </w:r>
      <w:r>
        <w:rPr>
          <w:rFonts w:hint="eastAsia"/>
        </w:rPr>
        <w:br/>
      </w:r>
      <w:r>
        <w:rPr>
          <w:rFonts w:hint="eastAsia"/>
        </w:rPr>
        <w:t>　　第一节 全球胶装机市场发展分析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北美地区主要国家胶装机市场概况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欧洲地区主要国家胶装机市场概况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亚洲地区主要国家胶装机市场概况</w:t>
      </w:r>
      <w:r>
        <w:rPr>
          <w:rFonts w:hint="eastAsia"/>
        </w:rPr>
        <w:br/>
      </w:r>
      <w:r>
        <w:rPr>
          <w:rFonts w:hint="eastAsia"/>
        </w:rPr>
        <w:t>　　第五节 全球胶装机市场发展预测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2023-2024年中国胶装机发展环境分析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胶装机行业相关发展规划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2023-2024年中国胶装机技术发展分析</w:t>
      </w:r>
      <w:r>
        <w:rPr>
          <w:rFonts w:hint="eastAsia"/>
        </w:rPr>
        <w:br/>
      </w:r>
      <w:r>
        <w:rPr>
          <w:rFonts w:hint="eastAsia"/>
        </w:rPr>
        <w:t>　　第一节 当前胶装机技术发展现状分析</w:t>
      </w:r>
      <w:r>
        <w:rPr>
          <w:rFonts w:hint="eastAsia"/>
        </w:rPr>
        <w:br/>
      </w:r>
      <w:r>
        <w:rPr>
          <w:rFonts w:hint="eastAsia"/>
        </w:rPr>
        <w:t>　　第二节 胶装机生产中需注意的问题</w:t>
      </w:r>
      <w:r>
        <w:rPr>
          <w:rFonts w:hint="eastAsia"/>
        </w:rPr>
        <w:br/>
      </w:r>
      <w:r>
        <w:rPr>
          <w:rFonts w:hint="eastAsia"/>
        </w:rPr>
        <w:t>　　第三节 胶装机行业主要技术趋势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2023-2024年胶装机市场特性分析</w:t>
      </w:r>
      <w:r>
        <w:rPr>
          <w:rFonts w:hint="eastAsia"/>
        </w:rPr>
        <w:br/>
      </w:r>
      <w:r>
        <w:rPr>
          <w:rFonts w:hint="eastAsia"/>
        </w:rPr>
        <w:t>　　第一节 胶装机行业集中度分析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2023-2024年胶装机行业SWOT分析</w:t>
      </w:r>
      <w:r>
        <w:rPr>
          <w:rFonts w:hint="eastAsia"/>
        </w:rPr>
        <w:br/>
      </w:r>
      <w:r>
        <w:rPr>
          <w:rFonts w:hint="eastAsia"/>
        </w:rPr>
        <w:t>　　　　一、胶装机行业优势</w:t>
      </w:r>
      <w:r>
        <w:rPr>
          <w:rFonts w:hint="eastAsia"/>
        </w:rPr>
        <w:br/>
      </w:r>
      <w:r>
        <w:rPr>
          <w:rFonts w:hint="eastAsia"/>
        </w:rPr>
        <w:t>　　　　二、胶装机行业劣势</w:t>
      </w:r>
      <w:r>
        <w:rPr>
          <w:rFonts w:hint="eastAsia"/>
        </w:rPr>
        <w:br/>
      </w:r>
      <w:r>
        <w:rPr>
          <w:rFonts w:hint="eastAsia"/>
        </w:rPr>
        <w:t>　　　　三、胶装机行业机会</w:t>
      </w:r>
      <w:r>
        <w:rPr>
          <w:rFonts w:hint="eastAsia"/>
        </w:rPr>
        <w:br/>
      </w:r>
      <w:r>
        <w:rPr>
          <w:rFonts w:hint="eastAsia"/>
        </w:rPr>
        <w:t>　　　　四、胶装机行业风险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中国胶装机发展现状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2023-2024年中国胶装机市场现状分析</w:t>
      </w:r>
      <w:r>
        <w:rPr>
          <w:rFonts w:hint="eastAsia"/>
        </w:rPr>
        <w:br/>
      </w:r>
      <w:r>
        <w:rPr>
          <w:rFonts w:hint="eastAsia"/>
        </w:rPr>
        <w:t>　　第二节 中国胶装机产量分析及预测</w:t>
      </w:r>
      <w:r>
        <w:rPr>
          <w:rFonts w:hint="eastAsia"/>
        </w:rPr>
        <w:br/>
      </w:r>
      <w:r>
        <w:rPr>
          <w:rFonts w:hint="eastAsia"/>
        </w:rPr>
        <w:t>　　　　一、胶装机总体产能规模</w:t>
      </w:r>
      <w:r>
        <w:rPr>
          <w:rFonts w:hint="eastAsia"/>
        </w:rPr>
        <w:br/>
      </w:r>
      <w:r>
        <w:rPr>
          <w:rFonts w:hint="eastAsia"/>
        </w:rPr>
        <w:t>　　　　二、胶装机生产区域分布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三、2019-2024年中国胶装机产量统计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三、2024-2030年中国胶装机产量预测</w:t>
      </w:r>
      <w:r>
        <w:rPr>
          <w:rFonts w:hint="eastAsia"/>
        </w:rPr>
        <w:br/>
      </w:r>
      <w:r>
        <w:rPr>
          <w:rFonts w:hint="eastAsia"/>
        </w:rPr>
        <w:t>　　第三节 中国胶装机市场需求分析及预测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三、2024-2030年中国胶装机市场需求量预测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中国胶装机价格趋势分析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一、2019-2024年中国胶装机市场价格趋势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二、2024-2030年中国胶装机市场价格走势预测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2019-2024年胶装机行业经济运行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2019-2024年中国胶装机行业盈利能力分析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**地区胶装机市场发展分析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**地区胶装机市场发展分析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**地区胶装机市场发展分析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**地区胶装机市场发展分析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**地区胶装机市场发展分析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2019-2024年中国胶装机进出口分析</w:t>
      </w:r>
      <w:r>
        <w:rPr>
          <w:rFonts w:hint="eastAsia"/>
        </w:rPr>
        <w:br/>
      </w:r>
      <w:r>
        <w:rPr>
          <w:rFonts w:hint="eastAsia"/>
        </w:rPr>
        <w:t>　　第一节 胶装机进口情况分析</w:t>
      </w:r>
      <w:r>
        <w:rPr>
          <w:rFonts w:hint="eastAsia"/>
        </w:rPr>
        <w:br/>
      </w:r>
      <w:r>
        <w:rPr>
          <w:rFonts w:hint="eastAsia"/>
        </w:rPr>
        <w:t>　　第二节 胶装机出口情况分析</w:t>
      </w:r>
      <w:r>
        <w:rPr>
          <w:rFonts w:hint="eastAsia"/>
        </w:rPr>
        <w:br/>
      </w:r>
      <w:r>
        <w:rPr>
          <w:rFonts w:hint="eastAsia"/>
        </w:rPr>
        <w:t>　　第三节 影响胶装机进出口因素分析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主要胶装机生产企业及竞争格局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胶装机行业投资战略研究</w:t>
      </w:r>
      <w:r>
        <w:rPr>
          <w:rFonts w:hint="eastAsia"/>
        </w:rPr>
        <w:br/>
      </w:r>
      <w:r>
        <w:rPr>
          <w:rFonts w:hint="eastAsia"/>
        </w:rPr>
        <w:t>　　第一节 胶装机行业发展战略研究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对我国胶装机品牌的战略思考</w:t>
      </w:r>
      <w:r>
        <w:rPr>
          <w:rFonts w:hint="eastAsia"/>
        </w:rPr>
        <w:br/>
      </w:r>
      <w:r>
        <w:rPr>
          <w:rFonts w:hint="eastAsia"/>
        </w:rPr>
        <w:t>　　　　一、胶装机品牌的重要性</w:t>
      </w:r>
      <w:r>
        <w:rPr>
          <w:rFonts w:hint="eastAsia"/>
        </w:rPr>
        <w:br/>
      </w:r>
      <w:r>
        <w:rPr>
          <w:rFonts w:hint="eastAsia"/>
        </w:rPr>
        <w:t>　　　　二、胶装机实施品牌战略的意义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四、我国胶装机企业的品牌战略</w:t>
      </w:r>
      <w:r>
        <w:rPr>
          <w:rFonts w:hint="eastAsia"/>
        </w:rPr>
        <w:br/>
      </w:r>
      <w:r>
        <w:rPr>
          <w:rFonts w:hint="eastAsia"/>
        </w:rPr>
        <w:t>　　　　五、胶装机品牌战略管理的策略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胶装机经营策略分析</w:t>
      </w:r>
      <w:r>
        <w:rPr>
          <w:rFonts w:hint="eastAsia"/>
        </w:rPr>
        <w:br/>
      </w:r>
      <w:r>
        <w:rPr>
          <w:rFonts w:hint="eastAsia"/>
        </w:rPr>
        <w:t>　　　　一、胶装机市场细分策略</w:t>
      </w:r>
      <w:r>
        <w:rPr>
          <w:rFonts w:hint="eastAsia"/>
        </w:rPr>
        <w:br/>
      </w:r>
      <w:r>
        <w:rPr>
          <w:rFonts w:hint="eastAsia"/>
        </w:rPr>
        <w:t>　　　　二、胶装机市场创新策略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四、胶装机新产品差异化战略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2024-2030年中国胶装机发展趋势预测及投资风险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2024-2030年胶装机市场前景分析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2024-2030年胶装机行业发展趋势预测</w:t>
      </w:r>
      <w:r>
        <w:rPr>
          <w:rFonts w:hint="eastAsia"/>
        </w:rPr>
        <w:br/>
      </w:r>
      <w:r>
        <w:rPr>
          <w:rFonts w:hint="eastAsia"/>
        </w:rPr>
        <w:t>　　第三节 胶装机行业投资风险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胶装机投资建议</w:t>
      </w:r>
      <w:r>
        <w:rPr>
          <w:rFonts w:hint="eastAsia"/>
        </w:rPr>
        <w:br/>
      </w:r>
      <w:r>
        <w:rPr>
          <w:rFonts w:hint="eastAsia"/>
        </w:rPr>
        <w:t>　　第一节 胶装机行业投资环境分析</w:t>
      </w:r>
      <w:r>
        <w:rPr>
          <w:rFonts w:hint="eastAsia"/>
        </w:rPr>
        <w:br/>
      </w:r>
      <w:r>
        <w:rPr>
          <w:rFonts w:hint="eastAsia"/>
        </w:rPr>
        <w:t>　　第二节 胶装机行业投资进入壁垒分析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2024-2030年中国胶装机行业产量预测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2024-2030年中国胶装机行业市场需求预测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**地区胶装机市场规模及增长情况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2023-224年胶装机行业壁垒</w:t>
      </w:r>
      <w:r>
        <w:rPr>
          <w:rFonts w:hint="eastAsia"/>
        </w:rPr>
        <w:br/>
      </w:r>
      <w:r>
        <w:rPr>
          <w:rFonts w:hint="eastAsia"/>
        </w:rPr>
        <w:t>　　图表 2024年胶装机市场前景分析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2024-2030年中国胶装机市场规模预测</w:t>
      </w:r>
      <w:r>
        <w:rPr>
          <w:rFonts w:hint="eastAsia"/>
        </w:rPr>
        <w:br/>
      </w:r>
      <w:r>
        <w:rPr>
          <w:rFonts w:hint="eastAsia"/>
        </w:rPr>
        <w:t>　　图表 2024年胶装机发展趋势预测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568ccbdb24458" w:history="1">
        <w:r>
          <w:rPr>
            <w:rStyle w:val="Hyperlink"/>
          </w:rPr>
          <w:t>2024-2030年全球与中国胶装机市场研究及行业前景分析报告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568ccbdb24458" w:history="1">
        <w:r>
          <w:rPr>
            <w:rStyle w:val="Hyperlink"/>
          </w:rPr>
          <w:t>https://www.20087.com/7/05/JiaoZhuangJiHangYeQianJingFenXi.html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2d5f6acd64b55" w:history="1">
      <w:r>
        <w:rPr>
          <w:rStyle w:val="Hyperlink"/>
        </w:rPr>
        <w:t>2024-2030年全球与中国胶装机市场研究及行业前景分析报告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JiaoZhuangJiHangYeQianJingFenXi.html" TargetMode="External" Id="R1ee568ccbdb2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JiaoZhuangJiHangYeQianJingFenXi.html" TargetMode="External" Id="R7692d5f6acd6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2023-11-15T23:28:00Z</dcterms:created>
  <dcterms:modified xsi:type="dcterms:W3CDTF">2023-11-16T00:28:00Z</dcterms:modified>
  <dc:subject>2024-2030年全球与中国胶装机市场研究及行业前景分析报告</dc:subject>
  <dc:title>2024-2030年全球与中国胶装机市场研究及行业前景分析报告</dc:title>
  <cp:keywords>2024-2030年全球与中国胶装机市场研究及行业前景分析报告</cp:keywords>
  <dc:description>2024-2030年全球与中国胶装机市场研究及行业前景分析报告</dc:description>
</cp:coreProperties>
</file>