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f385c02284a1a" w:history="1">
              <w:r>
                <w:rPr>
                  <w:rStyle w:val="Hyperlink"/>
                </w:rPr>
                <w:t>中国园艺花卉市场现状与前景分析报告（2025-2031年）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f385c02284a1a" w:history="1">
              <w:r>
                <w:rPr>
                  <w:rStyle w:val="Hyperlink"/>
                </w:rPr>
                <w:t>中国园艺花卉市场现状与前景分析报告（2025-2031年）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f385c02284a1a" w:history="1">
                <w:r>
                  <w:rPr>
                    <w:rStyle w:val="Hyperlink"/>
                  </w:rPr>
                  <w:t>https://www.20087.com/8/85/YuanYiHuaHuiHangYeQianJing.html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花卉市场在全球范围内受到园艺爱好、景观美化和节日庆典需求的推动，近年来保持稳定增长。园艺花卉因其在美化环境、提升生活质量及促进心理健康方面的积极作用，成为城市绿化、家庭装饰和庆典活动中的重要元素。随着全球对可持续园艺和绿色生活方式的需求增加，对高质量、环保型园艺花卉的需求持续上升。然而，行业面临的挑战包括如何在保证花卉品种多样性和观赏性的同时，降低对水资源和化肥的依赖，以及如何应对气候变化对花卉生长周期的影响。</w:t>
      </w:r>
      <w:r>
        <w:rPr>
          <w:rFonts w:hint="eastAsia"/>
        </w:rPr>
        <w:br/>
      </w:r>
      <w:r>
        <w:rPr>
          <w:rFonts w:hint="eastAsia"/>
        </w:rPr>
        <w:t>　　未来，园艺花卉行业将更加注重生物多样性保护和可持续园艺实践。一方面，通过改良育种技术和采用生物技术，开发适应性强、低维护的新型园艺花卉，拓宽其在干旱地区和城市屋顶花园中的应用。另一方面，结合智能灌溉和气候控制系统，提供能够实现资源高效利用和减少环境影响的智能园艺解决方案，推动行业向更加环保和可持续的方向发展。此外，随着循环经济理念的深化，园艺花卉将探索在可循环利用材料和模块化设计中的应用，如利用废旧材料制作花盆和景观装置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f385c02284a1a" w:history="1">
        <w:r>
          <w:rPr>
            <w:rStyle w:val="Hyperlink"/>
          </w:rPr>
          <w:t>中国园艺花卉市场现状与前景分析报告（2025-2031年）</w:t>
        </w:r>
      </w:hyperlink>
      <w:r>
        <w:rPr>
          <w:rFonts w:hint="eastAsia"/>
        </w:rPr>
        <w:t>》深入剖析了园艺花卉产业链的整体状况。园艺花卉报告基于详实数据，全面分析了园艺花卉市场规模与需求，探讨了价格走势，客观展现了行业现状，并对园艺花卉市场前景及发展趋势进行了科学预测。同时，园艺花卉报告聚焦于园艺花卉重点企业，评估了市场竞争格局、集中度以及品牌影响力，对不同细分市场进行了深入研究。园艺花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园艺花卉行业概述</w:t>
      </w:r>
      <w:r>
        <w:rPr>
          <w:rFonts w:hint="eastAsia"/>
        </w:rPr>
        <w:br/>
      </w:r>
      <w:r>
        <w:rPr>
          <w:rFonts w:hint="eastAsia"/>
        </w:rPr>
        <w:t>　　第一节 园艺花卉定义与分类</w:t>
      </w:r>
      <w:r>
        <w:rPr>
          <w:rFonts w:hint="eastAsia"/>
        </w:rPr>
        <w:br/>
      </w:r>
      <w:r>
        <w:rPr>
          <w:rFonts w:hint="eastAsia"/>
        </w:rPr>
        <w:t>　　第二节 园艺花卉应用领域</w:t>
      </w:r>
      <w:r>
        <w:rPr>
          <w:rFonts w:hint="eastAsia"/>
        </w:rPr>
        <w:br/>
      </w:r>
      <w:r>
        <w:rPr>
          <w:rFonts w:hint="eastAsia"/>
        </w:rPr>
        <w:t>　　第三节 园艺花卉行业经济指标分析</w:t>
      </w:r>
      <w:r>
        <w:rPr>
          <w:rFonts w:hint="eastAsia"/>
        </w:rPr>
        <w:br/>
      </w:r>
      <w:r>
        <w:rPr>
          <w:rFonts w:hint="eastAsia"/>
        </w:rPr>
        <w:t>　　　　一、园艺花卉行业赢利性评估</w:t>
      </w:r>
      <w:r>
        <w:rPr>
          <w:rFonts w:hint="eastAsia"/>
        </w:rPr>
        <w:br/>
      </w:r>
      <w:r>
        <w:rPr>
          <w:rFonts w:hint="eastAsia"/>
        </w:rPr>
        <w:t>　　　　二、园艺花卉行业成长速度分析</w:t>
      </w:r>
      <w:r>
        <w:rPr>
          <w:rFonts w:hint="eastAsia"/>
        </w:rPr>
        <w:br/>
      </w:r>
      <w:r>
        <w:rPr>
          <w:rFonts w:hint="eastAsia"/>
        </w:rPr>
        <w:t>　　　　三、园艺花卉附加值提升空间探讨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四、园艺花卉行业进入壁垒分析</w:t>
      </w:r>
      <w:r>
        <w:rPr>
          <w:rFonts w:hint="eastAsia"/>
        </w:rPr>
        <w:br/>
      </w:r>
      <w:r>
        <w:rPr>
          <w:rFonts w:hint="eastAsia"/>
        </w:rPr>
        <w:t>　　　　五、园艺花卉行业风险性评估</w:t>
      </w:r>
      <w:r>
        <w:rPr>
          <w:rFonts w:hint="eastAsia"/>
        </w:rPr>
        <w:br/>
      </w:r>
      <w:r>
        <w:rPr>
          <w:rFonts w:hint="eastAsia"/>
        </w:rPr>
        <w:t>　　　　六、园艺花卉行业周期性分析</w:t>
      </w:r>
      <w:r>
        <w:rPr>
          <w:rFonts w:hint="eastAsia"/>
        </w:rPr>
        <w:br/>
      </w:r>
      <w:r>
        <w:rPr>
          <w:rFonts w:hint="eastAsia"/>
        </w:rPr>
        <w:t>　　　　七、园艺花卉行业竞争程度指标</w:t>
      </w:r>
      <w:r>
        <w:rPr>
          <w:rFonts w:hint="eastAsia"/>
        </w:rPr>
        <w:br/>
      </w:r>
      <w:r>
        <w:rPr>
          <w:rFonts w:hint="eastAsia"/>
        </w:rPr>
        <w:t>　　　　八、园艺花卉行业成熟度综合分析</w:t>
      </w:r>
      <w:r>
        <w:rPr>
          <w:rFonts w:hint="eastAsia"/>
        </w:rPr>
        <w:br/>
      </w:r>
      <w:r>
        <w:rPr>
          <w:rFonts w:hint="eastAsia"/>
        </w:rPr>
        <w:t>　　第四节 园艺花卉产业链及经营模式分析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三、园艺花卉销售模式与渠道策略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全球园艺花卉市场发展分析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2023-2024年全球园艺花卉行业发展分析</w:t>
      </w:r>
      <w:r>
        <w:rPr>
          <w:rFonts w:hint="eastAsia"/>
        </w:rPr>
        <w:br/>
      </w:r>
      <w:r>
        <w:rPr>
          <w:rFonts w:hint="eastAsia"/>
        </w:rPr>
        <w:t>　　　　一、全球园艺花卉行业市场规模与趋势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二、全球园艺花卉行业发展特点</w:t>
      </w:r>
      <w:r>
        <w:rPr>
          <w:rFonts w:hint="eastAsia"/>
        </w:rPr>
        <w:br/>
      </w:r>
      <w:r>
        <w:rPr>
          <w:rFonts w:hint="eastAsia"/>
        </w:rPr>
        <w:t>　　　　三、全球园艺花卉行业竞争格局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主要国家与地区园艺花卉市场分析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2025-2031年全球园艺花卉行业发展趋势与前景预测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一、园艺花卉技术发展趋势</w:t>
      </w:r>
      <w:r>
        <w:rPr>
          <w:rFonts w:hint="eastAsia"/>
        </w:rPr>
        <w:br/>
      </w:r>
      <w:r>
        <w:rPr>
          <w:rFonts w:hint="eastAsia"/>
        </w:rPr>
        <w:t>　　　　二、园艺花卉行业发展趋势</w:t>
      </w:r>
      <w:r>
        <w:rPr>
          <w:rFonts w:hint="eastAsia"/>
        </w:rPr>
        <w:br/>
      </w:r>
      <w:r>
        <w:rPr>
          <w:rFonts w:hint="eastAsia"/>
        </w:rPr>
        <w:t>　　　　三、园艺花卉行业发展潜力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中国园艺花卉行业市场分析</w:t>
      </w:r>
      <w:r>
        <w:rPr>
          <w:rFonts w:hint="eastAsia"/>
        </w:rPr>
        <w:br/>
      </w:r>
      <w:r>
        <w:rPr>
          <w:rFonts w:hint="eastAsia"/>
        </w:rPr>
        <w:t>　　第一节 2023-2024年园艺花卉产能与投资动态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一、国内园艺花卉产能现状与利用效率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二、园艺花卉产能扩张与投资动态分析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2025-2031年园艺花卉行业产量统计与趋势预测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一、2020-2024年园艺花卉行业数据与增长趋势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1、2020-2024年园艺花卉产量及增长趋势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2、2020-2024年园艺花卉细分产品产量及份额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二、园艺花卉产量影响因素分析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三、2025-2031年园艺花卉产量预测</w:t>
      </w:r>
      <w:r>
        <w:rPr>
          <w:rFonts w:hint="eastAsia"/>
        </w:rPr>
        <w:br/>
      </w:r>
      <w:r>
        <w:rPr>
          <w:rFonts w:hint="eastAsia"/>
        </w:rPr>
        <w:t>　　第三节 2025-2031年园艺花卉市场需求与销售分析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一、2023-2024年园艺花卉行业需求现状</w:t>
      </w:r>
      <w:r>
        <w:rPr>
          <w:rFonts w:hint="eastAsia"/>
        </w:rPr>
        <w:br/>
      </w:r>
      <w:r>
        <w:rPr>
          <w:rFonts w:hint="eastAsia"/>
        </w:rPr>
        <w:t>　　　　二、园艺花卉客户群体与需求特点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三、2020-2024年园艺花卉行业销售规模分析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四、2025-2031年园艺花卉市场增长潜力与规模预测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中国园艺花卉细分市场分析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一、2023-2024年园艺花卉主要细分产品市场现状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2023-2024年中国园艺花卉技术发展研究</w:t>
      </w:r>
      <w:r>
        <w:rPr>
          <w:rFonts w:hint="eastAsia"/>
        </w:rPr>
        <w:br/>
      </w:r>
      <w:r>
        <w:rPr>
          <w:rFonts w:hint="eastAsia"/>
        </w:rPr>
        <w:t>　　第一节 当前园艺花卉技术发展现状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园艺花卉技术未来发展趋势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园艺花卉价格机制与竞争策略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一、2020-2024年园艺花卉市场价格走势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园艺花卉定价策略与方法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2025-2031年园艺花卉价格竞争态势与趋势预测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中国园艺花卉行业重点区域市场研究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2023-2024年重点区域园艺花卉市场发展概况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二、2020-2024年园艺花卉市场需求规模情况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三、2025-2031年园艺花卉行业发展潜力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二、2020-2024年园艺花卉市场需求规模情况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三、2025-2031年园艺花卉行业发展潜力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二、2020-2024年园艺花卉市场需求规模情况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三、2025-2031年园艺花卉行业发展潜力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二、2020-2024年园艺花卉市场需求规模情况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三、2025-2031年园艺花卉行业发展潜力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二、2020-2024年园艺花卉市场需求规模情况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三、2025-2031年园艺花卉行业发展潜力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2020-2024年中国园艺花卉行业进出口情况分析</w:t>
      </w:r>
      <w:r>
        <w:rPr>
          <w:rFonts w:hint="eastAsia"/>
        </w:rPr>
        <w:br/>
      </w:r>
      <w:r>
        <w:rPr>
          <w:rFonts w:hint="eastAsia"/>
        </w:rPr>
        <w:t>　　第一节 园艺花卉行业进口规模与来源分析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一、2020-2024年园艺花卉进口规模分析</w:t>
      </w:r>
      <w:r>
        <w:rPr>
          <w:rFonts w:hint="eastAsia"/>
        </w:rPr>
        <w:br/>
      </w:r>
      <w:r>
        <w:rPr>
          <w:rFonts w:hint="eastAsia"/>
        </w:rPr>
        <w:t>　　　　二、园艺花卉主要进口来源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园艺花卉行业出口规模与目的地分析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一、2020-2024年园艺花卉出口规模分析</w:t>
      </w:r>
      <w:r>
        <w:rPr>
          <w:rFonts w:hint="eastAsia"/>
        </w:rPr>
        <w:br/>
      </w:r>
      <w:r>
        <w:rPr>
          <w:rFonts w:hint="eastAsia"/>
        </w:rPr>
        <w:t>　　　　二、园艺花卉主要出口目的地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2020-2024年中国园艺花卉总体规模与财务指标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中国园艺花卉行业总体规模分析</w:t>
      </w:r>
      <w:r>
        <w:rPr>
          <w:rFonts w:hint="eastAsia"/>
        </w:rPr>
        <w:br/>
      </w:r>
      <w:r>
        <w:rPr>
          <w:rFonts w:hint="eastAsia"/>
        </w:rPr>
        <w:t>　　　　一、园艺花卉企业数量与结构</w:t>
      </w:r>
      <w:r>
        <w:rPr>
          <w:rFonts w:hint="eastAsia"/>
        </w:rPr>
        <w:br/>
      </w:r>
      <w:r>
        <w:rPr>
          <w:rFonts w:hint="eastAsia"/>
        </w:rPr>
        <w:t>　　　　二、园艺花卉从业人员规模</w:t>
      </w:r>
      <w:r>
        <w:rPr>
          <w:rFonts w:hint="eastAsia"/>
        </w:rPr>
        <w:br/>
      </w:r>
      <w:r>
        <w:rPr>
          <w:rFonts w:hint="eastAsia"/>
        </w:rPr>
        <w:t>　　　　三、园艺花卉行业资产状况</w:t>
      </w:r>
      <w:r>
        <w:rPr>
          <w:rFonts w:hint="eastAsia"/>
        </w:rPr>
        <w:br/>
      </w:r>
      <w:r>
        <w:rPr>
          <w:rFonts w:hint="eastAsia"/>
        </w:rPr>
        <w:t>　　第二节 中国园艺花卉行业财务指标总体分析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园艺花卉行业重点企业经营状况分析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园艺花卉重点企业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园艺花卉领先企业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园艺花卉标杆企业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园艺花卉代表企业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园艺花卉龙头企业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园艺花卉重点企业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中国园艺花卉行业竞争格局分析</w:t>
      </w:r>
      <w:r>
        <w:rPr>
          <w:rFonts w:hint="eastAsia"/>
        </w:rPr>
        <w:br/>
      </w:r>
      <w:r>
        <w:rPr>
          <w:rFonts w:hint="eastAsia"/>
        </w:rPr>
        <w:t>　　第一节 园艺花卉行业竞争格局总览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2023-2024年园艺花卉行业竞争力分析</w:t>
      </w:r>
      <w:r>
        <w:rPr>
          <w:rFonts w:hint="eastAsia"/>
        </w:rPr>
        <w:br/>
      </w:r>
      <w:r>
        <w:rPr>
          <w:rFonts w:hint="eastAsia"/>
        </w:rPr>
        <w:t>　　　　一、园艺花卉供应商议价能力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四、园艺花卉替代品威胁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2020-2024年园艺花卉行业企业并购活动分析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2023-2024年园艺花卉行业会展与招投标活动分析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一、园艺花卉行业会展活动及其市场影响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2025年中国园艺花卉企业发展策略分析</w:t>
      </w:r>
      <w:r>
        <w:rPr>
          <w:rFonts w:hint="eastAsia"/>
        </w:rPr>
        <w:br/>
      </w:r>
      <w:r>
        <w:rPr>
          <w:rFonts w:hint="eastAsia"/>
        </w:rPr>
        <w:t>　　第一节 园艺花卉市场策略分析</w:t>
      </w:r>
      <w:r>
        <w:rPr>
          <w:rFonts w:hint="eastAsia"/>
        </w:rPr>
        <w:br/>
      </w:r>
      <w:r>
        <w:rPr>
          <w:rFonts w:hint="eastAsia"/>
        </w:rPr>
        <w:t>　　　　一、园艺花卉市场定位与拓展策略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二、园艺花卉市场细分与目标客户</w:t>
      </w:r>
      <w:r>
        <w:rPr>
          <w:rFonts w:hint="eastAsia"/>
        </w:rPr>
        <w:br/>
      </w:r>
      <w:r>
        <w:rPr>
          <w:rFonts w:hint="eastAsia"/>
        </w:rPr>
        <w:t>　　第二节 园艺花卉销售策略分析</w:t>
      </w:r>
      <w:r>
        <w:rPr>
          <w:rFonts w:hint="eastAsia"/>
        </w:rPr>
        <w:br/>
      </w:r>
      <w:r>
        <w:rPr>
          <w:rFonts w:hint="eastAsia"/>
        </w:rPr>
        <w:t>　　　　一、园艺花卉销售渠道与网络建设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提高园艺花卉企业竞争力建议</w:t>
      </w:r>
      <w:r>
        <w:rPr>
          <w:rFonts w:hint="eastAsia"/>
        </w:rPr>
        <w:br/>
      </w:r>
      <w:r>
        <w:rPr>
          <w:rFonts w:hint="eastAsia"/>
        </w:rPr>
        <w:t>　　　　一、园艺花卉技术创新与管理优化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园艺花卉品牌战略思考</w:t>
      </w:r>
      <w:r>
        <w:rPr>
          <w:rFonts w:hint="eastAsia"/>
        </w:rPr>
        <w:br/>
      </w:r>
      <w:r>
        <w:rPr>
          <w:rFonts w:hint="eastAsia"/>
        </w:rPr>
        <w:t>　　　　一、园艺花卉品牌建设与维护</w:t>
      </w:r>
      <w:r>
        <w:rPr>
          <w:rFonts w:hint="eastAsia"/>
        </w:rPr>
        <w:br/>
      </w:r>
      <w:r>
        <w:rPr>
          <w:rFonts w:hint="eastAsia"/>
        </w:rPr>
        <w:t>　　　　二、园艺花卉品牌影响力与市场竞争力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中国园艺花卉行业风险与对策</w:t>
      </w:r>
      <w:r>
        <w:rPr>
          <w:rFonts w:hint="eastAsia"/>
        </w:rPr>
        <w:br/>
      </w:r>
      <w:r>
        <w:rPr>
          <w:rFonts w:hint="eastAsia"/>
        </w:rPr>
        <w:t>　　第一节 园艺花卉行业SWOT分析</w:t>
      </w:r>
      <w:r>
        <w:rPr>
          <w:rFonts w:hint="eastAsia"/>
        </w:rPr>
        <w:br/>
      </w:r>
      <w:r>
        <w:rPr>
          <w:rFonts w:hint="eastAsia"/>
        </w:rPr>
        <w:t>　　　　一、园艺花卉行业优势分析</w:t>
      </w:r>
      <w:r>
        <w:rPr>
          <w:rFonts w:hint="eastAsia"/>
        </w:rPr>
        <w:br/>
      </w:r>
      <w:r>
        <w:rPr>
          <w:rFonts w:hint="eastAsia"/>
        </w:rPr>
        <w:t>　　　　二、园艺花卉行业劣势分析</w:t>
      </w:r>
      <w:r>
        <w:rPr>
          <w:rFonts w:hint="eastAsia"/>
        </w:rPr>
        <w:br/>
      </w:r>
      <w:r>
        <w:rPr>
          <w:rFonts w:hint="eastAsia"/>
        </w:rPr>
        <w:t>　　　　三、园艺花卉市场机会探索</w:t>
      </w:r>
      <w:r>
        <w:rPr>
          <w:rFonts w:hint="eastAsia"/>
        </w:rPr>
        <w:br/>
      </w:r>
      <w:r>
        <w:rPr>
          <w:rFonts w:hint="eastAsia"/>
        </w:rPr>
        <w:t>　　　　四、园艺花卉市场威胁评估</w:t>
      </w:r>
      <w:r>
        <w:rPr>
          <w:rFonts w:hint="eastAsia"/>
        </w:rPr>
        <w:br/>
      </w:r>
      <w:r>
        <w:rPr>
          <w:rFonts w:hint="eastAsia"/>
        </w:rPr>
        <w:t>　　第二节 园艺花卉行业风险及对策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2025-2031年中国园艺花卉行业前景与发展趋势</w:t>
      </w:r>
      <w:r>
        <w:rPr>
          <w:rFonts w:hint="eastAsia"/>
        </w:rPr>
        <w:br/>
      </w:r>
      <w:r>
        <w:rPr>
          <w:rFonts w:hint="eastAsia"/>
        </w:rPr>
        <w:t>　　第一节 园艺花卉行业发展环境分析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2025-2031年园艺花卉行业发展趋势与方向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一、园艺花卉行业发展方向预测</w:t>
      </w:r>
      <w:r>
        <w:rPr>
          <w:rFonts w:hint="eastAsia"/>
        </w:rPr>
        <w:br/>
      </w:r>
      <w:r>
        <w:rPr>
          <w:rFonts w:hint="eastAsia"/>
        </w:rPr>
        <w:t>　　　　二、园艺花卉发展趋势分析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2025-2031年园艺花卉行业发展潜力与机遇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一、园艺花卉市场发展潜力评估</w:t>
      </w:r>
      <w:r>
        <w:rPr>
          <w:rFonts w:hint="eastAsia"/>
        </w:rPr>
        <w:br/>
      </w:r>
      <w:r>
        <w:rPr>
          <w:rFonts w:hint="eastAsia"/>
        </w:rPr>
        <w:t>　　　　二、园艺花卉新兴市场与机遇探索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园艺花卉行业研究结论与建议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(中智-林)园艺花卉行业发展建议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园艺花卉介绍</w:t>
      </w:r>
      <w:r>
        <w:rPr>
          <w:rFonts w:hint="eastAsia"/>
        </w:rPr>
        <w:br/>
      </w:r>
      <w:r>
        <w:rPr>
          <w:rFonts w:hint="eastAsia"/>
        </w:rPr>
        <w:t>　　图表 园艺花卉图片</w:t>
      </w:r>
      <w:r>
        <w:rPr>
          <w:rFonts w:hint="eastAsia"/>
        </w:rPr>
        <w:br/>
      </w:r>
      <w:r>
        <w:rPr>
          <w:rFonts w:hint="eastAsia"/>
        </w:rPr>
        <w:t>　　图表 园艺花卉种类</w:t>
      </w:r>
      <w:r>
        <w:rPr>
          <w:rFonts w:hint="eastAsia"/>
        </w:rPr>
        <w:br/>
      </w:r>
      <w:r>
        <w:rPr>
          <w:rFonts w:hint="eastAsia"/>
        </w:rPr>
        <w:t>　　图表 园艺花卉发展历程</w:t>
      </w:r>
      <w:r>
        <w:rPr>
          <w:rFonts w:hint="eastAsia"/>
        </w:rPr>
        <w:br/>
      </w:r>
      <w:r>
        <w:rPr>
          <w:rFonts w:hint="eastAsia"/>
        </w:rPr>
        <w:t>　　图表 园艺花卉用途 应用</w:t>
      </w:r>
      <w:r>
        <w:rPr>
          <w:rFonts w:hint="eastAsia"/>
        </w:rPr>
        <w:br/>
      </w:r>
      <w:r>
        <w:rPr>
          <w:rFonts w:hint="eastAsia"/>
        </w:rPr>
        <w:t>　　图表 园艺花卉政策</w:t>
      </w:r>
      <w:r>
        <w:rPr>
          <w:rFonts w:hint="eastAsia"/>
        </w:rPr>
        <w:br/>
      </w:r>
      <w:r>
        <w:rPr>
          <w:rFonts w:hint="eastAsia"/>
        </w:rPr>
        <w:t>　　图表 园艺花卉技术 专利情况</w:t>
      </w:r>
      <w:r>
        <w:rPr>
          <w:rFonts w:hint="eastAsia"/>
        </w:rPr>
        <w:br/>
      </w:r>
      <w:r>
        <w:rPr>
          <w:rFonts w:hint="eastAsia"/>
        </w:rPr>
        <w:t>　　图表 园艺花卉标准</w:t>
      </w:r>
      <w:r>
        <w:rPr>
          <w:rFonts w:hint="eastAsia"/>
        </w:rPr>
        <w:br/>
      </w:r>
      <w:r>
        <w:rPr>
          <w:rFonts w:hint="eastAsia"/>
        </w:rPr>
        <w:t>　　图表 2020-2024年中国园艺花卉市场规模分析</w:t>
      </w:r>
      <w:r>
        <w:rPr>
          <w:rFonts w:hint="eastAsia"/>
        </w:rPr>
        <w:br/>
      </w:r>
      <w:r>
        <w:rPr>
          <w:rFonts w:hint="eastAsia"/>
        </w:rPr>
        <w:t>　　图表 园艺花卉产业链分析</w:t>
      </w:r>
      <w:r>
        <w:rPr>
          <w:rFonts w:hint="eastAsia"/>
        </w:rPr>
        <w:br/>
      </w:r>
      <w:r>
        <w:rPr>
          <w:rFonts w:hint="eastAsia"/>
        </w:rPr>
        <w:t>　　图表 2020-2024年园艺花卉市场容量分析</w:t>
      </w:r>
      <w:r>
        <w:rPr>
          <w:rFonts w:hint="eastAsia"/>
        </w:rPr>
        <w:br/>
      </w:r>
      <w:r>
        <w:rPr>
          <w:rFonts w:hint="eastAsia"/>
        </w:rPr>
        <w:t>　　图表 园艺花卉品牌</w:t>
      </w:r>
      <w:r>
        <w:rPr>
          <w:rFonts w:hint="eastAsia"/>
        </w:rPr>
        <w:br/>
      </w:r>
      <w:r>
        <w:rPr>
          <w:rFonts w:hint="eastAsia"/>
        </w:rPr>
        <w:t>　　图表 园艺花卉生产现状</w:t>
      </w:r>
      <w:r>
        <w:rPr>
          <w:rFonts w:hint="eastAsia"/>
        </w:rPr>
        <w:br/>
      </w:r>
      <w:r>
        <w:rPr>
          <w:rFonts w:hint="eastAsia"/>
        </w:rPr>
        <w:t>　　图表 2020-2024年中国园艺花卉产能统计</w:t>
      </w:r>
      <w:r>
        <w:rPr>
          <w:rFonts w:hint="eastAsia"/>
        </w:rPr>
        <w:br/>
      </w:r>
      <w:r>
        <w:rPr>
          <w:rFonts w:hint="eastAsia"/>
        </w:rPr>
        <w:t>　　图表 2020-2024年中国园艺花卉产量情况</w:t>
      </w:r>
      <w:r>
        <w:rPr>
          <w:rFonts w:hint="eastAsia"/>
        </w:rPr>
        <w:br/>
      </w:r>
      <w:r>
        <w:rPr>
          <w:rFonts w:hint="eastAsia"/>
        </w:rPr>
        <w:t>　　图表 2020-2024年中国园艺花卉销售情况</w:t>
      </w:r>
      <w:r>
        <w:rPr>
          <w:rFonts w:hint="eastAsia"/>
        </w:rPr>
        <w:br/>
      </w:r>
      <w:r>
        <w:rPr>
          <w:rFonts w:hint="eastAsia"/>
        </w:rPr>
        <w:t>　　图表 2020-2024年中国园艺花卉市场需求情况</w:t>
      </w:r>
      <w:r>
        <w:rPr>
          <w:rFonts w:hint="eastAsia"/>
        </w:rPr>
        <w:br/>
      </w:r>
      <w:r>
        <w:rPr>
          <w:rFonts w:hint="eastAsia"/>
        </w:rPr>
        <w:t>　　图表 园艺花卉价格走势</w:t>
      </w:r>
      <w:r>
        <w:rPr>
          <w:rFonts w:hint="eastAsia"/>
        </w:rPr>
        <w:br/>
      </w:r>
      <w:r>
        <w:rPr>
          <w:rFonts w:hint="eastAsia"/>
        </w:rPr>
        <w:t>　　图表 2024年中国园艺花卉公司数量统计 单位：家</w:t>
      </w:r>
      <w:r>
        <w:rPr>
          <w:rFonts w:hint="eastAsia"/>
        </w:rPr>
        <w:br/>
      </w:r>
      <w:r>
        <w:rPr>
          <w:rFonts w:hint="eastAsia"/>
        </w:rPr>
        <w:t>　　图表 园艺花卉成本和利润分析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华东地区园艺花卉市场规模及增长情况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华东地区园艺花卉市场需求情况</w:t>
      </w:r>
      <w:r>
        <w:rPr>
          <w:rFonts w:hint="eastAsia"/>
        </w:rPr>
        <w:br/>
      </w:r>
      <w:r>
        <w:rPr>
          <w:rFonts w:hint="eastAsia"/>
        </w:rPr>
        <w:t>　　图表 华南地区园艺花卉市场规模及增长情况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华南地区园艺花卉需求情况</w:t>
      </w:r>
      <w:r>
        <w:rPr>
          <w:rFonts w:hint="eastAsia"/>
        </w:rPr>
        <w:br/>
      </w:r>
      <w:r>
        <w:rPr>
          <w:rFonts w:hint="eastAsia"/>
        </w:rPr>
        <w:t>　　图表 华北地区园艺花卉市场规模及增长情况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华北地区园艺花卉需求情况</w:t>
      </w:r>
      <w:r>
        <w:rPr>
          <w:rFonts w:hint="eastAsia"/>
        </w:rPr>
        <w:br/>
      </w:r>
      <w:r>
        <w:rPr>
          <w:rFonts w:hint="eastAsia"/>
        </w:rPr>
        <w:t>　　图表 华中地区园艺花卉市场规模及增长情况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华中地区园艺花卉市场需求情况</w:t>
      </w:r>
      <w:r>
        <w:rPr>
          <w:rFonts w:hint="eastAsia"/>
        </w:rPr>
        <w:br/>
      </w:r>
      <w:r>
        <w:rPr>
          <w:rFonts w:hint="eastAsia"/>
        </w:rPr>
        <w:t>　　图表 园艺花卉招标、中标情况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2020-2024年中国园艺花卉进口数据统计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2020-2024年中国园艺花卉出口数据分析</w:t>
      </w:r>
      <w:r>
        <w:rPr>
          <w:rFonts w:hint="eastAsia"/>
        </w:rPr>
        <w:br/>
      </w:r>
      <w:r>
        <w:rPr>
          <w:rFonts w:hint="eastAsia"/>
        </w:rPr>
        <w:t>　　图表 2024年中国园艺花卉进口来源国家及地区分析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2024年中国园艺花卉出口目的国家及地区分析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园艺花卉最新消息</w:t>
      </w:r>
      <w:r>
        <w:rPr>
          <w:rFonts w:hint="eastAsia"/>
        </w:rPr>
        <w:br/>
      </w:r>
      <w:r>
        <w:rPr>
          <w:rFonts w:hint="eastAsia"/>
        </w:rPr>
        <w:t>　　图表 园艺花卉企业简介</w:t>
      </w:r>
      <w:r>
        <w:rPr>
          <w:rFonts w:hint="eastAsia"/>
        </w:rPr>
        <w:br/>
      </w:r>
      <w:r>
        <w:rPr>
          <w:rFonts w:hint="eastAsia"/>
        </w:rPr>
        <w:t>　　图表 企业园艺花卉产品</w:t>
      </w:r>
      <w:r>
        <w:rPr>
          <w:rFonts w:hint="eastAsia"/>
        </w:rPr>
        <w:br/>
      </w:r>
      <w:r>
        <w:rPr>
          <w:rFonts w:hint="eastAsia"/>
        </w:rPr>
        <w:t>　　图表 园艺花卉企业经营情况</w:t>
      </w:r>
      <w:r>
        <w:rPr>
          <w:rFonts w:hint="eastAsia"/>
        </w:rPr>
        <w:br/>
      </w:r>
      <w:r>
        <w:rPr>
          <w:rFonts w:hint="eastAsia"/>
        </w:rPr>
        <w:t>　　图表 园艺花卉企业(二)简介</w:t>
      </w:r>
      <w:r>
        <w:rPr>
          <w:rFonts w:hint="eastAsia"/>
        </w:rPr>
        <w:br/>
      </w:r>
      <w:r>
        <w:rPr>
          <w:rFonts w:hint="eastAsia"/>
        </w:rPr>
        <w:t>　　图表 企业园艺花卉产品型号</w:t>
      </w:r>
      <w:r>
        <w:rPr>
          <w:rFonts w:hint="eastAsia"/>
        </w:rPr>
        <w:br/>
      </w:r>
      <w:r>
        <w:rPr>
          <w:rFonts w:hint="eastAsia"/>
        </w:rPr>
        <w:t>　　图表 园艺花卉企业(二)经营情况</w:t>
      </w:r>
      <w:r>
        <w:rPr>
          <w:rFonts w:hint="eastAsia"/>
        </w:rPr>
        <w:br/>
      </w:r>
      <w:r>
        <w:rPr>
          <w:rFonts w:hint="eastAsia"/>
        </w:rPr>
        <w:t>　　图表 园艺花卉企业(三)调研</w:t>
      </w:r>
      <w:r>
        <w:rPr>
          <w:rFonts w:hint="eastAsia"/>
        </w:rPr>
        <w:br/>
      </w:r>
      <w:r>
        <w:rPr>
          <w:rFonts w:hint="eastAsia"/>
        </w:rPr>
        <w:t>　　图表 企业园艺花卉产品规格</w:t>
      </w:r>
      <w:r>
        <w:rPr>
          <w:rFonts w:hint="eastAsia"/>
        </w:rPr>
        <w:br/>
      </w:r>
      <w:r>
        <w:rPr>
          <w:rFonts w:hint="eastAsia"/>
        </w:rPr>
        <w:t>　　图表 园艺花卉企业(三)经营情况</w:t>
      </w:r>
      <w:r>
        <w:rPr>
          <w:rFonts w:hint="eastAsia"/>
        </w:rPr>
        <w:br/>
      </w:r>
      <w:r>
        <w:rPr>
          <w:rFonts w:hint="eastAsia"/>
        </w:rPr>
        <w:t>　　图表 园艺花卉企业(四)介绍</w:t>
      </w:r>
      <w:r>
        <w:rPr>
          <w:rFonts w:hint="eastAsia"/>
        </w:rPr>
        <w:br/>
      </w:r>
      <w:r>
        <w:rPr>
          <w:rFonts w:hint="eastAsia"/>
        </w:rPr>
        <w:t>　　图表 企业园艺花卉产品参数</w:t>
      </w:r>
      <w:r>
        <w:rPr>
          <w:rFonts w:hint="eastAsia"/>
        </w:rPr>
        <w:br/>
      </w:r>
      <w:r>
        <w:rPr>
          <w:rFonts w:hint="eastAsia"/>
        </w:rPr>
        <w:t>　　图表 园艺花卉企业(四)经营情况</w:t>
      </w:r>
      <w:r>
        <w:rPr>
          <w:rFonts w:hint="eastAsia"/>
        </w:rPr>
        <w:br/>
      </w:r>
      <w:r>
        <w:rPr>
          <w:rFonts w:hint="eastAsia"/>
        </w:rPr>
        <w:t>　　图表 园艺花卉企业(五)简介</w:t>
      </w:r>
      <w:r>
        <w:rPr>
          <w:rFonts w:hint="eastAsia"/>
        </w:rPr>
        <w:br/>
      </w:r>
      <w:r>
        <w:rPr>
          <w:rFonts w:hint="eastAsia"/>
        </w:rPr>
        <w:t>　　图表 企业园艺花卉业务</w:t>
      </w:r>
      <w:r>
        <w:rPr>
          <w:rFonts w:hint="eastAsia"/>
        </w:rPr>
        <w:br/>
      </w:r>
      <w:r>
        <w:rPr>
          <w:rFonts w:hint="eastAsia"/>
        </w:rPr>
        <w:t>　　图表 园艺花卉企业(五)经营情况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园艺花卉特点</w:t>
      </w:r>
      <w:r>
        <w:rPr>
          <w:rFonts w:hint="eastAsia"/>
        </w:rPr>
        <w:br/>
      </w:r>
      <w:r>
        <w:rPr>
          <w:rFonts w:hint="eastAsia"/>
        </w:rPr>
        <w:t>　　图表 园艺花卉优缺点</w:t>
      </w:r>
      <w:r>
        <w:rPr>
          <w:rFonts w:hint="eastAsia"/>
        </w:rPr>
        <w:br/>
      </w:r>
      <w:r>
        <w:rPr>
          <w:rFonts w:hint="eastAsia"/>
        </w:rPr>
        <w:t>　　图表 园艺花卉行业生命周期</w:t>
      </w:r>
      <w:r>
        <w:rPr>
          <w:rFonts w:hint="eastAsia"/>
        </w:rPr>
        <w:br/>
      </w:r>
      <w:r>
        <w:rPr>
          <w:rFonts w:hint="eastAsia"/>
        </w:rPr>
        <w:t>　　图表 园艺花卉上游、下游分析</w:t>
      </w:r>
      <w:r>
        <w:rPr>
          <w:rFonts w:hint="eastAsia"/>
        </w:rPr>
        <w:br/>
      </w:r>
      <w:r>
        <w:rPr>
          <w:rFonts w:hint="eastAsia"/>
        </w:rPr>
        <w:t>　　图表 园艺花卉投资、并购现状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2025-2031年中国园艺花卉产能预测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2025-2031年中国园艺花卉产量预测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2025-2031年中国园艺花卉需求量预测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2025-2031年中国园艺花卉销量预测</w:t>
      </w:r>
      <w:r>
        <w:rPr>
          <w:rFonts w:hint="eastAsia"/>
        </w:rPr>
        <w:br/>
      </w:r>
      <w:r>
        <w:rPr>
          <w:rFonts w:hint="eastAsia"/>
        </w:rPr>
        <w:t>　　图表 园艺花卉优势、劣势、机会、威胁分析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园艺花卉发展前景</w:t>
      </w:r>
      <w:r>
        <w:rPr>
          <w:rFonts w:hint="eastAsia"/>
        </w:rPr>
        <w:br/>
      </w:r>
      <w:r>
        <w:rPr>
          <w:rFonts w:hint="eastAsia"/>
        </w:rPr>
        <w:t>　　图表 园艺花卉发展趋势预测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2025-2031年中国园艺花卉市场规模预测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f385c02284a1a" w:history="1">
        <w:r>
          <w:rPr>
            <w:rStyle w:val="Hyperlink"/>
          </w:rPr>
          <w:t>中国园艺花卉市场现状与前景分析报告（2025-2031年）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f385c02284a1a" w:history="1">
        <w:r>
          <w:rPr>
            <w:rStyle w:val="Hyperlink"/>
          </w:rPr>
          <w:t>https://www.20087.com/8/85/YuanYiHuaHuiHangYeQianJing.html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342961a30410f" w:history="1">
      <w:r>
        <w:rPr>
          <w:rStyle w:val="Hyperlink"/>
        </w:rPr>
        <w:t>中国园艺花卉市场现状与前景分析报告（2025-2031年）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YuanYiHuaHuiHangYeQianJing.html" TargetMode="External" Id="Rd62f385c0228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YuanYiHuaHuiHangYeQianJing.html" TargetMode="External" Id="R391342961a30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2024-12-07T05:04:38Z</dcterms:created>
  <dcterms:modified xsi:type="dcterms:W3CDTF">2024-12-07T06:04:38Z</dcterms:modified>
  <dc:subject>中国园艺花卉市场现状与前景分析报告（2025-2031年）</dc:subject>
  <dc:title>中国园艺花卉市场现状与前景分析报告（2025-2031年）</dc:title>
  <cp:keywords>中国园艺花卉市场现状与前景分析报告（2025-2031年）</cp:keywords>
  <dc:description>中国园艺花卉市场现状与前景分析报告（2025-2031年）</dc:description>
</cp:coreProperties>
</file>