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9022bbe944112" w:history="1">
              <w:r>
                <w:rPr>
                  <w:rStyle w:val="Hyperlink"/>
                </w:rPr>
                <w:t>2024-2030年中国轨枕市场研究分析与发展趋势报告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9022bbe944112" w:history="1">
              <w:r>
                <w:rPr>
                  <w:rStyle w:val="Hyperlink"/>
                </w:rPr>
                <w:t>2024-2030年中国轨枕市场研究分析与发展趋势报告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9022bbe944112" w:history="1">
                <w:r>
                  <w:rPr>
                    <w:rStyle w:val="Hyperlink"/>
                  </w:rPr>
                  <w:t>https://www.20087.com/8/25/GuiZhenFaZhanQuShi.html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枕是铁路轨道的重要组成部分，用于固定钢轨，保持轨道的几何形状和稳定性。传统的轨枕多由木材制成，但现代轨枕更多采用混凝土或复合材料，以提高耐久性和降低维护成本。随着高铁和城市轨道交通的快速发展，轨枕的设计和制造技术也在不断进步，如预应力混凝土轨枕的广泛应用，以及内置传感器的智能轨枕，用于实时监测轨道状态和预测维护需求。</w:t>
      </w:r>
      <w:r>
        <w:rPr>
          <w:rFonts w:hint="eastAsia"/>
        </w:rPr>
        <w:br/>
      </w:r>
      <w:r>
        <w:rPr>
          <w:rFonts w:hint="eastAsia"/>
        </w:rPr>
        <w:t>　　未来轨枕将更加注重智能监控和可持续材料。智能轨枕将集成更多传感器，如振动传感器、温度传感器和应变传感器，通过物联网技术实时上传数据，实现轨道状态的远程监控和早期预警，预防轨道故障。同时，可持续材料的应用，如再生混凝土、生物复合材料等，将减少对自然资源的依赖，降低生产过程中的碳足迹。此外，设计上的优化，如减少重量、提高绝缘性能和声学性能，将提升轨枕的整体性能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9022bbe944112" w:history="1">
        <w:r>
          <w:rPr>
            <w:rStyle w:val="Hyperlink"/>
          </w:rPr>
          <w:t>2024-2030年中国轨枕市场研究分析与发展趋势报告</w:t>
        </w:r>
      </w:hyperlink>
      <w:r>
        <w:rPr>
          <w:rFonts w:hint="eastAsia"/>
        </w:rPr>
        <w:t>》依据国家统计局、发改委及轨枕相关协会等的数据资料，深入研究了轨枕行业的现状，包括轨枕市场需求、市场规模及产业链状况。轨枕报告分析了轨枕的价格波动、各细分市场的动态，以及重点企业的经营状况。同时，报告对轨枕市场前景及发展趋势进行了科学预测，揭示了潜在的市场需求和投资机会，也指出了轨枕行业内可能的风险。此外，轨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轨枕行业相关概述</w:t>
      </w:r>
      <w:r>
        <w:rPr>
          <w:rFonts w:hint="eastAsia"/>
        </w:rPr>
        <w:br/>
      </w:r>
      <w:r>
        <w:rPr>
          <w:rFonts w:hint="eastAsia"/>
        </w:rPr>
        <w:t>　　　　一、轨枕行业定义及特点</w:t>
      </w:r>
      <w:r>
        <w:rPr>
          <w:rFonts w:hint="eastAsia"/>
        </w:rPr>
        <w:br/>
      </w:r>
      <w:r>
        <w:rPr>
          <w:rFonts w:hint="eastAsia"/>
        </w:rPr>
        <w:t>　　　　　　1、轨枕行业定义</w:t>
      </w:r>
      <w:r>
        <w:rPr>
          <w:rFonts w:hint="eastAsia"/>
        </w:rPr>
        <w:br/>
      </w:r>
      <w:r>
        <w:rPr>
          <w:rFonts w:hint="eastAsia"/>
        </w:rPr>
        <w:t>　　　　　　2、轨枕行业特点</w:t>
      </w:r>
      <w:r>
        <w:rPr>
          <w:rFonts w:hint="eastAsia"/>
        </w:rPr>
        <w:br/>
      </w:r>
      <w:r>
        <w:rPr>
          <w:rFonts w:hint="eastAsia"/>
        </w:rPr>
        <w:t>　　　　二、轨枕行业经营模式分析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1、轨枕生产模式</w:t>
      </w:r>
      <w:r>
        <w:rPr>
          <w:rFonts w:hint="eastAsia"/>
        </w:rPr>
        <w:br/>
      </w:r>
      <w:r>
        <w:rPr>
          <w:rFonts w:hint="eastAsia"/>
        </w:rPr>
        <w:t>　　　　　　2、轨枕采购模式</w:t>
      </w:r>
      <w:r>
        <w:rPr>
          <w:rFonts w:hint="eastAsia"/>
        </w:rPr>
        <w:br/>
      </w:r>
      <w:r>
        <w:rPr>
          <w:rFonts w:hint="eastAsia"/>
        </w:rPr>
        <w:t>　　　　　　3、轨枕销售模式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2023-2024年全球轨枕行业市场运行形势分析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2023-2024年全球轨枕行业发展概况</w:t>
      </w:r>
      <w:r>
        <w:rPr>
          <w:rFonts w:hint="eastAsia"/>
        </w:rPr>
        <w:br/>
      </w:r>
      <w:r>
        <w:rPr>
          <w:rFonts w:hint="eastAsia"/>
        </w:rPr>
        <w:t>　　第二节 全球轨枕行业发展走势</w:t>
      </w:r>
      <w:r>
        <w:rPr>
          <w:rFonts w:hint="eastAsia"/>
        </w:rPr>
        <w:br/>
      </w:r>
      <w:r>
        <w:rPr>
          <w:rFonts w:hint="eastAsia"/>
        </w:rPr>
        <w:t>　　　　一、全球轨枕行业市场分布情况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二、全球轨枕行业发展趋势分析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轨枕政策环境分析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轨枕技术环境分析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2023-2024年轨枕行业技术发展现状及趋势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当前我国轨枕技术发展现状</w:t>
      </w:r>
      <w:r>
        <w:rPr>
          <w:rFonts w:hint="eastAsia"/>
        </w:rPr>
        <w:br/>
      </w:r>
      <w:r>
        <w:rPr>
          <w:rFonts w:hint="eastAsia"/>
        </w:rPr>
        <w:t>　　第二节 中外轨枕技术差距及产生差距的主要原因分析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提高我国轨枕技术的对策</w:t>
      </w:r>
      <w:r>
        <w:rPr>
          <w:rFonts w:hint="eastAsia"/>
        </w:rPr>
        <w:br/>
      </w:r>
      <w:r>
        <w:rPr>
          <w:rFonts w:hint="eastAsia"/>
        </w:rPr>
        <w:t>　　第四节 我国轨枕研发、设计发展趋势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2023-2024年中国轨枕行业市场供需状况分析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中国轨枕行业市场规模情况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一、2019-2024年轨枕行业市场需求情况</w:t>
      </w:r>
      <w:r>
        <w:rPr>
          <w:rFonts w:hint="eastAsia"/>
        </w:rPr>
        <w:br/>
      </w:r>
      <w:r>
        <w:rPr>
          <w:rFonts w:hint="eastAsia"/>
        </w:rPr>
        <w:t>　　　　二、轨枕行业市场需求特点分析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三、2024-2030年轨枕行业市场需求预测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一、2019-2024年轨枕行业市场供给情况</w:t>
      </w:r>
      <w:r>
        <w:rPr>
          <w:rFonts w:hint="eastAsia"/>
        </w:rPr>
        <w:br/>
      </w:r>
      <w:r>
        <w:rPr>
          <w:rFonts w:hint="eastAsia"/>
        </w:rPr>
        <w:t>　　　　二、轨枕行业市场供给特点分析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三、2024-2030年轨枕行业市场供给预测</w:t>
      </w:r>
      <w:r>
        <w:rPr>
          <w:rFonts w:hint="eastAsia"/>
        </w:rPr>
        <w:br/>
      </w:r>
      <w:r>
        <w:rPr>
          <w:rFonts w:hint="eastAsia"/>
        </w:rPr>
        <w:t>　　第五节 轨枕行业市场供需平衡状况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2019-2024年中国轨枕行业进出口情况分析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一、2019-2024年中国轨枕行业进口分析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二、2019-2024年中国轨枕行业出口分析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2024-2030年中国轨枕行业进出口情况预测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一、2024-2030年中国轨枕行业进口预测分析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二、2024-2030年中国轨枕行业出口预测分析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二、**地区轨枕市场调研分析</w:t>
      </w:r>
      <w:r>
        <w:rPr>
          <w:rFonts w:hint="eastAsia"/>
        </w:rPr>
        <w:br/>
      </w:r>
      <w:r>
        <w:rPr>
          <w:rFonts w:hint="eastAsia"/>
        </w:rPr>
        <w:t>　　　　三、**地区轨枕市场调研分析</w:t>
      </w:r>
      <w:r>
        <w:rPr>
          <w:rFonts w:hint="eastAsia"/>
        </w:rPr>
        <w:br/>
      </w:r>
      <w:r>
        <w:rPr>
          <w:rFonts w:hint="eastAsia"/>
        </w:rPr>
        <w:t>　　　　四、**地区轨枕市场调研分析</w:t>
      </w:r>
      <w:r>
        <w:rPr>
          <w:rFonts w:hint="eastAsia"/>
        </w:rPr>
        <w:br/>
      </w:r>
      <w:r>
        <w:rPr>
          <w:rFonts w:hint="eastAsia"/>
        </w:rPr>
        <w:t>　　　　五、**地区轨枕市场调研分析</w:t>
      </w:r>
      <w:r>
        <w:rPr>
          <w:rFonts w:hint="eastAsia"/>
        </w:rPr>
        <w:br/>
      </w:r>
      <w:r>
        <w:rPr>
          <w:rFonts w:hint="eastAsia"/>
        </w:rPr>
        <w:t>　　　　六、**地区轨枕市场调研分析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轨枕价格影响因素分析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2019-2024年中国轨枕市场价格趋向分析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2024-2030年中国轨枕市场价格趋向预测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轨枕行业竞争格局分析</w:t>
      </w:r>
      <w:r>
        <w:rPr>
          <w:rFonts w:hint="eastAsia"/>
        </w:rPr>
        <w:br/>
      </w:r>
      <w:r>
        <w:rPr>
          <w:rFonts w:hint="eastAsia"/>
        </w:rPr>
        <w:t>　　第一节 轨枕行业集中度分析</w:t>
      </w:r>
      <w:r>
        <w:rPr>
          <w:rFonts w:hint="eastAsia"/>
        </w:rPr>
        <w:br/>
      </w:r>
      <w:r>
        <w:rPr>
          <w:rFonts w:hint="eastAsia"/>
        </w:rPr>
        <w:t>　　　　一、轨枕市场集中度分析</w:t>
      </w:r>
      <w:r>
        <w:rPr>
          <w:rFonts w:hint="eastAsia"/>
        </w:rPr>
        <w:br/>
      </w:r>
      <w:r>
        <w:rPr>
          <w:rFonts w:hint="eastAsia"/>
        </w:rPr>
        <w:t>　　　　二、轨枕企业集中度分析</w:t>
      </w:r>
      <w:r>
        <w:rPr>
          <w:rFonts w:hint="eastAsia"/>
        </w:rPr>
        <w:br/>
      </w:r>
      <w:r>
        <w:rPr>
          <w:rFonts w:hint="eastAsia"/>
        </w:rPr>
        <w:t>　　　　三、轨枕区域集中度分析</w:t>
      </w:r>
      <w:r>
        <w:rPr>
          <w:rFonts w:hint="eastAsia"/>
        </w:rPr>
        <w:br/>
      </w:r>
      <w:r>
        <w:rPr>
          <w:rFonts w:hint="eastAsia"/>
        </w:rPr>
        <w:t>　　第二节 轨枕行业竞争格局分析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一、2024年轨枕行业竞争分析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二、2024年中外轨枕产品竞争分析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三、2019-2024年中国轨枕市场竞争分析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四、2024-2030年国内主要轨枕企业动向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2023-2024年轨枕企业发展策略分析</w:t>
      </w:r>
      <w:r>
        <w:rPr>
          <w:rFonts w:hint="eastAsia"/>
        </w:rPr>
        <w:br/>
      </w:r>
      <w:r>
        <w:rPr>
          <w:rFonts w:hint="eastAsia"/>
        </w:rPr>
        <w:t>　　第一节 轨枕市场策略分析</w:t>
      </w:r>
      <w:r>
        <w:rPr>
          <w:rFonts w:hint="eastAsia"/>
        </w:rPr>
        <w:br/>
      </w:r>
      <w:r>
        <w:rPr>
          <w:rFonts w:hint="eastAsia"/>
        </w:rPr>
        <w:t>　　　　一、轨枕价格策略分析</w:t>
      </w:r>
      <w:r>
        <w:rPr>
          <w:rFonts w:hint="eastAsia"/>
        </w:rPr>
        <w:br/>
      </w:r>
      <w:r>
        <w:rPr>
          <w:rFonts w:hint="eastAsia"/>
        </w:rPr>
        <w:t>　　　　二、轨枕渠道策略分析</w:t>
      </w:r>
      <w:r>
        <w:rPr>
          <w:rFonts w:hint="eastAsia"/>
        </w:rPr>
        <w:br/>
      </w:r>
      <w:r>
        <w:rPr>
          <w:rFonts w:hint="eastAsia"/>
        </w:rPr>
        <w:t>　　第二节 轨枕销售策略分析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对我国轨枕品牌的战略思考</w:t>
      </w:r>
      <w:r>
        <w:rPr>
          <w:rFonts w:hint="eastAsia"/>
        </w:rPr>
        <w:br/>
      </w:r>
      <w:r>
        <w:rPr>
          <w:rFonts w:hint="eastAsia"/>
        </w:rPr>
        <w:t>　　　　一、轨枕实施品牌战略的意义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三、我国轨枕企业的品牌战略</w:t>
      </w:r>
      <w:r>
        <w:rPr>
          <w:rFonts w:hint="eastAsia"/>
        </w:rPr>
        <w:br/>
      </w:r>
      <w:r>
        <w:rPr>
          <w:rFonts w:hint="eastAsia"/>
        </w:rPr>
        <w:t>　　　　四、轨枕品牌战略管理的策略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2023-2024年中国轨枕行业营销策略分析</w:t>
      </w:r>
      <w:r>
        <w:rPr>
          <w:rFonts w:hint="eastAsia"/>
        </w:rPr>
        <w:br/>
      </w:r>
      <w:r>
        <w:rPr>
          <w:rFonts w:hint="eastAsia"/>
        </w:rPr>
        <w:t>　　第一节 轨枕市场推广策略研究分析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一、做好轨枕产品导入</w:t>
      </w:r>
      <w:r>
        <w:rPr>
          <w:rFonts w:hint="eastAsia"/>
        </w:rPr>
        <w:br/>
      </w:r>
      <w:r>
        <w:rPr>
          <w:rFonts w:hint="eastAsia"/>
        </w:rPr>
        <w:t>　　　　二、做好轨枕产品组合和产品线决策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三、轨枕行业城市市场推广策略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轨枕行业渠道营销研究分析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一、轨枕行业营销环境分析</w:t>
      </w:r>
      <w:r>
        <w:rPr>
          <w:rFonts w:hint="eastAsia"/>
        </w:rPr>
        <w:br/>
      </w:r>
      <w:r>
        <w:rPr>
          <w:rFonts w:hint="eastAsia"/>
        </w:rPr>
        <w:t>　　　　二、轨枕行业现存的营销渠道分析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三、轨枕行业终端市场营销管理策略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轨枕行业营销战略研究分析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一、中国轨枕行业有效整合营销策略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二、建立轨枕行业厂商的双嬴模式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2024-2030年中国轨枕行业前景与风险预测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2024年轨枕市场前景分析</w:t>
      </w:r>
      <w:r>
        <w:rPr>
          <w:rFonts w:hint="eastAsia"/>
        </w:rPr>
        <w:br/>
      </w:r>
      <w:r>
        <w:rPr>
          <w:rFonts w:hint="eastAsia"/>
        </w:rPr>
        <w:t>　　第二节 2024年轨枕发展趋势预测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一、2024-2030年中国轨枕行业进入壁垒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二、2024-2030年中国轨枕行业盈利模式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三、2024-2030年中国轨枕行业盈利因素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2024-2030年中国轨枕行业投资机会分析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一、2024-2030年中国轨枕细分市场投资机会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二、2024-2030年中国轨枕行业区域市场投资潜力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2024-2030年中国轨枕行业投资风险分析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一、2024-2030年中国轨枕行业市场竞争风险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二、2024-2030年中国轨枕行业技术风险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三、2024-2030年中国轨枕行业政策风险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四、2024-2030年中国轨枕行业进入退出风险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2024-2030年中国轨枕行业盈利模式与投资策略分析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国外轨枕行业投资现状及经营模式分析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一、境外轨枕行业成长情况调查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中国轨枕行业商业模式探讨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中国轨枕行业投资国际化发展战略分析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中国轨枕行业投资策略分析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中国轨枕行业资本运作战略选择方案研究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中智-林－中国轨枕行业多元化经营战略的可行性分析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轨枕行业历程</w:t>
      </w:r>
      <w:r>
        <w:rPr>
          <w:rFonts w:hint="eastAsia"/>
        </w:rPr>
        <w:br/>
      </w:r>
      <w:r>
        <w:rPr>
          <w:rFonts w:hint="eastAsia"/>
        </w:rPr>
        <w:t>　　图表 轨枕行业生命周期</w:t>
      </w:r>
      <w:r>
        <w:rPr>
          <w:rFonts w:hint="eastAsia"/>
        </w:rPr>
        <w:br/>
      </w:r>
      <w:r>
        <w:rPr>
          <w:rFonts w:hint="eastAsia"/>
        </w:rPr>
        <w:t>　　图表 轨枕行业产业链分析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2019-2024年中国轨枕出口金额分析</w:t>
      </w:r>
      <w:r>
        <w:rPr>
          <w:rFonts w:hint="eastAsia"/>
        </w:rPr>
        <w:br/>
      </w:r>
      <w:r>
        <w:rPr>
          <w:rFonts w:hint="eastAsia"/>
        </w:rPr>
        <w:t>　　图表 2024年中国轨枕进口国家及地区分析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9022bbe944112" w:history="1">
        <w:r>
          <w:rPr>
            <w:rStyle w:val="Hyperlink"/>
          </w:rPr>
          <w:t>2024-2030年中国轨枕市场研究分析与发展趋势报告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9022bbe944112" w:history="1">
        <w:r>
          <w:rPr>
            <w:rStyle w:val="Hyperlink"/>
          </w:rPr>
          <w:t>https://www.20087.com/8/25/GuiZhenFaZhanQuShi.html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fc29224db4c51" w:history="1">
      <w:r>
        <w:rPr>
          <w:rStyle w:val="Hyperlink"/>
        </w:rPr>
        <w:t>2024-2030年中国轨枕市场研究分析与发展趋势报告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iZhenFaZhanQuShi.html" TargetMode="External" Id="Rbee9022bbe94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iZhenFaZhanQuShi.html" TargetMode="External" Id="Ra4cfc29224db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2024-05-23T05:56:00Z</dcterms:created>
  <dcterms:modified xsi:type="dcterms:W3CDTF">2024-05-23T06:56:00Z</dcterms:modified>
  <dc:subject>2024-2030年中国轨枕市场研究分析与发展趋势报告</dc:subject>
  <dc:title>2024-2030年中国轨枕市场研究分析与发展趋势报告</dc:title>
  <cp:keywords>2024-2030年中国轨枕市场研究分析与发展趋势报告</cp:keywords>
  <dc:description>2024-2030年中国轨枕市场研究分析与发展趋势报告</dc:description>
</cp:coreProperties>
</file>