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8296d452a4f3d" w:history="1">
              <w:r>
                <w:rPr>
                  <w:rStyle w:val="Hyperlink"/>
                </w:rPr>
                <w:t>2024-2030年中国鹿市场深度调研与发展趋势预测报告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8296d452a4f3d" w:history="1">
              <w:r>
                <w:rPr>
                  <w:rStyle w:val="Hyperlink"/>
                </w:rPr>
                <w:t>2024-2030年中国鹿市场深度调研与发展趋势预测报告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8296d452a4f3d" w:history="1">
                <w:r>
                  <w:rPr>
                    <w:rStyle w:val="Hyperlink"/>
                  </w:rPr>
                  <w:t>https://www.20087.com/8/65/LuDeFaZhanQuShi.html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是一种野生动物，其生存状况受到生态环境、气候变化和人类活动的多重影响。近年来，全球多地的鹿群数量发生了显著变化，有些地区由于栖息地破坏和过度狩猎导致鹿种群数量锐减，而另一些地区则因为缺乏天敌和人为喂养导致鹿群过度繁殖，引发生态平衡问题。各国政府和保护组织正采取措施，如建立保护区、实施狩猎管制和生态恢复项目，以维护鹿类的生存环境和种群健康。</w:t>
      </w:r>
      <w:r>
        <w:rPr>
          <w:rFonts w:hint="eastAsia"/>
        </w:rPr>
        <w:br/>
      </w:r>
      <w:r>
        <w:rPr>
          <w:rFonts w:hint="eastAsia"/>
        </w:rPr>
        <w:t>　　未来，鹿的保护和管理将更加注重生态平衡和人与自然和谐共存。一方面，通过加强栖息地保护和生态廊道建设，恢复和连接鹿的自然栖息地，促进物种多样性。另一方面，结合现代科技手段，如卫星追踪和大数据分析，加强对鹿群动态的监测，制定更加科学和有效的保护策略。此外，公众教育和参与将成为重要方向，通过提高人们的环保意识和参与度，共同维护鹿和其他野生动物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8296d452a4f3d" w:history="1">
        <w:r>
          <w:rPr>
            <w:rStyle w:val="Hyperlink"/>
          </w:rPr>
          <w:t>2024-2030年中国鹿市场深度调研与发展趋势预测报告</w:t>
        </w:r>
      </w:hyperlink>
      <w:r>
        <w:rPr>
          <w:rFonts w:hint="eastAsia"/>
        </w:rPr>
        <w:t>》依据国家统计局、发改委及鹿相关协会等的数据资料，深入研究了鹿行业的现状，包括鹿市场需求、市场规模及产业链状况。鹿报告分析了鹿的价格波动、各细分市场的动态，以及重点企业的经营状况。同时，报告对鹿市场前景及发展趋势进行了科学预测，揭示了潜在的市场需求和投资机会，也指出了鹿行业内可能的风险。此外，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鹿产业深加工行业相关概述</w:t>
      </w:r>
      <w:r>
        <w:rPr>
          <w:rFonts w:hint="eastAsia"/>
        </w:rPr>
        <w:br/>
      </w:r>
      <w:r>
        <w:rPr>
          <w:rFonts w:hint="eastAsia"/>
        </w:rPr>
        <w:t>　　第一节 鹿产业深加工简介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2019-2024年世界鹿产业深加工市场发展现状分析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2019-2024年世界鹿产业深加工产业发展概况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一、鹿产业深加工内容和范围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2019-2024年世界主要国家鹿产业深加工行业运行情况分析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一、新西兰鹿产业深加工市场调研</w:t>
      </w:r>
      <w:r>
        <w:rPr>
          <w:rFonts w:hint="eastAsia"/>
        </w:rPr>
        <w:br/>
      </w:r>
      <w:r>
        <w:rPr>
          <w:rFonts w:hint="eastAsia"/>
        </w:rPr>
        <w:t>　　　　二、韩国鹿产业深加工市场调研</w:t>
      </w:r>
      <w:r>
        <w:rPr>
          <w:rFonts w:hint="eastAsia"/>
        </w:rPr>
        <w:br/>
      </w:r>
      <w:r>
        <w:rPr>
          <w:rFonts w:hint="eastAsia"/>
        </w:rPr>
        <w:t>　　　　三、加拿大鹿产业深加工市场调研</w:t>
      </w:r>
      <w:r>
        <w:rPr>
          <w:rFonts w:hint="eastAsia"/>
        </w:rPr>
        <w:br/>
      </w:r>
      <w:r>
        <w:rPr>
          <w:rFonts w:hint="eastAsia"/>
        </w:rPr>
        <w:t>　　　　四、俄罗斯鹿产业深加工市场调研</w:t>
      </w:r>
      <w:r>
        <w:rPr>
          <w:rFonts w:hint="eastAsia"/>
        </w:rPr>
        <w:br/>
      </w:r>
      <w:r>
        <w:rPr>
          <w:rFonts w:hint="eastAsia"/>
        </w:rPr>
        <w:t>　　　　五、日本鹿产业深加工市场调研</w:t>
      </w:r>
      <w:r>
        <w:rPr>
          <w:rFonts w:hint="eastAsia"/>
        </w:rPr>
        <w:br/>
      </w:r>
      <w:r>
        <w:rPr>
          <w:rFonts w:hint="eastAsia"/>
        </w:rPr>
        <w:t>　　第三节 2024-2030年世界鹿产业深加工行业发展趋势分析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2019-2024年中国鹿产业深加工行业市场发展环境分析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2019-2024年中国鹿产业深加工行业政策环境分析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一、鹿产业深加工政策分析</w:t>
      </w:r>
      <w:r>
        <w:rPr>
          <w:rFonts w:hint="eastAsia"/>
        </w:rPr>
        <w:br/>
      </w:r>
      <w:r>
        <w:rPr>
          <w:rFonts w:hint="eastAsia"/>
        </w:rPr>
        <w:t>　　　　二、鹿产业深加工相关产业政策影响分析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三、鹿产业深加工产品进出口政策分析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2019-2024年中国鹿产业深加工行业社会环境分析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2019-2024年中国鹿产业深加工产业运行动态分析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2019-2024年中国鹿产业深加工产业发展综述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一、鹿产业深加工产业特点分析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2019-2024年中国鹿产业深加工技术分析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2019-2024年中国鹿养殖行业发展形势分析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2019-2024年中国鹿业经济发展分析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一、国内鹿养殖数量分析</w:t>
      </w:r>
      <w:r>
        <w:rPr>
          <w:rFonts w:hint="eastAsia"/>
        </w:rPr>
        <w:br/>
      </w:r>
      <w:r>
        <w:rPr>
          <w:rFonts w:hint="eastAsia"/>
        </w:rPr>
        <w:t>　　　　二、国内鹿养殖加工行业特点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2019-2024年中国鹿茸及其粉末市场进出口数据分析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2019-2024年中国鹿茸及其粉末出口统计</w:t>
      </w:r>
      <w:r>
        <w:rPr>
          <w:rFonts w:hint="eastAsia"/>
        </w:rPr>
        <w:br/>
      </w:r>
      <w:r>
        <w:rPr>
          <w:rFonts w:hint="eastAsia"/>
        </w:rPr>
        <w:t>　　第二节 2019-2024年中国鹿茸及其粉末进口统计</w:t>
      </w:r>
      <w:r>
        <w:rPr>
          <w:rFonts w:hint="eastAsia"/>
        </w:rPr>
        <w:br/>
      </w:r>
      <w:r>
        <w:rPr>
          <w:rFonts w:hint="eastAsia"/>
        </w:rPr>
        <w:t>　　第三节 2019-2024年中国鹿茸及其粉末进出口价格对比</w:t>
      </w:r>
      <w:r>
        <w:rPr>
          <w:rFonts w:hint="eastAsia"/>
        </w:rPr>
        <w:br/>
      </w:r>
      <w:r>
        <w:rPr>
          <w:rFonts w:hint="eastAsia"/>
        </w:rPr>
        <w:t>　　第四节 中国鹿茸及其粉末进出口主要来源地及出口目的地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清远根本农业科技扶贫有限公司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巴林左旗健元鹿业有限公司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2024-2030年中国鹿产业深加工行业投资机会与风险分析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2024-2030年中国鹿产业深加工行业投资环境分析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2024-2030年中国鹿产业深加工行业投资机会分析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一、鹿产业深加工投资前景分析</w:t>
      </w:r>
      <w:r>
        <w:rPr>
          <w:rFonts w:hint="eastAsia"/>
        </w:rPr>
        <w:br/>
      </w:r>
      <w:r>
        <w:rPr>
          <w:rFonts w:hint="eastAsia"/>
        </w:rPr>
        <w:t>　　　　二、鹿产业深加工投资吸引力分析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2024-2030年中国鹿产业深加工行业投资前景分析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t>　　第四节 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2024-2030年中国鹿产业深加工行业发展趋势预测分析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2024-2030年中国鹿产业深加工行业趋势预测分析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一、国际鹿产业深加工市场预测</w:t>
      </w:r>
      <w:r>
        <w:rPr>
          <w:rFonts w:hint="eastAsia"/>
        </w:rPr>
        <w:br/>
      </w:r>
      <w:r>
        <w:rPr>
          <w:rFonts w:hint="eastAsia"/>
        </w:rPr>
        <w:t>　　　　二、中国鹿产业深加工产品价格预测分析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2024-2030年中国鹿产业深加工行业市场预测分析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一、鹿产业深加工供给量预测</w:t>
      </w:r>
      <w:r>
        <w:rPr>
          <w:rFonts w:hint="eastAsia"/>
        </w:rPr>
        <w:br/>
      </w:r>
      <w:r>
        <w:rPr>
          <w:rFonts w:hint="eastAsia"/>
        </w:rPr>
        <w:t>　　　　二、鹿产业深加工需求预测分析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三、鹿产业深加工进出口预测分析</w:t>
      </w:r>
      <w:r>
        <w:rPr>
          <w:rFonts w:hint="eastAsia"/>
        </w:rPr>
        <w:br/>
      </w:r>
      <w:r>
        <w:rPr>
          <w:rFonts w:hint="eastAsia"/>
        </w:rPr>
        <w:t>　　第三节 中智林 2024-2030年中国鹿产业深加工行业市场盈利预测分析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2019-2024年中国鹿茸及其粉末出口统计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2019-2024年中国鹿茸及其粉末进出口价格对比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8296d452a4f3d" w:history="1">
        <w:r>
          <w:rPr>
            <w:rStyle w:val="Hyperlink"/>
          </w:rPr>
          <w:t>2024-2030年中国鹿市场深度调研与发展趋势预测报告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8296d452a4f3d" w:history="1">
        <w:r>
          <w:rPr>
            <w:rStyle w:val="Hyperlink"/>
          </w:rPr>
          <w:t>https://www.20087.com/8/65/LuDeFaZhanQuShi.html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a6a5ec8aa450d" w:history="1">
      <w:r>
        <w:rPr>
          <w:rStyle w:val="Hyperlink"/>
        </w:rPr>
        <w:t>2024-2030年中国鹿市场深度调研与发展趋势预测报告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uDeFaZhanQuShi.html" TargetMode="External" Id="R2288296d452a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uDeFaZhanQuShi.html" TargetMode="External" Id="R03da6a5ec8aa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2024-03-05T04:11:00Z</dcterms:created>
  <dcterms:modified xsi:type="dcterms:W3CDTF">2024-03-05T05:11:00Z</dcterms:modified>
  <dc:subject>2024-2030年中国鹿市场深度调研与发展趋势预测报告</dc:subject>
  <dc:title>2024-2030年中国鹿市场深度调研与发展趋势预测报告</dc:title>
  <cp:keywords>2024-2030年中国鹿市场深度调研与发展趋势预测报告</cp:keywords>
  <dc:description>2024-2030年中国鹿市场深度调研与发展趋势预测报告</dc:description>
</cp:coreProperties>
</file>