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d7955ebec4ae6" w:history="1">
              <w:r>
                <w:rPr>
                  <w:rStyle w:val="Hyperlink"/>
                </w:rPr>
                <w:t>2024-2030年全球与中国云母陶瓷行业调研及前景趋势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d7955ebec4ae6" w:history="1">
              <w:r>
                <w:rPr>
                  <w:rStyle w:val="Hyperlink"/>
                </w:rPr>
                <w:t>2024-2030年全球与中国云母陶瓷行业调研及前景趋势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d7955ebec4ae6" w:history="1">
                <w:r>
                  <w:rPr>
                    <w:rStyle w:val="Hyperlink"/>
                  </w:rPr>
                  <w:t>https://www.20087.com/8/55/YunMuTaoCiFaZhanQuShi.html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陶瓷是一种具有优良介电性能和机械强度的陶瓷材料，广泛应用于电子、航空航天、军事等领域。该材料以其优异的高频性能、耐热性和耐腐蚀性著称，特别是在需要高可靠性和长时间稳定性的应用中表现突出。目前市场上，云母陶瓷主要用于制造高频电路板、雷达天线罩、高压电器部件等。</w:t>
      </w:r>
      <w:r>
        <w:rPr>
          <w:rFonts w:hint="eastAsia"/>
        </w:rPr>
        <w:br/>
      </w:r>
      <w:r>
        <w:rPr>
          <w:rFonts w:hint="eastAsia"/>
        </w:rPr>
        <w:t>　　未来，云母陶瓷的发展将主要体现在以下几个方面：首先，随着5G通信技术的普及和6G技术的研发，对于更高频率下稳定工作的材料需求将增加，云母陶瓷将通过改进工艺和成分调整来提高其高频性能；其次，随着新能源汽车和电动汽车市场的增长，对于轻量化、高可靠性的电子部件需求增加，云母陶瓷的应用领域将进一步扩大；最后，随着环保要求的提高，云母陶瓷的生产将更加注重节能减排和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d7955ebec4ae6" w:history="1">
        <w:r>
          <w:rPr>
            <w:rStyle w:val="Hyperlink"/>
          </w:rPr>
          <w:t>2024-2030年全球与中国云母陶瓷行业调研及前景趋势</w:t>
        </w:r>
      </w:hyperlink>
      <w:r>
        <w:rPr>
          <w:rFonts w:hint="eastAsia"/>
        </w:rPr>
        <w:t>》专业、系统地分析了云母陶瓷行业现状，包括市场需求、市场规模及价格动态，全面梳理了云母陶瓷产业链结构，并对云母陶瓷细分市场进行了探究。云母陶瓷报告基于详实数据，科学预测了云母陶瓷市场发展前景和发展趋势，同时剖析了云母陶瓷品牌竞争、市场集中度以及重点企业的市场地位。在识别风险与机遇的基础上，云母陶瓷报告提出了针对性的发展策略和建议。云母陶瓷报告为云母陶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中国云母陶瓷概述</w:t>
      </w:r>
      <w:r>
        <w:rPr>
          <w:rFonts w:hint="eastAsia"/>
        </w:rPr>
        <w:br/>
      </w:r>
      <w:r>
        <w:rPr>
          <w:rFonts w:hint="eastAsia"/>
        </w:rPr>
        <w:t>　　第一节 云母陶瓷行业定义</w:t>
      </w:r>
      <w:r>
        <w:rPr>
          <w:rFonts w:hint="eastAsia"/>
        </w:rPr>
        <w:br/>
      </w:r>
      <w:r>
        <w:rPr>
          <w:rFonts w:hint="eastAsia"/>
        </w:rPr>
        <w:t>　　第二节 云母陶瓷行业发展特性</w:t>
      </w:r>
      <w:r>
        <w:rPr>
          <w:rFonts w:hint="eastAsia"/>
        </w:rPr>
        <w:br/>
      </w:r>
      <w:r>
        <w:rPr>
          <w:rFonts w:hint="eastAsia"/>
        </w:rPr>
        <w:t>　　第三节 云母陶瓷产业链分析</w:t>
      </w:r>
      <w:r>
        <w:rPr>
          <w:rFonts w:hint="eastAsia"/>
        </w:rPr>
        <w:br/>
      </w:r>
      <w:r>
        <w:rPr>
          <w:rFonts w:hint="eastAsia"/>
        </w:rPr>
        <w:t>　　第四节 云母陶瓷行业生命周期分析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2023-2024年国外云母陶瓷市场发展概况</w:t>
      </w:r>
      <w:r>
        <w:rPr>
          <w:rFonts w:hint="eastAsia"/>
        </w:rPr>
        <w:br/>
      </w:r>
      <w:r>
        <w:rPr>
          <w:rFonts w:hint="eastAsia"/>
        </w:rPr>
        <w:t>　　第一节 全球云母陶瓷市场发展分析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北美地区主要国家云母陶瓷市场概况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欧洲地区主要国家云母陶瓷市场概况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亚洲地区主要国家云母陶瓷市场概况</w:t>
      </w:r>
      <w:r>
        <w:rPr>
          <w:rFonts w:hint="eastAsia"/>
        </w:rPr>
        <w:br/>
      </w:r>
      <w:r>
        <w:rPr>
          <w:rFonts w:hint="eastAsia"/>
        </w:rPr>
        <w:t>　　第五节 全球云母陶瓷市场发展预测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2023-2024年中国云母陶瓷发展环境分析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云母陶瓷行业相关政策、标准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云母陶瓷行业相关发展规划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中国云母陶瓷技术发展分析</w:t>
      </w:r>
      <w:r>
        <w:rPr>
          <w:rFonts w:hint="eastAsia"/>
        </w:rPr>
        <w:br/>
      </w:r>
      <w:r>
        <w:rPr>
          <w:rFonts w:hint="eastAsia"/>
        </w:rPr>
        <w:t>　　第一节 当前云母陶瓷技术发展现状分析</w:t>
      </w:r>
      <w:r>
        <w:rPr>
          <w:rFonts w:hint="eastAsia"/>
        </w:rPr>
        <w:br/>
      </w:r>
      <w:r>
        <w:rPr>
          <w:rFonts w:hint="eastAsia"/>
        </w:rPr>
        <w:t>　　第二节 云母陶瓷生产中需注意的问题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云母陶瓷行业主要技术趋势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云母陶瓷市场特性分析</w:t>
      </w:r>
      <w:r>
        <w:rPr>
          <w:rFonts w:hint="eastAsia"/>
        </w:rPr>
        <w:br/>
      </w:r>
      <w:r>
        <w:rPr>
          <w:rFonts w:hint="eastAsia"/>
        </w:rPr>
        <w:t>　　第一节 云母陶瓷行业集中度分析</w:t>
      </w:r>
      <w:r>
        <w:rPr>
          <w:rFonts w:hint="eastAsia"/>
        </w:rPr>
        <w:br/>
      </w:r>
      <w:r>
        <w:rPr>
          <w:rFonts w:hint="eastAsia"/>
        </w:rPr>
        <w:t>　　第二节 云母陶瓷行业SWOT分析</w:t>
      </w:r>
      <w:r>
        <w:rPr>
          <w:rFonts w:hint="eastAsia"/>
        </w:rPr>
        <w:br/>
      </w:r>
      <w:r>
        <w:rPr>
          <w:rFonts w:hint="eastAsia"/>
        </w:rPr>
        <w:t>　　　　一、云母陶瓷行业优势</w:t>
      </w:r>
      <w:r>
        <w:rPr>
          <w:rFonts w:hint="eastAsia"/>
        </w:rPr>
        <w:br/>
      </w:r>
      <w:r>
        <w:rPr>
          <w:rFonts w:hint="eastAsia"/>
        </w:rPr>
        <w:t>　　　　二、云母陶瓷行业劣势</w:t>
      </w:r>
      <w:r>
        <w:rPr>
          <w:rFonts w:hint="eastAsia"/>
        </w:rPr>
        <w:br/>
      </w:r>
      <w:r>
        <w:rPr>
          <w:rFonts w:hint="eastAsia"/>
        </w:rPr>
        <w:t>　　　　三、云母陶瓷行业机会</w:t>
      </w:r>
      <w:r>
        <w:rPr>
          <w:rFonts w:hint="eastAsia"/>
        </w:rPr>
        <w:br/>
      </w:r>
      <w:r>
        <w:rPr>
          <w:rFonts w:hint="eastAsia"/>
        </w:rPr>
        <w:t>　　　　四、云母陶瓷行业风险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中国云母陶瓷发展现状</w:t>
      </w:r>
      <w:r>
        <w:rPr>
          <w:rFonts w:hint="eastAsia"/>
        </w:rPr>
        <w:br/>
      </w:r>
      <w:r>
        <w:rPr>
          <w:rFonts w:hint="eastAsia"/>
        </w:rPr>
        <w:t>　　第一节 中国云母陶瓷市场现状分析</w:t>
      </w:r>
      <w:r>
        <w:rPr>
          <w:rFonts w:hint="eastAsia"/>
        </w:rPr>
        <w:br/>
      </w:r>
      <w:r>
        <w:rPr>
          <w:rFonts w:hint="eastAsia"/>
        </w:rPr>
        <w:t>　　第二节 中国云母陶瓷产量分析及预测</w:t>
      </w:r>
      <w:r>
        <w:rPr>
          <w:rFonts w:hint="eastAsia"/>
        </w:rPr>
        <w:br/>
      </w:r>
      <w:r>
        <w:rPr>
          <w:rFonts w:hint="eastAsia"/>
        </w:rPr>
        <w:t>　　　　一、云母陶瓷总体产能规模</w:t>
      </w:r>
      <w:r>
        <w:rPr>
          <w:rFonts w:hint="eastAsia"/>
        </w:rPr>
        <w:br/>
      </w:r>
      <w:r>
        <w:rPr>
          <w:rFonts w:hint="eastAsia"/>
        </w:rPr>
        <w:t>　　　　二、云母陶瓷生产区域分布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三、2019-2024年中国云母陶瓷产量统计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三、2024-2030年中国云母陶瓷产量预测</w:t>
      </w:r>
      <w:r>
        <w:rPr>
          <w:rFonts w:hint="eastAsia"/>
        </w:rPr>
        <w:br/>
      </w:r>
      <w:r>
        <w:rPr>
          <w:rFonts w:hint="eastAsia"/>
        </w:rPr>
        <w:t>　　第三节 中国云母陶瓷市场需求分析及预测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三、2024-2030年中国云母陶瓷市场需求量预测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中国云母陶瓷价格趋势分析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二、2024-2030年中国云母陶瓷市场价格走势预测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2019-2024年云母陶瓷行业经济运行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2019-2024年中国云母陶瓷行业盈利能力分析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2019-2024年中国云母陶瓷行业发展能力分析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2019-2024年云母陶瓷行业偿债能力分析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2019-2024年云母陶瓷制造企业数量分析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**地区云母陶瓷市场发展分析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**地区云母陶瓷市场发展分析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**地区云母陶瓷市场发展分析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**地区云母陶瓷市场发展分析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**地区云母陶瓷市场发展分析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2019-2024年中国云母陶瓷进出口分析</w:t>
      </w:r>
      <w:r>
        <w:rPr>
          <w:rFonts w:hint="eastAsia"/>
        </w:rPr>
        <w:br/>
      </w:r>
      <w:r>
        <w:rPr>
          <w:rFonts w:hint="eastAsia"/>
        </w:rPr>
        <w:t>　　第一节 云母陶瓷进口情况分析</w:t>
      </w:r>
      <w:r>
        <w:rPr>
          <w:rFonts w:hint="eastAsia"/>
        </w:rPr>
        <w:br/>
      </w:r>
      <w:r>
        <w:rPr>
          <w:rFonts w:hint="eastAsia"/>
        </w:rPr>
        <w:t>　　第二节 云母陶瓷出口情况分析</w:t>
      </w:r>
      <w:r>
        <w:rPr>
          <w:rFonts w:hint="eastAsia"/>
        </w:rPr>
        <w:br/>
      </w:r>
      <w:r>
        <w:rPr>
          <w:rFonts w:hint="eastAsia"/>
        </w:rPr>
        <w:t>　　第三节 影响云母陶瓷进出口因素分析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主要云母陶瓷生产企业及竞争格局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三、企业云母陶瓷经营状况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云母陶瓷行业投资战略研究</w:t>
      </w:r>
      <w:r>
        <w:rPr>
          <w:rFonts w:hint="eastAsia"/>
        </w:rPr>
        <w:br/>
      </w:r>
      <w:r>
        <w:rPr>
          <w:rFonts w:hint="eastAsia"/>
        </w:rPr>
        <w:t>　　第一节 云母陶瓷行业发展战略研究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对我国云母陶瓷品牌的战略思考</w:t>
      </w:r>
      <w:r>
        <w:rPr>
          <w:rFonts w:hint="eastAsia"/>
        </w:rPr>
        <w:br/>
      </w:r>
      <w:r>
        <w:rPr>
          <w:rFonts w:hint="eastAsia"/>
        </w:rPr>
        <w:t>　　　　一、云母陶瓷品牌的重要性</w:t>
      </w:r>
      <w:r>
        <w:rPr>
          <w:rFonts w:hint="eastAsia"/>
        </w:rPr>
        <w:br/>
      </w:r>
      <w:r>
        <w:rPr>
          <w:rFonts w:hint="eastAsia"/>
        </w:rPr>
        <w:t>　　　　二、云母陶瓷实施品牌战略的意义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四、我国云母陶瓷企业的品牌战略</w:t>
      </w:r>
      <w:r>
        <w:rPr>
          <w:rFonts w:hint="eastAsia"/>
        </w:rPr>
        <w:br/>
      </w:r>
      <w:r>
        <w:rPr>
          <w:rFonts w:hint="eastAsia"/>
        </w:rPr>
        <w:t>　　　　五、云母陶瓷品牌战略管理的策略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云母陶瓷经营策略分析</w:t>
      </w:r>
      <w:r>
        <w:rPr>
          <w:rFonts w:hint="eastAsia"/>
        </w:rPr>
        <w:br/>
      </w:r>
      <w:r>
        <w:rPr>
          <w:rFonts w:hint="eastAsia"/>
        </w:rPr>
        <w:t>　　　　一、云母陶瓷市场细分策略</w:t>
      </w:r>
      <w:r>
        <w:rPr>
          <w:rFonts w:hint="eastAsia"/>
        </w:rPr>
        <w:br/>
      </w:r>
      <w:r>
        <w:rPr>
          <w:rFonts w:hint="eastAsia"/>
        </w:rPr>
        <w:t>　　　　二、云母陶瓷市场创新策略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四、云母陶瓷新产品差异化战略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2024-2030年中国云母陶瓷发展趋势预测及投资风险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2024年云母陶瓷市场前景分析</w:t>
      </w:r>
      <w:r>
        <w:rPr>
          <w:rFonts w:hint="eastAsia"/>
        </w:rPr>
        <w:br/>
      </w:r>
      <w:r>
        <w:rPr>
          <w:rFonts w:hint="eastAsia"/>
        </w:rPr>
        <w:t>　　第二节 2024年云母陶瓷行业发展趋势预测</w:t>
      </w:r>
      <w:r>
        <w:rPr>
          <w:rFonts w:hint="eastAsia"/>
        </w:rPr>
        <w:br/>
      </w:r>
      <w:r>
        <w:rPr>
          <w:rFonts w:hint="eastAsia"/>
        </w:rPr>
        <w:t>　　第三节 云母陶瓷行业投资风险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云母陶瓷投资建议</w:t>
      </w:r>
      <w:r>
        <w:rPr>
          <w:rFonts w:hint="eastAsia"/>
        </w:rPr>
        <w:br/>
      </w:r>
      <w:r>
        <w:rPr>
          <w:rFonts w:hint="eastAsia"/>
        </w:rPr>
        <w:t>　　第一节 云母陶瓷行业投资环境分析</w:t>
      </w:r>
      <w:r>
        <w:rPr>
          <w:rFonts w:hint="eastAsia"/>
        </w:rPr>
        <w:br/>
      </w:r>
      <w:r>
        <w:rPr>
          <w:rFonts w:hint="eastAsia"/>
        </w:rPr>
        <w:t>　　第二节 云母陶瓷行业投资进入壁垒分析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2024-2030年中国云母陶瓷行业产量预测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2024-2030年中国云母陶瓷行业市场需求预测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2024年云母陶瓷行业壁垒</w:t>
      </w:r>
      <w:r>
        <w:rPr>
          <w:rFonts w:hint="eastAsia"/>
        </w:rPr>
        <w:br/>
      </w:r>
      <w:r>
        <w:rPr>
          <w:rFonts w:hint="eastAsia"/>
        </w:rPr>
        <w:t>　　图表 2024年云母陶瓷市场前景分析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2024-2030年中国云母陶瓷市场规模预测</w:t>
      </w:r>
      <w:r>
        <w:rPr>
          <w:rFonts w:hint="eastAsia"/>
        </w:rPr>
        <w:br/>
      </w:r>
      <w:r>
        <w:rPr>
          <w:rFonts w:hint="eastAsia"/>
        </w:rPr>
        <w:t>　　图表 2024年云母陶瓷发展趋势预测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d7955ebec4ae6" w:history="1">
        <w:r>
          <w:rPr>
            <w:rStyle w:val="Hyperlink"/>
          </w:rPr>
          <w:t>2024-2030年全球与中国云母陶瓷行业调研及前景趋势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d7955ebec4ae6" w:history="1">
        <w:r>
          <w:rPr>
            <w:rStyle w:val="Hyperlink"/>
          </w:rPr>
          <w:t>https://www.20087.com/8/55/YunMuTaoCiFaZhanQuShi.html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6e722bef437a" w:history="1">
      <w:r>
        <w:rPr>
          <w:rStyle w:val="Hyperlink"/>
        </w:rPr>
        <w:t>2024-2030年全球与中国云母陶瓷行业调研及前景趋势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unMuTaoCiFaZhanQuShi.html" TargetMode="External" Id="R068d7955ebec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unMuTaoCiFaZhanQuShi.html" TargetMode="External" Id="R07726e722be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2024-03-23T08:30:00Z</dcterms:created>
  <dcterms:modified xsi:type="dcterms:W3CDTF">2024-03-23T09:30:00Z</dcterms:modified>
  <dc:subject>2024-2030年全球与中国云母陶瓷行业调研及前景趋势</dc:subject>
  <dc:title>2024-2030年全球与中国云母陶瓷行业调研及前景趋势</dc:title>
  <cp:keywords>2024-2030年全球与中国云母陶瓷行业调研及前景趋势</cp:keywords>
  <dc:description>2024-2030年全球与中国云母陶瓷行业调研及前景趋势</dc:description>
</cp:coreProperties>
</file>