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173af9290454d" w:history="1">
              <w:r>
                <w:rPr>
                  <w:rStyle w:val="Hyperlink"/>
                </w:rPr>
                <w:t>2025-2031年中国平板电视行业深度调研与发展趋势分析报告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173af9290454d" w:history="1">
              <w:r>
                <w:rPr>
                  <w:rStyle w:val="Hyperlink"/>
                </w:rPr>
                <w:t>2025-2031年中国平板电视行业深度调研与发展趋势分析报告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173af9290454d" w:history="1">
                <w:r>
                  <w:rPr>
                    <w:rStyle w:val="Hyperlink"/>
                  </w:rPr>
                  <w:t>https://www.20087.com/8/55/PingBanDianShiXianZhuangYuFaZhanQuShi.html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家庭娱乐和信息展示的核心设备，近年来经历了从液晶（LCD）到有机发光二极管（OLED）、量子点（QLED）等新一代显示技术的迭代升级。超高清、曲面、智能互联等功能的集成，显著提升了观看体验和交互性。同时，随着5G、AI、IoT等技术的融合，平板电视正从单一的视听设备向智能家居控制中心转变，成为家庭智能生态的重要入口。</w:t>
      </w:r>
      <w:r>
        <w:rPr>
          <w:rFonts w:hint="eastAsia"/>
        </w:rPr>
        <w:br/>
      </w:r>
      <w:r>
        <w:rPr>
          <w:rFonts w:hint="eastAsia"/>
        </w:rPr>
        <w:t>　　未来，平板电视将更加注重沉浸式体验和个性化服务。一方面，通过8K超高清、裸眼3D、全景声等技术的应用，提供更为真实、震撼的视听享受。另一方面，基于大数据和AI算法，平板电视将实现更精准的内容推荐、智能语音控制和家庭设备互联，成为家庭成员个性化娱乐和信息获取的智能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173af9290454d" w:history="1">
        <w:r>
          <w:rPr>
            <w:rStyle w:val="Hyperlink"/>
          </w:rPr>
          <w:t>2025-2031年中国平板电视行业深度调研与发展趋势分析报告</w:t>
        </w:r>
      </w:hyperlink>
      <w:r>
        <w:rPr>
          <w:rFonts w:hint="eastAsia"/>
        </w:rPr>
        <w:t>》系统分析了平板电视行业的市场需求、市场规模及价格动态，全面梳理了平板电视产业链结构，并对平板电视细分市场进行了深入探究。报告基于详实数据，科学预测了平板电视市场前景与发展趋势，重点剖析了品牌竞争格局、市场集中度及重点企业的市场地位。通过SWOT分析，报告识别了行业面临的机遇与风险，并提出了针对性发展策略与建议，为平板电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平板电视行业发展概述</w:t>
      </w:r>
      <w:r>
        <w:rPr>
          <w:rFonts w:hint="eastAsia"/>
        </w:rPr>
        <w:br/>
      </w:r>
      <w:r>
        <w:rPr>
          <w:rFonts w:hint="eastAsia"/>
        </w:rPr>
        <w:t>　　第一节 平板电视相关定义</w:t>
      </w:r>
      <w:r>
        <w:rPr>
          <w:rFonts w:hint="eastAsia"/>
        </w:rPr>
        <w:br/>
      </w:r>
      <w:r>
        <w:rPr>
          <w:rFonts w:hint="eastAsia"/>
        </w:rPr>
        <w:t>　　　　一、平板电视</w:t>
      </w:r>
      <w:r>
        <w:rPr>
          <w:rFonts w:hint="eastAsia"/>
        </w:rPr>
        <w:br/>
      </w:r>
      <w:r>
        <w:rPr>
          <w:rFonts w:hint="eastAsia"/>
        </w:rPr>
        <w:t>　　　　二、液晶电视</w:t>
      </w:r>
      <w:r>
        <w:rPr>
          <w:rFonts w:hint="eastAsia"/>
        </w:rPr>
        <w:br/>
      </w:r>
      <w:r>
        <w:rPr>
          <w:rFonts w:hint="eastAsia"/>
        </w:rPr>
        <w:t>　　　　三、等离子电视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二、解析LCD液晶原理</w:t>
      </w:r>
      <w:r>
        <w:rPr>
          <w:rFonts w:hint="eastAsia"/>
        </w:rPr>
        <w:br/>
      </w:r>
      <w:r>
        <w:rPr>
          <w:rFonts w:hint="eastAsia"/>
        </w:rPr>
        <w:t>　　　　三、浅析液晶电视的技术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t>　　第四节 平板电视行业发展成熟度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平板电视市场特征分析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全球平板电视行业发展分析</w:t>
      </w:r>
      <w:r>
        <w:rPr>
          <w:rFonts w:hint="eastAsia"/>
        </w:rPr>
        <w:br/>
      </w:r>
      <w:r>
        <w:rPr>
          <w:rFonts w:hint="eastAsia"/>
        </w:rPr>
        <w:t>　　第一节 世界平板电视行业发展分析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一、2020-2025年全球平板电视市场供给分析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二、2020-2025年全球平板电视市场需求分析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三、2020-2025年全球主要平板电视企业分析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四、2020-2025年全球平板电视主要品种分析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全球主要国家平板电视市场调研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一、2020-2025年美国平板电视市场调研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二、2020-2025年德国平板电视市场调研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三、2020-2025年英国平板电视市场调研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四、2020-2025年法国平板电视市场调研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五、2020-2025年日本平板电视市场调研</w:t>
      </w:r>
      <w:r>
        <w:rPr>
          <w:rFonts w:hint="eastAsia"/>
        </w:rPr>
        <w:br/>
      </w:r>
      <w:r>
        <w:rPr>
          <w:rFonts w:hint="eastAsia"/>
        </w:rPr>
        <w:t>　　　　六、2020-2025年韩国平板电视市场调研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我国平板电视行业发展分析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2025年中国平板电视行业发展状况</w:t>
      </w:r>
      <w:r>
        <w:rPr>
          <w:rFonts w:hint="eastAsia"/>
        </w:rPr>
        <w:br/>
      </w:r>
      <w:r>
        <w:rPr>
          <w:rFonts w:hint="eastAsia"/>
        </w:rPr>
        <w:t>　　　　一、2025年平板电视行业发展状况分析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二、2025年中国平板电视行业发展动态</w:t>
      </w:r>
      <w:r>
        <w:rPr>
          <w:rFonts w:hint="eastAsia"/>
        </w:rPr>
        <w:br/>
      </w:r>
      <w:r>
        <w:rPr>
          <w:rFonts w:hint="eastAsia"/>
        </w:rPr>
        <w:t>　　　　三、2025年平板电视行业经营业绩分析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四、2025年我国平板电视行业发展热点</w:t>
      </w:r>
      <w:r>
        <w:rPr>
          <w:rFonts w:hint="eastAsia"/>
        </w:rPr>
        <w:br/>
      </w:r>
      <w:r>
        <w:rPr>
          <w:rFonts w:hint="eastAsia"/>
        </w:rPr>
        <w:t>　　第二节 2025年平板电视行业发展机遇和挑战分析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一、2025年平板电视行业发展机遇分析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二、2025年贸易战对平板电视行业影响</w:t>
      </w:r>
      <w:r>
        <w:rPr>
          <w:rFonts w:hint="eastAsia"/>
        </w:rPr>
        <w:br/>
      </w:r>
      <w:r>
        <w:rPr>
          <w:rFonts w:hint="eastAsia"/>
        </w:rPr>
        <w:t>　　第三节 2025年中国平板电视市场供需状况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一、2025年中国平板电视行业供给能力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二、2025年中国平板电视市场供给分析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三、2025年中国平板电视市场需求分析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四、2025年中国平板电视产品价格分析</w:t>
      </w:r>
      <w:r>
        <w:rPr>
          <w:rFonts w:hint="eastAsia"/>
        </w:rPr>
        <w:br/>
      </w:r>
      <w:r>
        <w:rPr>
          <w:rFonts w:hint="eastAsia"/>
        </w:rPr>
        <w:t>　　第四节 对中国平板电视市场的分析及思考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一、平板电视市场特点</w:t>
      </w:r>
      <w:r>
        <w:rPr>
          <w:rFonts w:hint="eastAsia"/>
        </w:rPr>
        <w:br/>
      </w:r>
      <w:r>
        <w:rPr>
          <w:rFonts w:hint="eastAsia"/>
        </w:rPr>
        <w:t>　　　　二、平板电视市场调研</w:t>
      </w:r>
      <w:r>
        <w:rPr>
          <w:rFonts w:hint="eastAsia"/>
        </w:rPr>
        <w:br/>
      </w:r>
      <w:r>
        <w:rPr>
          <w:rFonts w:hint="eastAsia"/>
        </w:rPr>
        <w:t>　　　　三、平板电视市场变化的方向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平板电视产业经济运行分析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我国平板电视产业进出口分析</w:t>
      </w:r>
      <w:r>
        <w:rPr>
          <w:rFonts w:hint="eastAsia"/>
        </w:rPr>
        <w:br/>
      </w:r>
      <w:r>
        <w:rPr>
          <w:rFonts w:hint="eastAsia"/>
        </w:rPr>
        <w:t>　　第一节 我国平板电视进口分析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我国平板电视出口分析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我国平板电视进出口预测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一、2020-2025年中国家电行业总体供给</w:t>
      </w:r>
      <w:r>
        <w:rPr>
          <w:rFonts w:hint="eastAsia"/>
        </w:rPr>
        <w:br/>
      </w:r>
      <w:r>
        <w:rPr>
          <w:rFonts w:hint="eastAsia"/>
        </w:rPr>
        <w:t>　　　　二、2020-2025年平板电视市场供给分析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2020-2025年影响平板电视市场需求的主要因素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2020-2025年平板电视业整体销售能力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二、2020-2025年平板电视市场需求分析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平板电视细分市场调研</w:t>
      </w:r>
      <w:r>
        <w:rPr>
          <w:rFonts w:hint="eastAsia"/>
        </w:rPr>
        <w:br/>
      </w:r>
      <w:r>
        <w:rPr>
          <w:rFonts w:hint="eastAsia"/>
        </w:rPr>
        <w:t>　　第一节 液晶电视行业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等离子电视行业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平板电视产业发展地区比较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平板电视行业主要企业竞争力分析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三、2020-2025年国内外平板电视竞争分析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四、2020-2025年我国平板电视市场竞争分析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五、2020-2025年我国平板电视市场集中度分析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六、2025-2031年国内主要平板电视企业动向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平板电视企业竞争策略分析</w:t>
      </w:r>
      <w:r>
        <w:rPr>
          <w:rFonts w:hint="eastAsia"/>
        </w:rPr>
        <w:br/>
      </w:r>
      <w:r>
        <w:rPr>
          <w:rFonts w:hint="eastAsia"/>
        </w:rPr>
        <w:t>　　第一节 平板电视市场竞争策略分析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一、2025年平板电视市场增长潜力分析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二、2025年平板电视主要潜力品种分析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平板电视企业竞争策略分析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一、贸易战对平板电视行业竞争格局的影响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二、金融危机后平板电视行业竞争格局的变化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三、2025-2031年我国平板电视市场竞争趋势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四、2025-2031年平板电视行业竞争格局展望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五、2025-2031年平板电视行业竞争策略分析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六、2025-2031年平板电视企业竞争策略分析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国内外平板电视企业竞争分析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厦华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第十一节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第十二章 平板电视行业发展趋势分析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2025年平板电视制造行业技术发展趋势分析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一、平板电视制造行业技术现状</w:t>
      </w:r>
      <w:r>
        <w:rPr>
          <w:rFonts w:hint="eastAsia"/>
        </w:rPr>
        <w:br/>
      </w:r>
      <w:r>
        <w:rPr>
          <w:rFonts w:hint="eastAsia"/>
        </w:rPr>
        <w:t>　　　　二、平板电视企业技术改造方针</w:t>
      </w:r>
      <w:r>
        <w:rPr>
          <w:rFonts w:hint="eastAsia"/>
        </w:rPr>
        <w:br/>
      </w:r>
      <w:r>
        <w:rPr>
          <w:rFonts w:hint="eastAsia"/>
        </w:rPr>
        <w:t>　　　　三、平板电视技术改进途径分析</w:t>
      </w:r>
      <w:r>
        <w:rPr>
          <w:rFonts w:hint="eastAsia"/>
        </w:rPr>
        <w:br/>
      </w:r>
      <w:r>
        <w:rPr>
          <w:rFonts w:hint="eastAsia"/>
        </w:rPr>
        <w:t>　　　　四、平板电视技术发展趋势分析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2025-2031年中国平板电视市场前景分析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一、2020-2025年平板电视市场前景总结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二、2025-2031年平板电视发展趋势分析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三、2025-2031年平板电视市场发展空间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四、2025-2031年平板电视产业政策趋向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五、2025-2031年平板电视技术革新趋势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六、2025-2031年平板电视价格走势分析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未来平板电视行业发展预测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2025-2031年国际平板电视市场预测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一、2025-2031年全球平板电视行业产值预测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二、2025-2031年全球平板电视市场需求前景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三、2025-2031年全球平板电视市场价格预测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2025-2031年国内平板电视市场预测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一、2025-2031年国内平板电视行业产值预测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二、2025-2031年国内平板电视市场需求前景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三、2025-2031年国内平板电视市场价格预测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第十四章 平板电视行业投资现状分析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2025年平板电视行业投资情况分析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2025年平板电视行业投资情况分析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一、2025年平板电视行业政策环境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七、轻工业振兴规划对平板电视行业的影响</w:t>
      </w:r>
      <w:r>
        <w:rPr>
          <w:rFonts w:hint="eastAsia"/>
        </w:rPr>
        <w:br/>
      </w:r>
      <w:r>
        <w:rPr>
          <w:rFonts w:hint="eastAsia"/>
        </w:rPr>
        <w:t>　　　　八、家电下乡对平板电视行业的影响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平板电视行业投资机会与风险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平板电视行业投资效益分析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一、2020-2025年平板电视行业投资状况分析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二、2025-2031年平板电视行业投资效益分析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三、2025-2031年平板电视行业投资前景预测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四、2025-2031年平板电视行业的投资方向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五、2025-2031年平板电视行业投资的建议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影响平板电视行业发展的主要因素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一、2025-2031年影响平板电视行业运行的有利因素分析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二、2025-2031年影响平板电视行业运行的稳定因素分析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三、2025-2031年影响平板电视行业运行的不利因素分析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四、2025-2031年我国平板电视行业发展面临的挑战分析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五、2025-2031年我国平板电视行业发展面临的机遇分析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平板电视行业投资前景及控制策略分析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一、2025-2031年平板电视行业市场风险及控制策略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六、2025-2031年平板电视行业其他风险及控制策略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平板电视行业投资前景建议研究</w:t>
      </w:r>
      <w:r>
        <w:rPr>
          <w:rFonts w:hint="eastAsia"/>
        </w:rPr>
        <w:br/>
      </w:r>
      <w:r>
        <w:rPr>
          <w:rFonts w:hint="eastAsia"/>
        </w:rPr>
        <w:t>　　第一节 平板电视行业投资趋势分析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四、我国平板电视企业的品牌战略</w:t>
      </w:r>
      <w:r>
        <w:rPr>
          <w:rFonts w:hint="eastAsia"/>
        </w:rPr>
        <w:br/>
      </w:r>
      <w:r>
        <w:rPr>
          <w:rFonts w:hint="eastAsia"/>
        </w:rPr>
        <w:t>　　　　五、平板电视品牌战略管理的策略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[-中智-林-]平板电视行业投资前景建议研究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一、2025年家电行业投资前景建议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二、2025年平板电视行业投资前景建议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三、2025-2031年平板电视行业投资前景建议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平板电视产业链分析</w:t>
      </w:r>
      <w:r>
        <w:rPr>
          <w:rFonts w:hint="eastAsia"/>
        </w:rPr>
        <w:br/>
      </w:r>
      <w:r>
        <w:rPr>
          <w:rFonts w:hint="eastAsia"/>
        </w:rPr>
        <w:t>　　图表 国际平板电视市场规模</w:t>
      </w:r>
      <w:r>
        <w:rPr>
          <w:rFonts w:hint="eastAsia"/>
        </w:rPr>
        <w:br/>
      </w:r>
      <w:r>
        <w:rPr>
          <w:rFonts w:hint="eastAsia"/>
        </w:rPr>
        <w:t>　　图表 国际平板电视生命周期</w:t>
      </w:r>
      <w:r>
        <w:rPr>
          <w:rFonts w:hint="eastAsia"/>
        </w:rPr>
        <w:br/>
      </w:r>
      <w:r>
        <w:rPr>
          <w:rFonts w:hint="eastAsia"/>
        </w:rPr>
        <w:t>　　图表 平板电视行业产品分类</w:t>
      </w:r>
      <w:r>
        <w:rPr>
          <w:rFonts w:hint="eastAsia"/>
        </w:rPr>
        <w:br/>
      </w:r>
      <w:r>
        <w:rPr>
          <w:rFonts w:hint="eastAsia"/>
        </w:rPr>
        <w:t>　　图表 平板电视行业产品竞争格局</w:t>
      </w:r>
      <w:r>
        <w:rPr>
          <w:rFonts w:hint="eastAsia"/>
        </w:rPr>
        <w:br/>
      </w:r>
      <w:r>
        <w:rPr>
          <w:rFonts w:hint="eastAsia"/>
        </w:rPr>
        <w:t>　　图表 2020-2025年中国平板电视市场规模</w:t>
      </w:r>
      <w:r>
        <w:rPr>
          <w:rFonts w:hint="eastAsia"/>
        </w:rPr>
        <w:br/>
      </w:r>
      <w:r>
        <w:rPr>
          <w:rFonts w:hint="eastAsia"/>
        </w:rPr>
        <w:t>　　图表 2020-2025年全球平板电视产业市场规模</w:t>
      </w:r>
      <w:r>
        <w:rPr>
          <w:rFonts w:hint="eastAsia"/>
        </w:rPr>
        <w:br/>
      </w:r>
      <w:r>
        <w:rPr>
          <w:rFonts w:hint="eastAsia"/>
        </w:rPr>
        <w:t>　　图表 2020-2025年平板电视行业重要数据指标比较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2020-2025年平板电视制造行业总体状况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2020-2025年平板电视产品进口数量比较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2020-2025年平板电视进口金额趋势比较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2020-2025年平板电视进口数量趋势比较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2020-2025年平板电视出口金额趋势比较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2020-2025年平板电视出口数量趋势比较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2025年中国向全球各区域平板电视出口量月度推移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2025年我国前十位出口平板电视数量省市地区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2025年我国前十位出口平板电视金额省市地区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173af9290454d" w:history="1">
        <w:r>
          <w:rPr>
            <w:rStyle w:val="Hyperlink"/>
          </w:rPr>
          <w:t>2025-2031年中国平板电视行业深度调研与发展趋势分析报告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173af9290454d" w:history="1">
        <w:r>
          <w:rPr>
            <w:rStyle w:val="Hyperlink"/>
          </w:rPr>
          <w:t>https://www.20087.com/8/55/PingBanDianShiXianZhuangYuFaZhanQuShi.html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c72e5c40469f" w:history="1">
      <w:r>
        <w:rPr>
          <w:rStyle w:val="Hyperlink"/>
        </w:rPr>
        <w:t>2025-2031年中国平板电视行业深度调研与发展趋势分析报告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ingBanDianShiXianZhuangYuFaZhanQuShi.html" TargetMode="External" Id="R5ba173af9290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ingBanDianShiXianZhuangYuFaZhanQuShi.html" TargetMode="External" Id="R0af1c72e5c40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2025-05-04T02:01:00Z</dcterms:created>
  <dcterms:modified xsi:type="dcterms:W3CDTF">2025-05-04T03:01:00Z</dcterms:modified>
  <dc:subject>2025-2031年中国平板电视行业深度调研与发展趋势分析报告</dc:subject>
  <dc:title>2025-2031年中国平板电视行业深度调研与发展趋势分析报告</dc:title>
  <cp:keywords>2025-2031年中国平板电视行业深度调研与发展趋势分析报告</cp:keywords>
  <dc:description>2025-2031年中国平板电视行业深度调研与发展趋势分析报告</dc:description>
</cp:coreProperties>
</file>