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77e981a3e4d7b" w:history="1">
              <w:r>
                <w:rPr>
                  <w:rStyle w:val="Hyperlink"/>
                </w:rPr>
                <w:t>2024-2030年中国贴片电感市场现状与发展前景报告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77e981a3e4d7b" w:history="1">
              <w:r>
                <w:rPr>
                  <w:rStyle w:val="Hyperlink"/>
                </w:rPr>
                <w:t>2024-2030年中国贴片电感市场现状与发展前景报告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77e981a3e4d7b" w:history="1">
                <w:r>
                  <w:rPr>
                    <w:rStyle w:val="Hyperlink"/>
                  </w:rPr>
                  <w:t>https://www.20087.com/8/05/TiePianDianGanHangYeXianZhuangJiQianJing.html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感是电子电路中常见的无源元件，主要用于滤波、储能和信号耦合等功能。现代贴片电感设计已实现小型化、高Q值、低直流电阻等性能，适用于各种电子设备，尤其是便携式和高密度封装的产品。目前，市场上的贴片电感产品线丰富，涵盖了多种材质、规格和封装形式。</w:t>
      </w:r>
      <w:r>
        <w:rPr>
          <w:rFonts w:hint="eastAsia"/>
        </w:rPr>
        <w:br/>
      </w:r>
      <w:r>
        <w:rPr>
          <w:rFonts w:hint="eastAsia"/>
        </w:rPr>
        <w:t>　　随着5G通信、物联网、汽车电子等新兴产业的崛起，贴片电感的研发将聚焦于高频、高稳定性、高精度及高耐温性能的提升。同时，新型磁性材料和微纳米制造技术的引入将有助于开发出体积更小、效能更高的贴片电感，以满足下一代电子设备的小型化、集成化、高速化和节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77e981a3e4d7b" w:history="1">
        <w:r>
          <w:rPr>
            <w:rStyle w:val="Hyperlink"/>
          </w:rPr>
          <w:t>2024-2030年中国贴片电感市场现状与发展前景报告</w:t>
        </w:r>
      </w:hyperlink>
      <w:r>
        <w:rPr>
          <w:rFonts w:hint="eastAsia"/>
        </w:rPr>
        <w:t>》全面分析了我国贴片电感行业的现状、市场需求、市场规模以及价格动态，探讨了贴片电感产业链的结构与发展。贴片电感报告对贴片电感细分市场进行了剖析，同时基于科学数据，对贴片电感市场前景及发展趋势进行了预测。报告还聚焦贴片电感重点企业，并对其品牌影响力、市场竞争力以及行业集中度进行了评估。贴片电感报告为投资者、产业链相关企业及政府决策部门提供了专业、客观的参考，是了解和把握贴片电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贴片电感行业界定及应用</w:t>
      </w:r>
      <w:r>
        <w:rPr>
          <w:rFonts w:hint="eastAsia"/>
        </w:rPr>
        <w:br/>
      </w:r>
      <w:r>
        <w:rPr>
          <w:rFonts w:hint="eastAsia"/>
        </w:rPr>
        <w:t>　　第一节 贴片电感行业定义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贴片电感主要应用领域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全球贴片电感行业发展状况分析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2019-2024年全球贴片电感行业运行概况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2019-2024年全球贴片电感行业市场规模分析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全球主要地区贴片电感行业运行情况分析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2024-2030年全球贴片电感行业发展趋势预测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中国贴片电感发展环境分析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贴片电感行业相关政策、标准</w:t>
      </w:r>
      <w:r>
        <w:rPr>
          <w:rFonts w:hint="eastAsia"/>
        </w:rPr>
        <w:br/>
      </w:r>
      <w:r>
        <w:rPr>
          <w:rFonts w:hint="eastAsia"/>
        </w:rPr>
        <w:t>　　第三节 贴片电感行业相关发展规划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中国贴片电感行业发展现状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一、2023-2024年贴片电感行业品牌发展现状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二、2023-2024年贴片电感行业需求市场现状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三、2023-2024年贴片电感市场需求层次分析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四、2023-2024年中国贴片电感市场走向分析</w:t>
      </w:r>
      <w:r>
        <w:rPr>
          <w:rFonts w:hint="eastAsia"/>
        </w:rPr>
        <w:br/>
      </w:r>
      <w:r>
        <w:rPr>
          <w:rFonts w:hint="eastAsia"/>
        </w:rPr>
        <w:t>　　第二节 中国贴片电感产品技术分析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一、2023-2024年贴片电感产品技术变化特点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二、2023-2024年贴片电感产品市场的新技术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三、2023-2024年贴片电感产品市场现状分析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中国贴片电感行业存在的问题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一、2023-2024年贴片电感产品市场存在的主要问题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二、2023-2024年国内贴片电感产品市场的三大瓶颈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三、2023-2024年贴片电感产品市场遭遇的规模难题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对中国贴片电感市场的分析及思考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一、贴片电感市场特点</w:t>
      </w:r>
      <w:r>
        <w:rPr>
          <w:rFonts w:hint="eastAsia"/>
        </w:rPr>
        <w:br/>
      </w:r>
      <w:r>
        <w:rPr>
          <w:rFonts w:hint="eastAsia"/>
        </w:rPr>
        <w:t>　　　　二、贴片电感市场分析</w:t>
      </w:r>
      <w:r>
        <w:rPr>
          <w:rFonts w:hint="eastAsia"/>
        </w:rPr>
        <w:br/>
      </w:r>
      <w:r>
        <w:rPr>
          <w:rFonts w:hint="eastAsia"/>
        </w:rPr>
        <w:t>　　　　三、贴片电感市场变化的方向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四、中国贴片电感行业发展的新思路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五、对中国贴片电感行业发展的思考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中国贴片电感行业市场供需现状调研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中国贴片电感市场现状分析</w:t>
      </w:r>
      <w:r>
        <w:rPr>
          <w:rFonts w:hint="eastAsia"/>
        </w:rPr>
        <w:br/>
      </w:r>
      <w:r>
        <w:rPr>
          <w:rFonts w:hint="eastAsia"/>
        </w:rPr>
        <w:t>　　第二节 中国贴片电感产量分析及预测</w:t>
      </w:r>
      <w:r>
        <w:rPr>
          <w:rFonts w:hint="eastAsia"/>
        </w:rPr>
        <w:br/>
      </w:r>
      <w:r>
        <w:rPr>
          <w:rFonts w:hint="eastAsia"/>
        </w:rPr>
        <w:t>　　　　一、贴片电感总体产能规模</w:t>
      </w:r>
      <w:r>
        <w:rPr>
          <w:rFonts w:hint="eastAsia"/>
        </w:rPr>
        <w:br/>
      </w:r>
      <w:r>
        <w:rPr>
          <w:rFonts w:hint="eastAsia"/>
        </w:rPr>
        <w:t>　　　　二、贴片电感生产区域分布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三、2019-2024年中国贴片电感产量统计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四、2024-2030年中国贴片电感产量预测</w:t>
      </w:r>
      <w:r>
        <w:rPr>
          <w:rFonts w:hint="eastAsia"/>
        </w:rPr>
        <w:br/>
      </w:r>
      <w:r>
        <w:rPr>
          <w:rFonts w:hint="eastAsia"/>
        </w:rPr>
        <w:t>　　第三节 中国贴片电感市场需求分析及预测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三、2024-2030年中国贴片电感市场需求量预测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中国贴片电感价格趋势分析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一、2019-2024年中国贴片电感市场价格趋势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二、2024-2030年中国贴片电感市场价格走势预测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中国贴片电感进出口分析</w:t>
      </w:r>
      <w:r>
        <w:rPr>
          <w:rFonts w:hint="eastAsia"/>
        </w:rPr>
        <w:br/>
      </w:r>
      <w:r>
        <w:rPr>
          <w:rFonts w:hint="eastAsia"/>
        </w:rPr>
        <w:t>　　第一节 贴片电感进口情况分析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贴片电感出口情况分析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影响贴片电感进出口因素分析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中国贴片电感行业主要指标监测分析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2019-2024年中国贴片电感行业规模情况分析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2019-2024年中国贴片电感行业财务能力分析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贴片电感行业细分产品调研</w:t>
      </w:r>
      <w:r>
        <w:rPr>
          <w:rFonts w:hint="eastAsia"/>
        </w:rPr>
        <w:br/>
      </w:r>
      <w:r>
        <w:rPr>
          <w:rFonts w:hint="eastAsia"/>
        </w:rPr>
        <w:t>　　第一节 贴片电感细分产品结构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贴片电感行业上下游发展情况分析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贴片电感行业上游产业发展分析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贴片电感行业下游产业发展分析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中国贴片电感行业重点地区发展分析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贴片电感行业重点区域市场结构调研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第三节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第四节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第五节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第六节 **地区贴片电感市场容量分析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贴片电感行业企业经营策略研究分析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贴片电感企业多样化经营策略分析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一、贴片电感企业多样化经营情况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二、现行贴片电感行业多样化经营的方向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大型贴片电感企业集团未来发展策略分析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对中小贴片电感企业生产经营的建议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贴片电感行业前景及投资风险预警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2024年贴片电感市场前景分析</w:t>
      </w:r>
      <w:r>
        <w:rPr>
          <w:rFonts w:hint="eastAsia"/>
        </w:rPr>
        <w:br/>
      </w:r>
      <w:r>
        <w:rPr>
          <w:rFonts w:hint="eastAsia"/>
        </w:rPr>
        <w:t>　　第二节 2024年贴片电感行业发展趋势预测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影响贴片电感行业发展的主要因素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一、2024年影响贴片电感行业运行的有利因素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二、2024年影响贴片电感行业运行的稳定因素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三、2024年影响贴片电感行业运行的不利因素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四、2024年中国贴片电感行业发展面临的挑战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五、2024年中国贴片电感行业发展面临的机遇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贴片电感行业投资风险预警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一、贴片电感行业市场风险预测</w:t>
      </w:r>
      <w:r>
        <w:rPr>
          <w:rFonts w:hint="eastAsia"/>
        </w:rPr>
        <w:br/>
      </w:r>
      <w:r>
        <w:rPr>
          <w:rFonts w:hint="eastAsia"/>
        </w:rPr>
        <w:t>　　　　二、贴片电感行业政策风险预测</w:t>
      </w:r>
      <w:r>
        <w:rPr>
          <w:rFonts w:hint="eastAsia"/>
        </w:rPr>
        <w:br/>
      </w:r>
      <w:r>
        <w:rPr>
          <w:rFonts w:hint="eastAsia"/>
        </w:rPr>
        <w:t>　　　　三、贴片电感行业经营风险预测</w:t>
      </w:r>
      <w:r>
        <w:rPr>
          <w:rFonts w:hint="eastAsia"/>
        </w:rPr>
        <w:br/>
      </w:r>
      <w:r>
        <w:rPr>
          <w:rFonts w:hint="eastAsia"/>
        </w:rPr>
        <w:t>　　　　四、贴片电感行业技术风险预测</w:t>
      </w:r>
      <w:r>
        <w:rPr>
          <w:rFonts w:hint="eastAsia"/>
        </w:rPr>
        <w:br/>
      </w:r>
      <w:r>
        <w:rPr>
          <w:rFonts w:hint="eastAsia"/>
        </w:rPr>
        <w:t>　　　　五、贴片电感行业竞争风险预测</w:t>
      </w:r>
      <w:r>
        <w:rPr>
          <w:rFonts w:hint="eastAsia"/>
        </w:rPr>
        <w:br/>
      </w:r>
      <w:r>
        <w:rPr>
          <w:rFonts w:hint="eastAsia"/>
        </w:rPr>
        <w:t>　　　　六、贴片电感行业其他风险预测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贴片电感投资建议</w:t>
      </w:r>
      <w:r>
        <w:rPr>
          <w:rFonts w:hint="eastAsia"/>
        </w:rPr>
        <w:br/>
      </w:r>
      <w:r>
        <w:rPr>
          <w:rFonts w:hint="eastAsia"/>
        </w:rPr>
        <w:t>　　第一节 贴片电感行业投资环境分析</w:t>
      </w:r>
      <w:r>
        <w:rPr>
          <w:rFonts w:hint="eastAsia"/>
        </w:rPr>
        <w:br/>
      </w:r>
      <w:r>
        <w:rPr>
          <w:rFonts w:hint="eastAsia"/>
        </w:rPr>
        <w:t>　　第二节 贴片电感行业投资进入壁垒分析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贴片电感行业历程</w:t>
      </w:r>
      <w:r>
        <w:rPr>
          <w:rFonts w:hint="eastAsia"/>
        </w:rPr>
        <w:br/>
      </w:r>
      <w:r>
        <w:rPr>
          <w:rFonts w:hint="eastAsia"/>
        </w:rPr>
        <w:t>　　图表 贴片电感行业生命周期</w:t>
      </w:r>
      <w:r>
        <w:rPr>
          <w:rFonts w:hint="eastAsia"/>
        </w:rPr>
        <w:br/>
      </w:r>
      <w:r>
        <w:rPr>
          <w:rFonts w:hint="eastAsia"/>
        </w:rPr>
        <w:t>　　图表 贴片电感行业产业链分析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2019-2024年中国贴片电感市场需求量及增速统计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2024年中国贴片电感行业需求领域分布格局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2019-2024年中国贴片电感出口数量分析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2019-2024年中国贴片电感出口金额分析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2024年中国贴片电感进口国家及地区分析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2024-2030年中国贴片电感市场需求量预测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2024-2030年中国贴片电感行业供需平衡预测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2024-2030年中国贴片电感行业市场规模预测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2024年中国贴片电感市场前景分析</w:t>
      </w:r>
      <w:r>
        <w:rPr>
          <w:rFonts w:hint="eastAsia"/>
        </w:rPr>
        <w:br/>
      </w:r>
      <w:r>
        <w:rPr>
          <w:rFonts w:hint="eastAsia"/>
        </w:rPr>
        <w:t>　　图表 2024年中国贴片电感发展趋势预测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77e981a3e4d7b" w:history="1">
        <w:r>
          <w:rPr>
            <w:rStyle w:val="Hyperlink"/>
          </w:rPr>
          <w:t>2024-2030年中国贴片电感市场现状与发展前景报告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77e981a3e4d7b" w:history="1">
        <w:r>
          <w:rPr>
            <w:rStyle w:val="Hyperlink"/>
          </w:rPr>
          <w:t>https://www.20087.com/8/05/TiePianDianGanHangYeXianZhuangJiQianJing.html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f3b8a80ad4e9a" w:history="1">
      <w:r>
        <w:rPr>
          <w:rStyle w:val="Hyperlink"/>
        </w:rPr>
        <w:t>2024-2030年中国贴片电感市场现状与发展前景报告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iePianDianGanHangYeXianZhuangJiQianJing.html" TargetMode="External" Id="R33a77e981a3e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iePianDianGanHangYeXianZhuangJiQianJing.html" TargetMode="External" Id="Rf2df3b8a80ad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2024-05-02T08:14:00Z</dcterms:created>
  <dcterms:modified xsi:type="dcterms:W3CDTF">2024-05-02T09:14:00Z</dcterms:modified>
  <dc:subject>2024-2030年中国贴片电感市场现状与发展前景报告</dc:subject>
  <dc:title>2024-2030年中国贴片电感市场现状与发展前景报告</dc:title>
  <cp:keywords>2024-2030年中国贴片电感市场现状与发展前景报告</cp:keywords>
  <dc:description>2024-2030年中国贴片电感市场现状与发展前景报告</dc:description>
</cp:coreProperties>
</file>