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ae4ad27024dc8" w:history="1">
              <w:r>
                <w:rPr>
                  <w:rStyle w:val="Hyperlink"/>
                </w:rPr>
                <w:t>2024-2030年中国轨道交通市场调查研究与发展趋势预测报告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ae4ad27024dc8" w:history="1">
              <w:r>
                <w:rPr>
                  <w:rStyle w:val="Hyperlink"/>
                </w:rPr>
                <w:t>2024-2030年中国轨道交通市场调查研究与发展趋势预测报告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ae4ad27024dc8" w:history="1">
                <w:r>
                  <w:rPr>
                    <w:rStyle w:val="Hyperlink"/>
                  </w:rPr>
                  <w:t>https://www.20087.com/8/25/GuiDaoJiaoTongHangYeQuShi.html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包括地铁、轻轨、有轨电车和高速铁路，是城市公共交通和城际交通的重要组成部分。近年来，随着城市化进程的加速和对减少交通拥堵及空气污染的迫切需求，全球各地都在大力发展轨道交通系统。技术进步，如无人驾驶列车、智能信号系统和乘客信息系统，极大地提高了轨道交通的安全性和乘客体验。此外，轨道车辆的制造技术也取得了长足进步，轻量化材料和节能设计的应用减少了运营成本和环境影响。</w:t>
      </w:r>
      <w:r>
        <w:rPr>
          <w:rFonts w:hint="eastAsia"/>
        </w:rPr>
        <w:br/>
      </w:r>
      <w:r>
        <w:rPr>
          <w:rFonts w:hint="eastAsia"/>
        </w:rPr>
        <w:t>　　轨道交通的未来将更加注重可持续性和智能化。随着绿色交通理念的普及，轨道交通系统将更多地采用清洁能源，如电力和氢能，减少碳排放。同时，智能交通系统(ITS)的集成，包括实时数据分析和预测性维护，将提升轨道交通的运营效率和安全性。此外，轨道交通将与其他公共交通方式更好地连接，形成无缝的多模式交通网络，提高城市的可达性和宜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ae4ad27024dc8" w:history="1">
        <w:r>
          <w:rPr>
            <w:rStyle w:val="Hyperlink"/>
          </w:rPr>
          <w:t>2024-2030年中国轨道交通市场调查研究与发展趋势预测报告</w:t>
        </w:r>
      </w:hyperlink>
      <w:r>
        <w:rPr>
          <w:rFonts w:hint="eastAsia"/>
        </w:rPr>
        <w:t>》通过严谨的内容、翔实的分析、权威的数据和直观的图表，全面解析了轨道交通行业的市场规模、需求变化、价格波动以及产业链构成。轨道交通报告深入剖析了当前市场现状，科学预测了未来轨道交通市场前景与发展趋势，特别关注了轨道交通细分市场的机会与挑战。同时，对轨道交通重点企业的竞争地位、品牌影响力和市场集中度进行了全面评估。轨道交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轨道交通产业概述</w:t>
      </w:r>
      <w:r>
        <w:rPr>
          <w:rFonts w:hint="eastAsia"/>
        </w:rPr>
        <w:br/>
      </w:r>
      <w:r>
        <w:rPr>
          <w:rFonts w:hint="eastAsia"/>
        </w:rPr>
        <w:t>　　第一节 轨道交通定义</w:t>
      </w:r>
      <w:r>
        <w:rPr>
          <w:rFonts w:hint="eastAsia"/>
        </w:rPr>
        <w:br/>
      </w:r>
      <w:r>
        <w:rPr>
          <w:rFonts w:hint="eastAsia"/>
        </w:rPr>
        <w:t>　　第二节 轨道交通行业特点</w:t>
      </w:r>
      <w:r>
        <w:rPr>
          <w:rFonts w:hint="eastAsia"/>
        </w:rPr>
        <w:br/>
      </w:r>
      <w:r>
        <w:rPr>
          <w:rFonts w:hint="eastAsia"/>
        </w:rPr>
        <w:t>　　第三节 轨道交通产业链分析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2023-2024年中国轨道交通行业运行环境分析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中国轨道交通运行经济环境分析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中国轨道交通产业政策环境分析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一、轨道交通行业监管体制</w:t>
      </w:r>
      <w:r>
        <w:rPr>
          <w:rFonts w:hint="eastAsia"/>
        </w:rPr>
        <w:br/>
      </w:r>
      <w:r>
        <w:rPr>
          <w:rFonts w:hint="eastAsia"/>
        </w:rPr>
        <w:t>　　　　二、轨道交通行业主要法规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三、主要轨道交通产业政策</w:t>
      </w:r>
      <w:r>
        <w:rPr>
          <w:rFonts w:hint="eastAsia"/>
        </w:rPr>
        <w:br/>
      </w:r>
      <w:r>
        <w:rPr>
          <w:rFonts w:hint="eastAsia"/>
        </w:rPr>
        <w:t>　　第三节 中国轨道交通产业社会环境分析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2023-2024年国外轨道交通行业发展态势分析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国外轨道交通市场发展现状分析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国外主要国家轨道交通市场现状</w:t>
      </w:r>
      <w:r>
        <w:rPr>
          <w:rFonts w:hint="eastAsia"/>
        </w:rPr>
        <w:br/>
      </w:r>
      <w:r>
        <w:rPr>
          <w:rFonts w:hint="eastAsia"/>
        </w:rPr>
        <w:t>　　第三节 国外轨道交通行业发展趋势预测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2019-2024年中国轨道交通行业规模情况</w:t>
      </w:r>
      <w:r>
        <w:rPr>
          <w:rFonts w:hint="eastAsia"/>
        </w:rPr>
        <w:br/>
      </w:r>
      <w:r>
        <w:rPr>
          <w:rFonts w:hint="eastAsia"/>
        </w:rPr>
        <w:t>　　　　一、轨道交通行业市场规模情况分析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二、轨道交通行业单位规模情况</w:t>
      </w:r>
      <w:r>
        <w:rPr>
          <w:rFonts w:hint="eastAsia"/>
        </w:rPr>
        <w:br/>
      </w:r>
      <w:r>
        <w:rPr>
          <w:rFonts w:hint="eastAsia"/>
        </w:rPr>
        <w:t>　　　　三、轨道交通行业人员规模情况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2019-2024年中国轨道交通行业财务能力分析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2023-2024年中国轨道交通行业热点动态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2024年中国轨道交通行业面临的挑战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中国重点地区轨道交通行业市场调研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国内轨道交通行业价格回顾</w:t>
      </w:r>
      <w:r>
        <w:rPr>
          <w:rFonts w:hint="eastAsia"/>
        </w:rPr>
        <w:br/>
      </w:r>
      <w:r>
        <w:rPr>
          <w:rFonts w:hint="eastAsia"/>
        </w:rPr>
        <w:t>　　第二节 国内轨道交通行业价格走势预测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国内轨道交通行业价格影响因素分析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中国轨道交通行业客户调研</w:t>
      </w:r>
      <w:r>
        <w:rPr>
          <w:rFonts w:hint="eastAsia"/>
        </w:rPr>
        <w:br/>
      </w:r>
      <w:r>
        <w:rPr>
          <w:rFonts w:hint="eastAsia"/>
        </w:rPr>
        <w:t>　　　　一、轨道交通行业客户偏好调查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二、客户对轨道交通品牌的首要认知渠道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三、轨道交通品牌忠诚度调查</w:t>
      </w:r>
      <w:r>
        <w:rPr>
          <w:rFonts w:hint="eastAsia"/>
        </w:rPr>
        <w:br/>
      </w:r>
      <w:r>
        <w:rPr>
          <w:rFonts w:hint="eastAsia"/>
        </w:rPr>
        <w:t>　　　　四、轨道交通行业客户消费理念调研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2024年轨道交通行业集中度分析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二、轨道交通企业集中度分析</w:t>
      </w:r>
      <w:r>
        <w:rPr>
          <w:rFonts w:hint="eastAsia"/>
        </w:rPr>
        <w:br/>
      </w:r>
      <w:r>
        <w:rPr>
          <w:rFonts w:hint="eastAsia"/>
        </w:rPr>
        <w:t>　　第二节 2024年轨道交通行业竞争格局分析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二、轨道交通行业竞争格局展望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三、我国轨道交通市场竞争趋势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轨道交通企业发展策略分析</w:t>
      </w:r>
      <w:r>
        <w:rPr>
          <w:rFonts w:hint="eastAsia"/>
        </w:rPr>
        <w:br/>
      </w:r>
      <w:r>
        <w:rPr>
          <w:rFonts w:hint="eastAsia"/>
        </w:rPr>
        <w:t>　　第一节 轨道交通市场策略分析</w:t>
      </w:r>
      <w:r>
        <w:rPr>
          <w:rFonts w:hint="eastAsia"/>
        </w:rPr>
        <w:br/>
      </w:r>
      <w:r>
        <w:rPr>
          <w:rFonts w:hint="eastAsia"/>
        </w:rPr>
        <w:t>　　　　一、轨道交通价格策略分析</w:t>
      </w:r>
      <w:r>
        <w:rPr>
          <w:rFonts w:hint="eastAsia"/>
        </w:rPr>
        <w:br/>
      </w:r>
      <w:r>
        <w:rPr>
          <w:rFonts w:hint="eastAsia"/>
        </w:rPr>
        <w:t>　　　　二、轨道交通渠道策略分析</w:t>
      </w:r>
      <w:r>
        <w:rPr>
          <w:rFonts w:hint="eastAsia"/>
        </w:rPr>
        <w:br/>
      </w:r>
      <w:r>
        <w:rPr>
          <w:rFonts w:hint="eastAsia"/>
        </w:rPr>
        <w:t>　　第二节 轨道交通销售策略分析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提高轨道交通企业竞争力的策略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轨道交通行业SWOT模型分析</w:t>
      </w:r>
      <w:r>
        <w:rPr>
          <w:rFonts w:hint="eastAsia"/>
        </w:rPr>
        <w:br/>
      </w:r>
      <w:r>
        <w:rPr>
          <w:rFonts w:hint="eastAsia"/>
        </w:rPr>
        <w:t>　　　　一、轨道交通行业优势分析</w:t>
      </w:r>
      <w:r>
        <w:rPr>
          <w:rFonts w:hint="eastAsia"/>
        </w:rPr>
        <w:br/>
      </w:r>
      <w:r>
        <w:rPr>
          <w:rFonts w:hint="eastAsia"/>
        </w:rPr>
        <w:t>　　　　二、轨道交通行业劣势分析</w:t>
      </w:r>
      <w:r>
        <w:rPr>
          <w:rFonts w:hint="eastAsia"/>
        </w:rPr>
        <w:br/>
      </w:r>
      <w:r>
        <w:rPr>
          <w:rFonts w:hint="eastAsia"/>
        </w:rPr>
        <w:t>　　　　三、轨道交通行业机会分析</w:t>
      </w:r>
      <w:r>
        <w:rPr>
          <w:rFonts w:hint="eastAsia"/>
        </w:rPr>
        <w:br/>
      </w:r>
      <w:r>
        <w:rPr>
          <w:rFonts w:hint="eastAsia"/>
        </w:rPr>
        <w:t>　　　　四、轨道交通行业风险分析</w:t>
      </w:r>
      <w:r>
        <w:rPr>
          <w:rFonts w:hint="eastAsia"/>
        </w:rPr>
        <w:br/>
      </w:r>
      <w:r>
        <w:rPr>
          <w:rFonts w:hint="eastAsia"/>
        </w:rPr>
        <w:t>　　第二节 轨道交通行业投资风险及控制策略分析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五、轨道交通行业其他风险及控制策略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2024-2030年轨道交通行业投资潜力分析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一、轨道交通行业重点可投资领域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二、轨道交通行业目标市场需求潜力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三、轨道交通行业投资潜力综合评判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2024-2030年中国轨道交通行业发展趋势分析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一、2024年轨道交通市场前景分析</w:t>
      </w:r>
      <w:r>
        <w:rPr>
          <w:rFonts w:hint="eastAsia"/>
        </w:rPr>
        <w:br/>
      </w:r>
      <w:r>
        <w:rPr>
          <w:rFonts w:hint="eastAsia"/>
        </w:rPr>
        <w:t>　　　　二、2024年轨道交通发展趋势预测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三、2024-2030年我国轨道交通行业发展剖析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五、未来轨道交通行业发展变局剖析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轨道交通行业历程</w:t>
      </w:r>
      <w:r>
        <w:rPr>
          <w:rFonts w:hint="eastAsia"/>
        </w:rPr>
        <w:br/>
      </w:r>
      <w:r>
        <w:rPr>
          <w:rFonts w:hint="eastAsia"/>
        </w:rPr>
        <w:t>　　图表 轨道交通行业生命周期</w:t>
      </w:r>
      <w:r>
        <w:rPr>
          <w:rFonts w:hint="eastAsia"/>
        </w:rPr>
        <w:br/>
      </w:r>
      <w:r>
        <w:rPr>
          <w:rFonts w:hint="eastAsia"/>
        </w:rPr>
        <w:t>　　图表 轨道交通行业产业链分析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2019-2024年轨道交通行业市场容量统计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ae4ad27024dc8" w:history="1">
        <w:r>
          <w:rPr>
            <w:rStyle w:val="Hyperlink"/>
          </w:rPr>
          <w:t>2024-2030年中国轨道交通市场调查研究与发展趋势预测报告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ae4ad27024dc8" w:history="1">
        <w:r>
          <w:rPr>
            <w:rStyle w:val="Hyperlink"/>
          </w:rPr>
          <w:t>https://www.20087.com/8/25/GuiDaoJiaoTongHangYeQuShi.html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4a46897404156" w:history="1">
      <w:r>
        <w:rPr>
          <w:rStyle w:val="Hyperlink"/>
        </w:rPr>
        <w:t>2024-2030年中国轨道交通市场调查研究与发展趋势预测报告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uiDaoJiaoTongHangYeQuShi.html" TargetMode="External" Id="Rf55ae4ad2702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uiDaoJiaoTongHangYeQuShi.html" TargetMode="External" Id="R6f64a4689740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2023-11-28T08:56:00Z</dcterms:created>
  <dcterms:modified xsi:type="dcterms:W3CDTF">2023-11-28T09:56:00Z</dcterms:modified>
  <dc:subject>2024-2030年中国轨道交通市场调查研究与发展趋势预测报告</dc:subject>
  <dc:title>2024-2030年中国轨道交通市场调查研究与发展趋势预测报告</dc:title>
  <cp:keywords>2024-2030年中国轨道交通市场调查研究与发展趋势预测报告</cp:keywords>
  <dc:description>2024-2030年中国轨道交通市场调查研究与发展趋势预测报告</dc:description>
</cp:coreProperties>
</file>