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6ec0f8ba7458a" w:history="1">
              <w:r>
                <w:rPr>
                  <w:rStyle w:val="Hyperlink"/>
                </w:rPr>
                <w:t>中国风力发电机行业现状与前景趋势报告（2025-2031年）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6ec0f8ba7458a" w:history="1">
              <w:r>
                <w:rPr>
                  <w:rStyle w:val="Hyperlink"/>
                </w:rPr>
                <w:t>中国风力发电机行业现状与前景趋势报告（2025-2031年）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6ec0f8ba7458a" w:history="1">
                <w:r>
                  <w:rPr>
                    <w:rStyle w:val="Hyperlink"/>
                  </w:rPr>
                  <w:t>https://www.20087.com/8/55/FengLiFaDianJiDeQianJingQuShi.html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在全球范围内得到了迅猛发展。技术进步推动了风力发电机单机容量的增大，风轮直径的增加，以及风塔高度的提升，从而提高了发电效率和经济性。海上风电项目的发展尤其迅速，成为行业增长的新动力。同时，智能化运维系统的应用，提高了风力发电机组的运行可靠性与维护效率。</w:t>
      </w:r>
      <w:r>
        <w:rPr>
          <w:rFonts w:hint="eastAsia"/>
        </w:rPr>
        <w:br/>
      </w:r>
      <w:r>
        <w:rPr>
          <w:rFonts w:hint="eastAsia"/>
        </w:rPr>
        <w:t>　　未来，风力发电机行业将持续向着大型化、智能化和海上风电方向发展。技术创新将带来更高性能的叶片材料和控制系统，以适应更复杂的风况条件，提高能量捕获能力。智能化运维将通过大数据分析和人工智能技术，实现预测性维护，降低运营成本。此外，海上风电技术的成熟和成本下降，将吸引更多投资，成为全球风能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6ec0f8ba7458a" w:history="1">
        <w:r>
          <w:rPr>
            <w:rStyle w:val="Hyperlink"/>
          </w:rPr>
          <w:t>中国风力发电机行业现状与前景趋势报告（2025-2031年）</w:t>
        </w:r>
      </w:hyperlink>
      <w:r>
        <w:rPr>
          <w:rFonts w:hint="eastAsia"/>
        </w:rPr>
        <w:t>》通过严谨的内容、翔实的分析、权威的数据和直观的图表，全面解析了风力发电机行业的市场规模、需求变化、价格波动以及产业链构成。风力发电机报告深入剖析了当前市场现状，科学预测了未来风力发电机市场前景与发展趋势，特别关注了风力发电机细分市场的机会与挑战。同时，对风力发电机重点企业的竞争地位、品牌影响力和市场集中度进行了全面评估。风力发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风力发电机行业相关概述</w:t>
      </w:r>
      <w:r>
        <w:rPr>
          <w:rFonts w:hint="eastAsia"/>
        </w:rPr>
        <w:br/>
      </w:r>
      <w:r>
        <w:rPr>
          <w:rFonts w:hint="eastAsia"/>
        </w:rPr>
        <w:t>　　　　一、风力发电机行业定义及特点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1、风力发电机行业定义</w:t>
      </w:r>
      <w:r>
        <w:rPr>
          <w:rFonts w:hint="eastAsia"/>
        </w:rPr>
        <w:br/>
      </w:r>
      <w:r>
        <w:rPr>
          <w:rFonts w:hint="eastAsia"/>
        </w:rPr>
        <w:t>　　　　　　2、风力发电机行业特点</w:t>
      </w:r>
      <w:r>
        <w:rPr>
          <w:rFonts w:hint="eastAsia"/>
        </w:rPr>
        <w:br/>
      </w:r>
      <w:r>
        <w:rPr>
          <w:rFonts w:hint="eastAsia"/>
        </w:rPr>
        <w:t>　　　　二、风力发电机行业经营模式分析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1、风力发电机生产模式</w:t>
      </w:r>
      <w:r>
        <w:rPr>
          <w:rFonts w:hint="eastAsia"/>
        </w:rPr>
        <w:br/>
      </w:r>
      <w:r>
        <w:rPr>
          <w:rFonts w:hint="eastAsia"/>
        </w:rPr>
        <w:t>　　　　　　2、风力发电机采购模式</w:t>
      </w:r>
      <w:r>
        <w:rPr>
          <w:rFonts w:hint="eastAsia"/>
        </w:rPr>
        <w:br/>
      </w:r>
      <w:r>
        <w:rPr>
          <w:rFonts w:hint="eastAsia"/>
        </w:rPr>
        <w:t>　　　　　　3、风力发电机销售模式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2024-2025年世界风力发电机行业市场运行形势分析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2024-2025年全球风力发电机行业发展概况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世界风力发电机行业发展走势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一、全球风力发电机行业市场分布情况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二、全球风力发电机行业发展趋势分析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全球风力发电机行业重点国家和区域分析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风力发电机政策环境分析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风力发电机技术环境分析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2024-2025年风力发电机行业技术发展现状及趋势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当前我国风力发电机技术发展现状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中外风力发电机技术差距及产生差距的主要原因分析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提高我国风力发电机技术的对策</w:t>
      </w:r>
      <w:r>
        <w:rPr>
          <w:rFonts w:hint="eastAsia"/>
        </w:rPr>
        <w:br/>
      </w:r>
      <w:r>
        <w:rPr>
          <w:rFonts w:hint="eastAsia"/>
        </w:rPr>
        <w:t>　　第四节 我国风力发电机研发、设计发展趋势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中国风力发电机行业市场规模情况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中国风力发电机行业盈利情况分析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中国风力发电机行业市场需求状况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二、风力发电机行业市场需求特点分析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中国风力发电机行业市场供给状况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二、风力发电机行业市场供给特点分析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三、2025-2031年风力发电机行业市场供给预测</w:t>
      </w:r>
      <w:r>
        <w:rPr>
          <w:rFonts w:hint="eastAsia"/>
        </w:rPr>
        <w:br/>
      </w:r>
      <w:r>
        <w:rPr>
          <w:rFonts w:hint="eastAsia"/>
        </w:rPr>
        <w:t>　　第五节 风力发电机行业市场供需平衡状况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2019-2024年中国风力发电机行业进出口情况分析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二、2019-2024年中国风力发电机行业出口分析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2025-2031年中国风力发电机行业进出口情况预测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一、2025-2031年中国风力发电机行业进口预测分析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影响风力发电机行业进出口变化的主要原因分析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2019-2024年中国风力发电机行业重点地区调研分析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一、中国风力发电机行业重点区域市场结构调研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二、**地区风力发电机市场调研分析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三、**地区风力发电机市场调研分析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四、**地区风力发电机市场调研分析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五、**地区风力发电机市场调研分析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六、**地区风力发电机市场调研分析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风力发电机价格影响因素分析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2019-2024年中国风力发电机市场价格趋向分析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2025-2031年中国风力发电机市场价格趋向预测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一、风力发电机市场集中度分析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二、风力发电机企业集中度分析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三、风力发电机区域集中度分析</w:t>
      </w:r>
      <w:r>
        <w:rPr>
          <w:rFonts w:hint="eastAsia"/>
        </w:rPr>
        <w:br/>
      </w:r>
      <w:r>
        <w:rPr>
          <w:rFonts w:hint="eastAsia"/>
        </w:rPr>
        <w:t>　　第二节 风力发电机行业竞争格局分析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二、2024-2025年中外风力发电机产品竞争分析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三、2024-2025年中国风力发电机市场竞争分析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四、2025-2031年国内主要风力发电机企业动向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风力发电机重点企业（二）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风力发电机重点企业（三）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风力发电机重点企业（四）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风力发电机重点企业（五）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风力发电机重点企业（六）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风力发电机市场策略分析</w:t>
      </w:r>
      <w:r>
        <w:rPr>
          <w:rFonts w:hint="eastAsia"/>
        </w:rPr>
        <w:br/>
      </w:r>
      <w:r>
        <w:rPr>
          <w:rFonts w:hint="eastAsia"/>
        </w:rPr>
        <w:t>　　　　一、风力发电机价格策略分析</w:t>
      </w:r>
      <w:r>
        <w:rPr>
          <w:rFonts w:hint="eastAsia"/>
        </w:rPr>
        <w:br/>
      </w:r>
      <w:r>
        <w:rPr>
          <w:rFonts w:hint="eastAsia"/>
        </w:rPr>
        <w:t>　　　　二、风力发电机渠道策略分析</w:t>
      </w:r>
      <w:r>
        <w:rPr>
          <w:rFonts w:hint="eastAsia"/>
        </w:rPr>
        <w:br/>
      </w:r>
      <w:r>
        <w:rPr>
          <w:rFonts w:hint="eastAsia"/>
        </w:rPr>
        <w:t>　　第二节 风力发电机销售策略分析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提高风力发电机企业竞争力的策略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一、提高中国风力发电机企业核心竞争力的对策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二、风力发电机企业提升竞争力的主要方向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三、影响风力发电机企业核心竞争力的因素及提升途径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四、提高风力发电机企业竞争力的策略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对我国风力发电机品牌的战略思考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一、风力发电机实施品牌战略的意义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二、风力发电机企业品牌的现状分析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三、我国风力发电机企业的品牌战略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四、风力发电机品牌战略管理的策略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中国风力发电机行业营销策略分析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风力发电机市场推广策略研究分析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一、做好风力发电机产品导入</w:t>
      </w:r>
      <w:r>
        <w:rPr>
          <w:rFonts w:hint="eastAsia"/>
        </w:rPr>
        <w:br/>
      </w:r>
      <w:r>
        <w:rPr>
          <w:rFonts w:hint="eastAsia"/>
        </w:rPr>
        <w:t>　　　　二、做好风力发电机产品组合和产品线决策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三、风力发电机行业城市市场推广策略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风力发电机行业渠道营销研究分析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一、风力发电机行业营销环境分析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二、风力发电机行业现存的营销渠道分析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三、风力发电机行业终端市场营销管理策略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风力发电机行业营销战略研究分析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一、中国风力发电机行业有效整合营销策略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二、建立风力发电机行业厂商的双嬴模式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2025-2031年中国风力发电机行业前景与风险预测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2025年风力发电机市场前景分析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2025年风力发电机发展趋势预测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2025-2031年中国风力发电机行业投资特性分析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一、2025-2031年中国风力发电机行业进入壁垒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2025-2031年中国风力发电机行业投资机会分析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一、2025-2031年中国风力发电机细分市场投资机会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2025-2031年中国风力发电机行业投资风险分析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一、2025-2031年中国风力发电机行业市场竞争风险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四、2025-2031年中国风力发电机行业进入退出风险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2025-2031年中国风力发电机行业盈利模式与投资策略分析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国外风力发电机行业投资现状及经营模式分析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一、境外风力发电机行业成长情况调查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中国风力发电机行业商业模式探讨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中国风力发电机行业投资国际化发展战略分析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中国风力发电机行业投资策略分析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中国风力发电机行业资本运作战略选择方案研究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(中智~林)中国风力发电机行业多元化经营战略的可行性分析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风力发电机行业历程</w:t>
      </w:r>
      <w:r>
        <w:rPr>
          <w:rFonts w:hint="eastAsia"/>
        </w:rPr>
        <w:br/>
      </w:r>
      <w:r>
        <w:rPr>
          <w:rFonts w:hint="eastAsia"/>
        </w:rPr>
        <w:t>　　图表 风力发电机行业生命周期</w:t>
      </w:r>
      <w:r>
        <w:rPr>
          <w:rFonts w:hint="eastAsia"/>
        </w:rPr>
        <w:br/>
      </w:r>
      <w:r>
        <w:rPr>
          <w:rFonts w:hint="eastAsia"/>
        </w:rPr>
        <w:t>　　图表 风力发电机行业产业链分析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2025年中国风力发电机行业需求领域分布格局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2025年中国风力发电机进口国家及地区分析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2025年中国风力发电机出口国家及地区分析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6ec0f8ba7458a" w:history="1">
        <w:r>
          <w:rPr>
            <w:rStyle w:val="Hyperlink"/>
          </w:rPr>
          <w:t>中国风力发电机行业现状与前景趋势报告（2025-2031年）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6ec0f8ba7458a" w:history="1">
        <w:r>
          <w:rPr>
            <w:rStyle w:val="Hyperlink"/>
          </w:rPr>
          <w:t>https://www.20087.com/8/55/FengLiFaDianJiDeQianJingQuShi.html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4474c54524d54" w:history="1">
      <w:r>
        <w:rPr>
          <w:rStyle w:val="Hyperlink"/>
        </w:rPr>
        <w:t>中国风力发电机行业现状与前景趋势报告（2025-2031年）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FengLiFaDianJiDeQianJingQuShi.html" TargetMode="External" Id="R0946ec0f8ba7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FengLiFaDianJiDeQianJingQuShi.html" TargetMode="External" Id="R3454474c5452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2024-08-11T05:05:00Z</dcterms:created>
  <dcterms:modified xsi:type="dcterms:W3CDTF">2024-08-11T06:05:00Z</dcterms:modified>
  <dc:subject>中国风力发电机行业现状与前景趋势报告（2025-2031年）</dc:subject>
  <dc:title>中国风力发电机行业现状与前景趋势报告（2025-2031年）</dc:title>
  <cp:keywords>中国风力发电机行业现状与前景趋势报告（2025-2031年）</cp:keywords>
  <dc:description>中国风力发电机行业现状与前景趋势报告（2025-2031年）</dc:description>
</cp:coreProperties>
</file>