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b7a1e8774708" w:history="1">
              <w:r>
                <w:rPr>
                  <w:rStyle w:val="Hyperlink"/>
                </w:rPr>
                <w:t>2024-2030年中国奶酒市场现状全面调研与发展趋势预测报告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b7a1e8774708" w:history="1">
              <w:r>
                <w:rPr>
                  <w:rStyle w:val="Hyperlink"/>
                </w:rPr>
                <w:t>2024-2030年中国奶酒市场现状全面调研与发展趋势预测报告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cb7a1e8774708" w:history="1">
                <w:r>
                  <w:rPr>
                    <w:rStyle w:val="Hyperlink"/>
                  </w:rPr>
                  <w:t>https://www.20087.com/9/15/NaiJiuFaZhanQuShiFenXi.html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酒即乳制品发酵而成的酒精饮料，以其独特的风味和营养价值，在许多国家和地区拥有悠久的历史和文化地位。近年来，随着消费者对健康饮品的关注，低酒精度、富含益生菌的奶酒产品开始流行，成为一种新兴的健康饮品选择。同时，奶酒的生产也在不断创新，通过采用优质乳源和现代化的发酵技术，提高了产品质量和稳定性，满足了不同消费者口味偏好。</w:t>
      </w:r>
      <w:r>
        <w:rPr>
          <w:rFonts w:hint="eastAsia"/>
        </w:rPr>
        <w:br/>
      </w:r>
      <w:r>
        <w:rPr>
          <w:rFonts w:hint="eastAsia"/>
        </w:rPr>
        <w:t>　　未来，奶酒的发展将更加注重产品创新和市场拓展。产品创新方面，将探索更多原料来源，如植物奶基底，以满足素食者和乳糖不耐受人群的需求。同时，通过添加功能性成分，如抗氧化剂和维生素，增强奶酒的健康效益。市场拓展方面，将通过品牌故事和文化营销，吸引年轻消费者和国际市场的关注，利用线上渠道和社交媒体推广，提升奶酒的全球知名度和市场渗透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fcb7a1e8774708" w:history="1">
        <w:r>
          <w:rPr>
            <w:rStyle w:val="Hyperlink"/>
          </w:rPr>
          <w:t>2024-2030年中国奶酒市场现状全面调研与发展趋势预测报告</w:t>
        </w:r>
      </w:hyperlink>
      <w:r>
        <w:rPr>
          <w:rFonts w:hint="eastAsia"/>
        </w:rPr>
        <w:t>全面分析了奶酒行业的市场规模、需求和价格动态，同时对奶酒产业链进行了探讨。报告客观描述了奶酒行业现状，审慎预测了奶酒市场前景及发展趋势。此外，报告还聚焦于奶酒重点企业，剖析了市场竞争格局、集中度以及品牌影响力，并对奶酒细分市场进行了研究。奶酒报告以专业、科学的视角，为投资者和行业决策者提供了权威的市场洞察与决策参考，是奶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奶酒行业相关概述</w:t>
      </w:r>
      <w:r>
        <w:rPr>
          <w:rFonts w:hint="eastAsia"/>
        </w:rPr>
        <w:br/>
      </w:r>
      <w:r>
        <w:rPr>
          <w:rFonts w:hint="eastAsia"/>
        </w:rPr>
        <w:t>　　　　一、奶酒行业定义及特点</w:t>
      </w:r>
      <w:r>
        <w:rPr>
          <w:rFonts w:hint="eastAsia"/>
        </w:rPr>
        <w:br/>
      </w:r>
      <w:r>
        <w:rPr>
          <w:rFonts w:hint="eastAsia"/>
        </w:rPr>
        <w:t>　　　　　　1、奶酒行业定义</w:t>
      </w:r>
      <w:r>
        <w:rPr>
          <w:rFonts w:hint="eastAsia"/>
        </w:rPr>
        <w:br/>
      </w:r>
      <w:r>
        <w:rPr>
          <w:rFonts w:hint="eastAsia"/>
        </w:rPr>
        <w:t>　　　　　　2、奶酒行业特点</w:t>
      </w:r>
      <w:r>
        <w:rPr>
          <w:rFonts w:hint="eastAsia"/>
        </w:rPr>
        <w:br/>
      </w:r>
      <w:r>
        <w:rPr>
          <w:rFonts w:hint="eastAsia"/>
        </w:rPr>
        <w:t>　　　　二、奶酒行业经营模式分析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1、奶酒生产模式</w:t>
      </w:r>
      <w:r>
        <w:rPr>
          <w:rFonts w:hint="eastAsia"/>
        </w:rPr>
        <w:br/>
      </w:r>
      <w:r>
        <w:rPr>
          <w:rFonts w:hint="eastAsia"/>
        </w:rPr>
        <w:t>　　　　　　2、奶酒采购模式</w:t>
      </w:r>
      <w:r>
        <w:rPr>
          <w:rFonts w:hint="eastAsia"/>
        </w:rPr>
        <w:br/>
      </w:r>
      <w:r>
        <w:rPr>
          <w:rFonts w:hint="eastAsia"/>
        </w:rPr>
        <w:t>　　　　　　3、奶酒销售模式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2024年世界奶酒行业市场运行形势分析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2024年全球奶酒行业发展概况</w:t>
      </w:r>
      <w:r>
        <w:rPr>
          <w:rFonts w:hint="eastAsia"/>
        </w:rPr>
        <w:br/>
      </w:r>
      <w:r>
        <w:rPr>
          <w:rFonts w:hint="eastAsia"/>
        </w:rPr>
        <w:t>　　第二节 世界奶酒行业发展走势</w:t>
      </w:r>
      <w:r>
        <w:rPr>
          <w:rFonts w:hint="eastAsia"/>
        </w:rPr>
        <w:br/>
      </w:r>
      <w:r>
        <w:rPr>
          <w:rFonts w:hint="eastAsia"/>
        </w:rPr>
        <w:t>　　　　一、全球奶酒行业市场分布情况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二、全球奶酒行业发展趋势分析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2024年中国奶酒行业发展环境分析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奶酒政策环境分析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奶酒技术环境分析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2024年奶酒行业技术发展现状及趋势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当前我国奶酒技术发展现状</w:t>
      </w:r>
      <w:r>
        <w:rPr>
          <w:rFonts w:hint="eastAsia"/>
        </w:rPr>
        <w:br/>
      </w:r>
      <w:r>
        <w:rPr>
          <w:rFonts w:hint="eastAsia"/>
        </w:rPr>
        <w:t>　　第二节 中外奶酒技术差距及产生差距的主要原因分析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提高我国奶酒技术的对策</w:t>
      </w:r>
      <w:r>
        <w:rPr>
          <w:rFonts w:hint="eastAsia"/>
        </w:rPr>
        <w:br/>
      </w:r>
      <w:r>
        <w:rPr>
          <w:rFonts w:hint="eastAsia"/>
        </w:rPr>
        <w:t>　　第四节 我国奶酒研发、设计发展趋势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一、2019-2024年奶酒行业市场需求情况</w:t>
      </w:r>
      <w:r>
        <w:rPr>
          <w:rFonts w:hint="eastAsia"/>
        </w:rPr>
        <w:br/>
      </w:r>
      <w:r>
        <w:rPr>
          <w:rFonts w:hint="eastAsia"/>
        </w:rPr>
        <w:t>　　　　二、奶酒行业市场需求特点分析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三、2024-2030年奶酒行业市场需求预测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中国奶酒行业市场供给状况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一、2019-2024年奶酒行业市场供给情况</w:t>
      </w:r>
      <w:r>
        <w:rPr>
          <w:rFonts w:hint="eastAsia"/>
        </w:rPr>
        <w:br/>
      </w:r>
      <w:r>
        <w:rPr>
          <w:rFonts w:hint="eastAsia"/>
        </w:rPr>
        <w:t>　　　　二、奶酒行业市场供给特点分析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三、2024-2030年奶酒行业市场供给预测</w:t>
      </w:r>
      <w:r>
        <w:rPr>
          <w:rFonts w:hint="eastAsia"/>
        </w:rPr>
        <w:br/>
      </w:r>
      <w:r>
        <w:rPr>
          <w:rFonts w:hint="eastAsia"/>
        </w:rPr>
        <w:t>　　第五节 奶酒行业市场供需平衡状况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2024-2030年中国奶酒行业进出口情况预测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一、2024-2030年中国奶酒行业进口预测分析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三、**地区奶酒市场调研分析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四、**地区奶酒市场调研分析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五、**地区奶酒市场调研分析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六、**地区奶酒市场调研分析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奶酒价格影响因素分析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2019-2024年中国奶酒市场价格趋向分析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2024-2030年中国奶酒市场价格趋向预测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奶酒行业竞争格局分析</w:t>
      </w:r>
      <w:r>
        <w:rPr>
          <w:rFonts w:hint="eastAsia"/>
        </w:rPr>
        <w:br/>
      </w:r>
      <w:r>
        <w:rPr>
          <w:rFonts w:hint="eastAsia"/>
        </w:rPr>
        <w:t>　　第一节 奶酒行业集中度分析</w:t>
      </w:r>
      <w:r>
        <w:rPr>
          <w:rFonts w:hint="eastAsia"/>
        </w:rPr>
        <w:br/>
      </w:r>
      <w:r>
        <w:rPr>
          <w:rFonts w:hint="eastAsia"/>
        </w:rPr>
        <w:t>　　　　一、奶酒市场集中度分析</w:t>
      </w:r>
      <w:r>
        <w:rPr>
          <w:rFonts w:hint="eastAsia"/>
        </w:rPr>
        <w:br/>
      </w:r>
      <w:r>
        <w:rPr>
          <w:rFonts w:hint="eastAsia"/>
        </w:rPr>
        <w:t>　　　　二、奶酒企业集中度分析</w:t>
      </w:r>
      <w:r>
        <w:rPr>
          <w:rFonts w:hint="eastAsia"/>
        </w:rPr>
        <w:br/>
      </w:r>
      <w:r>
        <w:rPr>
          <w:rFonts w:hint="eastAsia"/>
        </w:rPr>
        <w:t>　　　　三、奶酒区域集中度分析</w:t>
      </w:r>
      <w:r>
        <w:rPr>
          <w:rFonts w:hint="eastAsia"/>
        </w:rPr>
        <w:br/>
      </w:r>
      <w:r>
        <w:rPr>
          <w:rFonts w:hint="eastAsia"/>
        </w:rPr>
        <w:t>　　第二节 奶酒行业竞争格局分析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一、2024年奶酒行业竞争分析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二、2024年中外奶酒产品竞争分析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三、2019-2024年中国奶酒市场竞争分析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四、2024-2030年国内主要奶酒企业动向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奶酒企业发展策略分析</w:t>
      </w:r>
      <w:r>
        <w:rPr>
          <w:rFonts w:hint="eastAsia"/>
        </w:rPr>
        <w:br/>
      </w:r>
      <w:r>
        <w:rPr>
          <w:rFonts w:hint="eastAsia"/>
        </w:rPr>
        <w:t>　　第一节 奶酒市场策略分析</w:t>
      </w:r>
      <w:r>
        <w:rPr>
          <w:rFonts w:hint="eastAsia"/>
        </w:rPr>
        <w:br/>
      </w:r>
      <w:r>
        <w:rPr>
          <w:rFonts w:hint="eastAsia"/>
        </w:rPr>
        <w:t>　　　　一、奶酒价格策略分析</w:t>
      </w:r>
      <w:r>
        <w:rPr>
          <w:rFonts w:hint="eastAsia"/>
        </w:rPr>
        <w:br/>
      </w:r>
      <w:r>
        <w:rPr>
          <w:rFonts w:hint="eastAsia"/>
        </w:rPr>
        <w:t>　　　　二、奶酒渠道策略分析</w:t>
      </w:r>
      <w:r>
        <w:rPr>
          <w:rFonts w:hint="eastAsia"/>
        </w:rPr>
        <w:br/>
      </w:r>
      <w:r>
        <w:rPr>
          <w:rFonts w:hint="eastAsia"/>
        </w:rPr>
        <w:t>　　第二节 奶酒销售策略分析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对我国奶酒品牌的战略思考</w:t>
      </w:r>
      <w:r>
        <w:rPr>
          <w:rFonts w:hint="eastAsia"/>
        </w:rPr>
        <w:br/>
      </w:r>
      <w:r>
        <w:rPr>
          <w:rFonts w:hint="eastAsia"/>
        </w:rPr>
        <w:t>　　　　一、奶酒实施品牌战略的意义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三、我国奶酒企业的品牌战略</w:t>
      </w:r>
      <w:r>
        <w:rPr>
          <w:rFonts w:hint="eastAsia"/>
        </w:rPr>
        <w:br/>
      </w:r>
      <w:r>
        <w:rPr>
          <w:rFonts w:hint="eastAsia"/>
        </w:rPr>
        <w:t>　　　　四、奶酒品牌战略管理的策略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中国奶酒行业营销策略分析</w:t>
      </w:r>
      <w:r>
        <w:rPr>
          <w:rFonts w:hint="eastAsia"/>
        </w:rPr>
        <w:br/>
      </w:r>
      <w:r>
        <w:rPr>
          <w:rFonts w:hint="eastAsia"/>
        </w:rPr>
        <w:t>　　第一节 奶酒市场推广策略研究分析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一、做好奶酒产品导入</w:t>
      </w:r>
      <w:r>
        <w:rPr>
          <w:rFonts w:hint="eastAsia"/>
        </w:rPr>
        <w:br/>
      </w:r>
      <w:r>
        <w:rPr>
          <w:rFonts w:hint="eastAsia"/>
        </w:rPr>
        <w:t>　　　　二、做好奶酒产品组合和产品线决策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一、奶酒行业营销环境分析</w:t>
      </w:r>
      <w:r>
        <w:rPr>
          <w:rFonts w:hint="eastAsia"/>
        </w:rPr>
        <w:br/>
      </w:r>
      <w:r>
        <w:rPr>
          <w:rFonts w:hint="eastAsia"/>
        </w:rPr>
        <w:t>　　　　二、奶酒行业现存的营销渠道分析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2024-2030年中国奶酒行业投资前景与风险预测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2024-2030年中国奶酒行业投资前景分析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2024-2030年中国奶酒行业投资特性分析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一、2024-2030年中国奶酒行业进入壁垒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三、2024-2030年中国奶酒行业盈利因素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2024-2030年中国奶酒行业投资机会分析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一、2024-2030年中国奶酒细分市场投资机会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2024-2030年中国奶酒行业投资风险分析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一、2024-2030年中国奶酒行业市场竞争风险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三、2024-2030年中国奶酒行业政策风险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四、2024-2030年中国奶酒行业进入退出风险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2024-2030年中国奶酒行业盈利模式与投资策略分析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国外奶酒行业投资现状及经营模式分析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一、境外奶酒行业成长情况调查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中国奶酒行业商业模式探讨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中国奶酒行业投资国际化发展战略分析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中国奶酒行业投资策略分析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中国奶酒行业资本运作战略选择方案研究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中^智^林^中国奶酒行业多元化经营战略的可行性分析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奶酒行业历程</w:t>
      </w:r>
      <w:r>
        <w:rPr>
          <w:rFonts w:hint="eastAsia"/>
        </w:rPr>
        <w:br/>
      </w:r>
      <w:r>
        <w:rPr>
          <w:rFonts w:hint="eastAsia"/>
        </w:rPr>
        <w:t>　　图表 奶酒行业生命周期</w:t>
      </w:r>
      <w:r>
        <w:rPr>
          <w:rFonts w:hint="eastAsia"/>
        </w:rPr>
        <w:br/>
      </w:r>
      <w:r>
        <w:rPr>
          <w:rFonts w:hint="eastAsia"/>
        </w:rPr>
        <w:t>　　图表 奶酒行业产业链分析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2024年中国奶酒进口国家及地区分析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2024-2030年中国奶酒行业供需平衡预测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2024-2030年中国奶酒行业市场规模预测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2024-2030年中国奶酒市场前景分析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2024-2030年中国奶酒行业发展趋势预测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b7a1e8774708" w:history="1">
        <w:r>
          <w:rPr>
            <w:rStyle w:val="Hyperlink"/>
          </w:rPr>
          <w:t>2024-2030年中国奶酒市场现状全面调研与发展趋势预测报告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cb7a1e8774708" w:history="1">
        <w:r>
          <w:rPr>
            <w:rStyle w:val="Hyperlink"/>
          </w:rPr>
          <w:t>https://www.20087.com/9/15/NaiJiuFaZhanQuShiFenXi.html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0e7a270d4b73" w:history="1">
      <w:r>
        <w:rPr>
          <w:rStyle w:val="Hyperlink"/>
        </w:rPr>
        <w:t>2024-2030年中国奶酒市场现状全面调研与发展趋势预测报告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aiJiuFaZhanQuShiFenXi.html" TargetMode="External" Id="Rc3fcb7a1e87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aiJiuFaZhanQuShiFenXi.html" TargetMode="External" Id="R99010e7a270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2024-03-03T00:50:00Z</dcterms:created>
  <dcterms:modified xsi:type="dcterms:W3CDTF">2024-03-03T01:50:00Z</dcterms:modified>
  <dc:subject>2024-2030年中国奶酒市场现状全面调研与发展趋势预测报告</dc:subject>
  <dc:title>2024-2030年中国奶酒市场现状全面调研与发展趋势预测报告</dc:title>
  <cp:keywords>2024-2030年中国奶酒市场现状全面调研与发展趋势预测报告</cp:keywords>
  <dc:description>2024-2030年中国奶酒市场现状全面调研与发展趋势预测报告</dc:description>
</cp:coreProperties>
</file>