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abe40a2a4712" w:history="1">
              <w:r>
                <w:rPr>
                  <w:rStyle w:val="Hyperlink"/>
                </w:rPr>
                <w:t>2025年中国村镇银行行业现状研究分析与发展趋势预测报告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abe40a2a4712" w:history="1">
              <w:r>
                <w:rPr>
                  <w:rStyle w:val="Hyperlink"/>
                </w:rPr>
                <w:t>2025年中国村镇银行行业现状研究分析与发展趋势预测报告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cabe40a2a4712" w:history="1">
                <w:r>
                  <w:rPr>
                    <w:rStyle w:val="Hyperlink"/>
                  </w:rPr>
                  <w:t>https://www.20087.com/M_JinRongBaoXian/59/CunZhenYinHangDeFaZhanQuShi.html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作为农村金融体系的重要组成部分，近年来在支持乡村振兴、服务小微经济方面发挥了重要作用。随着国家对农村金融的政策扶持和金融科技的应用，村镇银行的服务能力得到显著提升，包括信贷审批效率、风险控制能力等。然而，村镇银行也面临着资本充足率、不良贷款率等风险管理挑战，以及如何在数字化转型中保持竞争力的问题。</w:t>
      </w:r>
      <w:r>
        <w:rPr>
          <w:rFonts w:hint="eastAsia"/>
        </w:rPr>
        <w:br/>
      </w:r>
      <w:r>
        <w:rPr>
          <w:rFonts w:hint="eastAsia"/>
        </w:rPr>
        <w:t>　　未来，村镇银行的发展趋势将主要体现在以下几个方面：一是数字化转型，利用金融科技提升服务效率，如移动支付、线上贷款申请；二是产品创新，开发适合农村经济特点的金融产品，如农业保险、绿色信贷；三是风险管理，加强信用评估和贷款跟踪，确保资产质量；四是合作共建，与地方政府、农业合作社等建立紧密合作关系，共同促进农村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cabe40a2a4712" w:history="1">
        <w:r>
          <w:rPr>
            <w:rStyle w:val="Hyperlink"/>
          </w:rPr>
          <w:t>2025年中国村镇银行行业现状研究分析与发展趋势预测报告</w:t>
        </w:r>
      </w:hyperlink>
      <w:r>
        <w:rPr>
          <w:rFonts w:hint="eastAsia"/>
        </w:rPr>
        <w:t>》通过详实的数据分析，全面解析了村镇银行行业的市场规模、需求动态及价格趋势，深入探讨了村镇银行产业链上下游的协同关系与竞争格局变化。报告对村镇银行细分市场进行精准划分，结合重点企业研究，揭示了品牌影响力与市场集中度的现状，为行业参与者提供了清晰的竞争态势洞察。同时，报告结合宏观经济环境、技术发展路径及消费者需求演变，科学预测了村镇银行行业的未来发展方向，并针对潜在风险提出了切实可行的应对策略。报告为村镇银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世界村镇银行行业发展情况分析</w:t>
      </w:r>
      <w:r>
        <w:rPr>
          <w:rFonts w:hint="eastAsia"/>
        </w:rPr>
        <w:br/>
      </w:r>
      <w:r>
        <w:rPr>
          <w:rFonts w:hint="eastAsia"/>
        </w:rPr>
        <w:t>　　第一节 世界村镇银行行业分析</w:t>
      </w:r>
      <w:r>
        <w:rPr>
          <w:rFonts w:hint="eastAsia"/>
        </w:rPr>
        <w:br/>
      </w:r>
      <w:r>
        <w:rPr>
          <w:rFonts w:hint="eastAsia"/>
        </w:rPr>
        <w:t>　　　　一、世界村镇银行行业特点</w:t>
      </w:r>
      <w:r>
        <w:rPr>
          <w:rFonts w:hint="eastAsia"/>
        </w:rPr>
        <w:br/>
      </w:r>
      <w:r>
        <w:rPr>
          <w:rFonts w:hint="eastAsia"/>
        </w:rPr>
        <w:t>　　　　二、世界村镇银行行业动态</w:t>
      </w:r>
      <w:r>
        <w:rPr>
          <w:rFonts w:hint="eastAsia"/>
        </w:rPr>
        <w:br/>
      </w:r>
      <w:r>
        <w:rPr>
          <w:rFonts w:hint="eastAsia"/>
        </w:rPr>
        <w:t>　　第二节 世界村镇银行市场分析</w:t>
      </w:r>
      <w:r>
        <w:rPr>
          <w:rFonts w:hint="eastAsia"/>
        </w:rPr>
        <w:br/>
      </w:r>
      <w:r>
        <w:rPr>
          <w:rFonts w:hint="eastAsia"/>
        </w:rPr>
        <w:t>　　　　一、世界村镇银行行业分布</w:t>
      </w:r>
      <w:r>
        <w:rPr>
          <w:rFonts w:hint="eastAsia"/>
        </w:rPr>
        <w:br/>
      </w:r>
      <w:r>
        <w:rPr>
          <w:rFonts w:hint="eastAsia"/>
        </w:rPr>
        <w:t>　　　　二、世界村镇银行消费情况</w:t>
      </w:r>
      <w:r>
        <w:rPr>
          <w:rFonts w:hint="eastAsia"/>
        </w:rPr>
        <w:br/>
      </w:r>
      <w:r>
        <w:rPr>
          <w:rFonts w:hint="eastAsia"/>
        </w:rPr>
        <w:t>　　第三节 2025年中外村镇银行市场对比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中国村镇银行行业供给情况分析及趋势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2019-2024年中国村镇银行行业市场供给分析</w:t>
      </w:r>
      <w:r>
        <w:rPr>
          <w:rFonts w:hint="eastAsia"/>
        </w:rPr>
        <w:br/>
      </w:r>
      <w:r>
        <w:rPr>
          <w:rFonts w:hint="eastAsia"/>
        </w:rPr>
        <w:t>　　　　一、村镇银行整体供给情况分析</w:t>
      </w:r>
      <w:r>
        <w:rPr>
          <w:rFonts w:hint="eastAsia"/>
        </w:rPr>
        <w:br/>
      </w:r>
      <w:r>
        <w:rPr>
          <w:rFonts w:hint="eastAsia"/>
        </w:rPr>
        <w:t>　　　　二、村镇银行重点区域供给分析</w:t>
      </w:r>
      <w:r>
        <w:rPr>
          <w:rFonts w:hint="eastAsia"/>
        </w:rPr>
        <w:br/>
      </w:r>
      <w:r>
        <w:rPr>
          <w:rFonts w:hint="eastAsia"/>
        </w:rPr>
        <w:t>　　第二节 村镇银行行业供给关系因素分析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2025-2031年中国村镇银行行业市场供给趋势</w:t>
      </w:r>
      <w:r>
        <w:rPr>
          <w:rFonts w:hint="eastAsia"/>
        </w:rPr>
        <w:br/>
      </w:r>
      <w:r>
        <w:rPr>
          <w:rFonts w:hint="eastAsia"/>
        </w:rPr>
        <w:t>　　　　一、村镇银行整体供给情况趋势分析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二、村镇银行重点区域供给趋势分析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村镇银行行业宏观经济环境分析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2019-2024年中国村镇银行行业发展概况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2019-2024年中国村镇银行行业发展态势分析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2019-2024年中国村镇银行行业发展特点分析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2019-2024年中国村镇银行行业市场供需分析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一、2019-2024年中国村镇银行行业市场供给分析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二、2019-2024年中国村镇银行行业需求分析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2019-2024年中国村镇银行行业价格分析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2019-2024年村镇银行行业投资价值及行业发展预测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2019-2024年村镇银行行业产销分析</w:t>
      </w:r>
      <w:r>
        <w:rPr>
          <w:rFonts w:hint="eastAsia"/>
        </w:rPr>
        <w:br/>
      </w:r>
      <w:r>
        <w:rPr>
          <w:rFonts w:hint="eastAsia"/>
        </w:rPr>
        <w:t>　　第二节 2019-2024年村镇银行行业成长性分析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2019-2024年村镇银行行业经营能力分析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2019-2024年村镇银行行业盈利能力分析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2019-2024年村镇银行行业偿债能力分析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2025-2031年我国村镇银行行业产值预测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2025-2031年我国村镇银行行业销售收入预测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2025-2031年我国村镇银行行业总资产预测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2019-2024年中国村镇银行产业重点区域运行分析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2019-2024年华东地区村镇银行行业运行情况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一、华东地区村镇银行行业产销分析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二、华东地区村镇银行行业盈利能力分析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三、华东地区村镇银行行业偿债能力分析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四、华东地区村镇银行行业营运能力分析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2019-2024年华南地区村镇银行行业运行情况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一、华南地区村镇银行行业产销分析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二、华南地区村镇银行行业盈利能力分析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三、华南地区村镇银行行业偿债能力分析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四、华南地区村镇银行行业营运能力分析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2019-2024年华中地区村镇银行行业运行情况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一、华中地区村镇银行行业产销分析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二、华中地区村镇银行行业盈利能力分析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三、华中地区村镇银行行业偿债能力分析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四、华中地区村镇银行行业营运能力分析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2019-2024年华北地区村镇银行行业运行情况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一、华北地区村镇银行行业产销分析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二、华北地区村镇银行行业盈利能力分析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三、华北地区村镇银行行业偿债能力分析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四、华北地区村镇银行行业营运能力分析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2019-2024年西北地区村镇银行行业运行情况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一、西北地区村镇银行行业产销分析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二、西北地区村镇银行行业盈利能力分析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三、西北地区村镇银行行业偿债能力分析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四、西北地区村镇银行行业营运能力分析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2019-2024年西南地区村镇银行行业运行情况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一、西南地区村镇银行行业产销分析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二、西南地区村镇银行行业盈利能力分析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三、西南地区村镇银行行业偿债能力分析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四、西南地区村镇银行行业营运能力分析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2019-2024年东北地区村镇银行行业运行情况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一、东北地区村镇银行行业产销分析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二、东北地区村镇银行行业盈利能力分析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三、东北地区村镇银行行业偿债能力分析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四、东北地区村镇银行行业营运能力分析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2025年中国村镇银行行业重点企业竞争力分析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浦发村镇银行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民生村镇银行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中银富登村镇银行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北京银行村镇银行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建行村镇银行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投资战略分析</w:t>
      </w:r>
      <w:r>
        <w:rPr>
          <w:rFonts w:hint="eastAsia"/>
        </w:rPr>
        <w:br/>
      </w:r>
      <w:r>
        <w:rPr>
          <w:rFonts w:hint="eastAsia"/>
        </w:rPr>
        <w:t>第八章 中国村镇银行行业投资策略分析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2019-2024年中国村镇银行行业投资环境分析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2019-2024年中国村镇银行行业投资收益分析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2025-2031年中国村镇银行行业投资收益预测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一、2025-2031年中国村镇银行行业工业总产值预测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二、2025-2031年中国村镇银行行业销售收入预测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三、2025-2031年中国村镇银行行业利润总额预测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四、2025-2031年中国村镇银行行业总资产预测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中国村镇银行行业投资风险分析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中国村镇银行行业内部风险分析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中国村镇银行行业外部风险分析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村镇银行行业发展趋势与投资战略研究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村镇银行市场发展潜力分析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村镇银行行业发展趋势分析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村镇银行行业发展战略研究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村镇银行行业市场预测及行业项目投资建议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村镇银行swot分析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abe40a2a4712" w:history="1">
        <w:r>
          <w:rPr>
            <w:rStyle w:val="Hyperlink"/>
          </w:rPr>
          <w:t>2025年中国村镇银行行业现状研究分析与发展趋势预测报告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cabe40a2a4712" w:history="1">
        <w:r>
          <w:rPr>
            <w:rStyle w:val="Hyperlink"/>
          </w:rPr>
          <w:t>https://www.20087.com/M_JinRongBaoXian/59/CunZhenYinHangDeFaZhanQuShi.html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热点：村镇银行存款安全吗、村镇银行存款安全吗、谈谈对村镇银行的了解、村镇银行客服电话、什么是银行监管制度、村镇银行属于什么类型的银行、村镇银行与其他银行的区别、村镇银行合并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0ccc78ffd4555" w:history="1">
      <w:r>
        <w:rPr>
          <w:rStyle w:val="Hyperlink"/>
        </w:rPr>
        <w:t>2025年中国村镇银行行业现状研究分析与发展趋势预测报告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9/CunZhenYinHangDeFaZhanQuShi.html" TargetMode="External" Id="R242cabe40a2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9/CunZhenYinHangDeFaZhanQuShi.html" TargetMode="External" Id="Rd380ccc78ffd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2024-12-11T03:23:00Z</dcterms:created>
  <dcterms:modified xsi:type="dcterms:W3CDTF">2024-12-11T04:23:00Z</dcterms:modified>
  <dc:subject>2025年中国村镇银行行业现状研究分析与发展趋势预测报告</dc:subject>
  <dc:title>2025年中国村镇银行行业现状研究分析与发展趋势预测报告</dc:title>
  <cp:keywords>2025年中国村镇银行行业现状研究分析与发展趋势预测报告</cp:keywords>
  <dc:description>2025年中国村镇银行行业现状研究分析与发展趋势预测报告</dc:description>
</cp:coreProperties>
</file>