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1c4026cd048bc" w:history="1">
              <w:r>
                <w:rPr>
                  <w:rStyle w:val="Hyperlink"/>
                </w:rPr>
                <w:t>2025-2031年中国益智产品行业研究与发展前景预测报告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1c4026cd048bc" w:history="1">
              <w:r>
                <w:rPr>
                  <w:rStyle w:val="Hyperlink"/>
                </w:rPr>
                <w:t>2025-2031年中国益智产品行业研究与发展前景预测报告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1c4026cd048bc" w:history="1">
                <w:r>
                  <w:rPr>
                    <w:rStyle w:val="Hyperlink"/>
                  </w:rPr>
                  <w:t>https://www.20087.com/9/95/YiZhiChanPinDeQianJing.html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产品是一种旨在通过游戏或学习活动提高儿童智力、创造力和解决问题能力的玩具或教育工具。近年来，随着家长对孩子早期教育重视程度的提高以及科技的发展，益智产品市场呈现快速增长态势。目前，益智产品不仅在形式上更加丰富多样，包括拼图、积木、编程机器人等，而且在教育内容上也更加注重培养孩子的综合素质，如逻辑思维、艺术审美等。</w:t>
      </w:r>
      <w:r>
        <w:rPr>
          <w:rFonts w:hint="eastAsia"/>
        </w:rPr>
        <w:br/>
      </w:r>
      <w:r>
        <w:rPr>
          <w:rFonts w:hint="eastAsia"/>
        </w:rPr>
        <w:t>　　预计未来益智产品市场将持续增长。一方面，随着家长对儿童早期教育投入的增加，对高质量益智产品的需求将持续增加。另一方面，随着技术的进步，益智产品将更加注重结合最新的科技成果，如虚拟现实（VR）、增强现实（AR）等，以提供更加沉浸式和交互式的体验。此外，为了满足个性化需求，未来的益智产品将更加注重定制化服务，提供针对不同年龄段和兴趣爱好的产品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1c4026cd048bc" w:history="1">
        <w:r>
          <w:rPr>
            <w:rStyle w:val="Hyperlink"/>
          </w:rPr>
          <w:t>2025-2031年中国益智产品行业研究与发展前景预测报告</w:t>
        </w:r>
      </w:hyperlink>
      <w:r>
        <w:rPr>
          <w:rFonts w:hint="eastAsia"/>
        </w:rPr>
        <w:t>》全面分析了益智产品行业的现状，深入探讨了益智产品市场需求、市场规模及价格波动。益智产品报告探讨了产业链关键环节，并对益智产品各细分市场进行了研究。同时，基于权威数据和专业分析，科学预测了益智产品市场前景与发展趋势。此外，还评估了益智产品重点企业的经营状况，包括品牌影响力、市场集中度以及竞争格局，并审慎剖析了潜在风险与机遇。益智产品报告以其专业性、科学性和权威性，成为益智产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益智产品行业界定</w:t>
      </w:r>
      <w:r>
        <w:rPr>
          <w:rFonts w:hint="eastAsia"/>
        </w:rPr>
        <w:br/>
      </w:r>
      <w:r>
        <w:rPr>
          <w:rFonts w:hint="eastAsia"/>
        </w:rPr>
        <w:t>　　第一节 益智产品行业定义</w:t>
      </w:r>
      <w:r>
        <w:rPr>
          <w:rFonts w:hint="eastAsia"/>
        </w:rPr>
        <w:br/>
      </w:r>
      <w:r>
        <w:rPr>
          <w:rFonts w:hint="eastAsia"/>
        </w:rPr>
        <w:t>　　第二节 益智产品行业特点分析</w:t>
      </w:r>
      <w:r>
        <w:rPr>
          <w:rFonts w:hint="eastAsia"/>
        </w:rPr>
        <w:br/>
      </w:r>
      <w:r>
        <w:rPr>
          <w:rFonts w:hint="eastAsia"/>
        </w:rPr>
        <w:t>　　第三节 益智产品行业发展历程</w:t>
      </w:r>
      <w:r>
        <w:rPr>
          <w:rFonts w:hint="eastAsia"/>
        </w:rPr>
        <w:br/>
      </w:r>
      <w:r>
        <w:rPr>
          <w:rFonts w:hint="eastAsia"/>
        </w:rPr>
        <w:t>　　第四节 益智产品产业链分析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2024-2025年国外益智产品行业发展态势分析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国外益智产品行业总体情况</w:t>
      </w:r>
      <w:r>
        <w:rPr>
          <w:rFonts w:hint="eastAsia"/>
        </w:rPr>
        <w:br/>
      </w:r>
      <w:r>
        <w:rPr>
          <w:rFonts w:hint="eastAsia"/>
        </w:rPr>
        <w:t>　　第二节 益智产品行业重点国家、地区市场分析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国外益智产品行业发展前景预测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2024-2025年中国益智产品行业发展环境分析</w:t>
      </w:r>
      <w:r>
        <w:rPr>
          <w:rFonts w:hint="eastAsia"/>
        </w:rPr>
        <w:br/>
      </w:r>
      <w:r>
        <w:rPr>
          <w:rFonts w:hint="eastAsia"/>
        </w:rPr>
        <w:t>　　第一节 益智产品行业经济环境分析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益智产品行业政策环境分析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一、益智产品行业相关政策</w:t>
      </w:r>
      <w:r>
        <w:rPr>
          <w:rFonts w:hint="eastAsia"/>
        </w:rPr>
        <w:br/>
      </w:r>
      <w:r>
        <w:rPr>
          <w:rFonts w:hint="eastAsia"/>
        </w:rPr>
        <w:t>　　　　二、益智产品行业相关标准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益智产品行业技术发展现状及趋势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当前我国益智产品技术发展现状</w:t>
      </w:r>
      <w:r>
        <w:rPr>
          <w:rFonts w:hint="eastAsia"/>
        </w:rPr>
        <w:br/>
      </w:r>
      <w:r>
        <w:rPr>
          <w:rFonts w:hint="eastAsia"/>
        </w:rPr>
        <w:t>　　第二节 中外益智产品技术差距及产生差距的主要原因分析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提高我国益智产品技术的对策</w:t>
      </w:r>
      <w:r>
        <w:rPr>
          <w:rFonts w:hint="eastAsia"/>
        </w:rPr>
        <w:br/>
      </w:r>
      <w:r>
        <w:rPr>
          <w:rFonts w:hint="eastAsia"/>
        </w:rPr>
        <w:t>　　第四节 我国益智产品研发、设计发展趋势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中国益智产品行业市场供需状况分析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中国益智产品行业市场规模情况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中国益智产品行业市场需求状况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一、2019-2024年益智产品行业市场需求情况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二、益智产品行业市场需求特点分析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三、2025-2031年益智产品行业市场需求预测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中国益智产品行业市场供给状况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一、2019-2024年益智产品行业市场供给情况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二、益智产品行业市场供给特点分析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三、2025-2031年益智产品行业市场供给预测</w:t>
      </w:r>
      <w:r>
        <w:rPr>
          <w:rFonts w:hint="eastAsia"/>
        </w:rPr>
        <w:br/>
      </w:r>
      <w:r>
        <w:rPr>
          <w:rFonts w:hint="eastAsia"/>
        </w:rPr>
        <w:t>　　第四节 益智产品行业市场供需平衡状况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中国益智产品行业进出口情况分析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益智产品行业出口情况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一、2019-2024年益智产品行业出口情况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三、2025-2031年益智产品行业出口情况预测</w:t>
      </w:r>
      <w:r>
        <w:rPr>
          <w:rFonts w:hint="eastAsia"/>
        </w:rPr>
        <w:br/>
      </w:r>
      <w:r>
        <w:rPr>
          <w:rFonts w:hint="eastAsia"/>
        </w:rPr>
        <w:t>　　第二节 益智产品行业进口情况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一、2019-2024年益智产品行业进口情况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三、2025-2031年益智产品行业进口情况预测</w:t>
      </w:r>
      <w:r>
        <w:rPr>
          <w:rFonts w:hint="eastAsia"/>
        </w:rPr>
        <w:br/>
      </w:r>
      <w:r>
        <w:rPr>
          <w:rFonts w:hint="eastAsia"/>
        </w:rPr>
        <w:t>　　第三节 益智产品行业进出口面临的挑战及对策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中国益智产品行业产品价格监测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一、益智产品市场价格特征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二、当前益智产品市场价格评述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三、影响益智产品市场价格因素分析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四、未来益智产品市场价格走势预测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中国益智产品行业重点区域市场分析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益智产品行业区域市场分布情况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益智产品行业细分市场调研分析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益智产品细分产品（一）市场调研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益智产品细分产品（二）市场调研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益智产品行业上、下游市场分析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益智产品行业上游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益智产品行业下游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益智产品行业重点企业发展调研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益智产品重点企业（一）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益智产品重点企业（二）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益智产品重点企业（三）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益智产品重点企业（四）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益智产品重点企业（五）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益智产品重点企业（六）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益智产品行业风险及对策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2025-2031年益智产品行业发展环境分析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2025-2031年益智产品行业投资特性分析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一、益智产品行业进入壁垒</w:t>
      </w:r>
      <w:r>
        <w:rPr>
          <w:rFonts w:hint="eastAsia"/>
        </w:rPr>
        <w:br/>
      </w:r>
      <w:r>
        <w:rPr>
          <w:rFonts w:hint="eastAsia"/>
        </w:rPr>
        <w:t>　　　　二、益智产品行业盈利模式</w:t>
      </w:r>
      <w:r>
        <w:rPr>
          <w:rFonts w:hint="eastAsia"/>
        </w:rPr>
        <w:br/>
      </w:r>
      <w:r>
        <w:rPr>
          <w:rFonts w:hint="eastAsia"/>
        </w:rPr>
        <w:t>　　　　三、益智产品行业盈利因素</w:t>
      </w:r>
      <w:r>
        <w:rPr>
          <w:rFonts w:hint="eastAsia"/>
        </w:rPr>
        <w:br/>
      </w:r>
      <w:r>
        <w:rPr>
          <w:rFonts w:hint="eastAsia"/>
        </w:rPr>
        <w:t>　　第三节 益智产品行业“波特五力模型”分析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2025-2031年益智产品行业风险及对策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益智产品企业竞争策略分析</w:t>
      </w:r>
      <w:r>
        <w:rPr>
          <w:rFonts w:hint="eastAsia"/>
        </w:rPr>
        <w:br/>
      </w:r>
      <w:r>
        <w:rPr>
          <w:rFonts w:hint="eastAsia"/>
        </w:rPr>
        <w:t>　　第一节 益智产品市场竞争策略分析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一、2025-2031年中国益智产品市场增长潜力分析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二、2025-2031年中国益智产品主要潜力品种分析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三、现有益智产品产品竞争策略分析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四、潜力益智产品品种竞争策略选择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2025-2031年中国益智产品企业竞争策略分析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一、2025-2031年我国益智产品市场竞争趋势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二、2025-2031年益智产品行业竞争格局展望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三、2025-2031年益智产品行业竞争策略分析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四、2025-2031年益智产品企业竞争策略分析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2025-2031年中国益智产品行业发展趋势分析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一、2025-2031年益智产品技术发展趋势分析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二、2025-2031年益智产品产品发展趋势分析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三、2025-2031年益智产品行业竞争格局展望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2025-2031年中国益智产品市场趋势分析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一、2025-2031年益智产品发展趋势预测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二、2025-2031年益智产品市场前景分析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三、2025-2031年益智产品产业政策趋向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2025-2031年益智产品行业投资价值评估分析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益智产品行业发展建议分析</w:t>
      </w:r>
      <w:r>
        <w:rPr>
          <w:rFonts w:hint="eastAsia"/>
        </w:rPr>
        <w:br/>
      </w:r>
      <w:r>
        <w:rPr>
          <w:rFonts w:hint="eastAsia"/>
        </w:rPr>
        <w:t>　　第一节 益智产品行业研究结论及建议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益智产品细分行业研究结论及建议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中^智^林^－益智产品行业竞争策略总结及建议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益智产品行业历程</w:t>
      </w:r>
      <w:r>
        <w:rPr>
          <w:rFonts w:hint="eastAsia"/>
        </w:rPr>
        <w:br/>
      </w:r>
      <w:r>
        <w:rPr>
          <w:rFonts w:hint="eastAsia"/>
        </w:rPr>
        <w:t>　　图表 益智产品行业生命周期</w:t>
      </w:r>
      <w:r>
        <w:rPr>
          <w:rFonts w:hint="eastAsia"/>
        </w:rPr>
        <w:br/>
      </w:r>
      <w:r>
        <w:rPr>
          <w:rFonts w:hint="eastAsia"/>
        </w:rPr>
        <w:t>　　图表 益智产品行业产业链分析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2019-2024年益智产品行业市场容量分析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2019-2024年中国益智产品行业产量及增长趋势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2019-2024年中国益智产品市场需求量及增速统计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2025年中国益智产品行业需求领域分布格局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2019-2024年中国益智产品行业盈利情况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2019-2024年中国益智产品行业利润总额统计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2019-2024年中国益智产品进口金额分析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2019-2024年中国益智产品出口数量分析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2019-2024年中国益智产品出口金额分析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2025年中国益智产品进口国家及地区分析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2025年中国益智产品出口国家及地区分析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2019-2024年中国益智产品行业企业平均规模情况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益智产品重点企业（一）经营情况分析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益智产品重点企业（一）主要经济指标情况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益智产品重点企业（一）盈利能力情况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益智产品重点企业（一）偿债能力情况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益智产品重点企业（一）运营能力情况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益智产品重点企业（一）成长能力情况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益智产品重点企业（二）基本信息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益智产品重点企业（二）经营情况分析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益智产品重点企业（二）主要经济指标情况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益智产品重点企业（二）盈利能力情况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益智产品重点企业（二）偿债能力情况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益智产品重点企业（二）运营能力情况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益智产品重点企业（二）成长能力情况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益智产品重点企业（三）基本信息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益智产品重点企业（三）经营情况分析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益智产品重点企业（三）主要经济指标情况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益智产品重点企业（三）盈利能力情况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益智产品重点企业（三）偿债能力情况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益智产品重点企业（三）运营能力情况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益智产品重点企业（三）成长能力情况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2025-2031年中国益智产品行业产量预测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2025-2031年中国益智产品市场需求量预测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2025-2031年中国益智产品行业供需平衡预测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2025-2031年中国益智产品市场规模预测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2025-2031年中国益智产品市场前景分析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2025-2031年中国益智产品发展趋势预测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1c4026cd048bc" w:history="1">
        <w:r>
          <w:rPr>
            <w:rStyle w:val="Hyperlink"/>
          </w:rPr>
          <w:t>2025-2031年中国益智产品行业研究与发展前景预测报告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1c4026cd048bc" w:history="1">
        <w:r>
          <w:rPr>
            <w:rStyle w:val="Hyperlink"/>
          </w:rPr>
          <w:t>https://www.20087.com/9/95/YiZhiChanPinDeQianJing.html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c7b2bea6a46bc" w:history="1">
      <w:r>
        <w:rPr>
          <w:rStyle w:val="Hyperlink"/>
        </w:rPr>
        <w:t>2025-2031年中国益智产品行业研究与发展前景预测报告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ZhiChanPinDeQianJing.html" TargetMode="External" Id="R1581c4026cd0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ZhiChanPinDeQianJing.html" TargetMode="External" Id="Rd6bc7b2bea6a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2024-09-09T03:00:00Z</dcterms:created>
  <dcterms:modified xsi:type="dcterms:W3CDTF">2024-09-09T04:00:00Z</dcterms:modified>
  <dc:subject>2025-2031年中国益智产品行业研究与发展前景预测报告</dc:subject>
  <dc:title>2025-2031年中国益智产品行业研究与发展前景预测报告</dc:title>
  <cp:keywords>2025-2031年中国益智产品行业研究与发展前景预测报告</cp:keywords>
  <dc:description>2025-2031年中国益智产品行业研究与发展前景预测报告</dc:description>
</cp:coreProperties>
</file>