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b0bd7fedb42ed" w:history="1">
              <w:r>
                <w:rPr>
                  <w:rStyle w:val="Hyperlink"/>
                </w:rPr>
                <w:t>中国造船行业市场调研与前景分析报告（2025-2031年）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b0bd7fedb42ed" w:history="1">
              <w:r>
                <w:rPr>
                  <w:rStyle w:val="Hyperlink"/>
                </w:rPr>
                <w:t>中国造船行业市场调研与前景分析报告（2025-2031年）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b0bd7fedb42ed" w:history="1">
                <w:r>
                  <w:rPr>
                    <w:rStyle w:val="Hyperlink"/>
                  </w:rPr>
                  <w:t>https://www.20087.com/9/85/ZaoChuanHangYeXianZhuangJiQianJing.html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船业是全球重要的重工业之一，涉及船舶设计、建造、装备和维修等环节。近年来，随着国际海运贸易的复苏和绿色航运的推动，造船业经历了结构调整和技术升级。环保型船舶和智能船舶的研发成为行业重点，以降低能耗、减少排放并提高运营效率。</w:t>
      </w:r>
      <w:r>
        <w:rPr>
          <w:rFonts w:hint="eastAsia"/>
        </w:rPr>
        <w:br/>
      </w:r>
      <w:r>
        <w:rPr>
          <w:rFonts w:hint="eastAsia"/>
        </w:rPr>
        <w:t>　　未来，造船业将更加聚焦于可持续性和智能化。通过采用替代燃料（如液化天然气、氢燃料）和能效优化技术，船舶将更加环保。同时，数字化和自动化技术的应用，如无人船和智能船队管理系统，将提升船舶的航行安全和运营效率，推动海上物流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b0bd7fedb42ed" w:history="1">
        <w:r>
          <w:rPr>
            <w:rStyle w:val="Hyperlink"/>
          </w:rPr>
          <w:t>中国造船行业市场调研与前景分析报告（2025-2031年）</w:t>
        </w:r>
      </w:hyperlink>
      <w:r>
        <w:rPr>
          <w:rFonts w:hint="eastAsia"/>
        </w:rPr>
        <w:t>》依托国家统计局、发改委及造船相关行业协会的详实数据，对造船行业的现状、市场需求、市场规模、产业链结构、价格变动、细分市场进行了全面调研。造船报告还详细剖析了造船市场竞争格局，重点关注了品牌影响力、市场集中度及重点企业运营情况，并在预测造船市场发展前景和发展趋势的同时，识别了造船行业潜在的风险与机遇。造船报告以专业、科学、规范的研究方法和客观、权威的分析，为造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造船行业相关概述</w:t>
      </w:r>
      <w:r>
        <w:rPr>
          <w:rFonts w:hint="eastAsia"/>
        </w:rPr>
        <w:br/>
      </w:r>
      <w:r>
        <w:rPr>
          <w:rFonts w:hint="eastAsia"/>
        </w:rPr>
        <w:t>　　　　一、造船行业定义及特点</w:t>
      </w:r>
      <w:r>
        <w:rPr>
          <w:rFonts w:hint="eastAsia"/>
        </w:rPr>
        <w:br/>
      </w:r>
      <w:r>
        <w:rPr>
          <w:rFonts w:hint="eastAsia"/>
        </w:rPr>
        <w:t>　　　　　　1、造船行业定义</w:t>
      </w:r>
      <w:r>
        <w:rPr>
          <w:rFonts w:hint="eastAsia"/>
        </w:rPr>
        <w:br/>
      </w:r>
      <w:r>
        <w:rPr>
          <w:rFonts w:hint="eastAsia"/>
        </w:rPr>
        <w:t>　　　　　　2、造船行业特点</w:t>
      </w:r>
      <w:r>
        <w:rPr>
          <w:rFonts w:hint="eastAsia"/>
        </w:rPr>
        <w:br/>
      </w:r>
      <w:r>
        <w:rPr>
          <w:rFonts w:hint="eastAsia"/>
        </w:rPr>
        <w:t>　　　　二、造船行业经营模式分析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1、造船生产模式</w:t>
      </w:r>
      <w:r>
        <w:rPr>
          <w:rFonts w:hint="eastAsia"/>
        </w:rPr>
        <w:br/>
      </w:r>
      <w:r>
        <w:rPr>
          <w:rFonts w:hint="eastAsia"/>
        </w:rPr>
        <w:t>　　　　　　2、造船采购模式</w:t>
      </w:r>
      <w:r>
        <w:rPr>
          <w:rFonts w:hint="eastAsia"/>
        </w:rPr>
        <w:br/>
      </w:r>
      <w:r>
        <w:rPr>
          <w:rFonts w:hint="eastAsia"/>
        </w:rPr>
        <w:t>　　　　　　3、造船销售模式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2024-2025年世界造船行业市场运行形势分析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2024-2025年全球造船行业发展概况</w:t>
      </w:r>
      <w:r>
        <w:rPr>
          <w:rFonts w:hint="eastAsia"/>
        </w:rPr>
        <w:br/>
      </w:r>
      <w:r>
        <w:rPr>
          <w:rFonts w:hint="eastAsia"/>
        </w:rPr>
        <w:t>　　第二节 世界造船行业发展走势</w:t>
      </w:r>
      <w:r>
        <w:rPr>
          <w:rFonts w:hint="eastAsia"/>
        </w:rPr>
        <w:br/>
      </w:r>
      <w:r>
        <w:rPr>
          <w:rFonts w:hint="eastAsia"/>
        </w:rPr>
        <w:t>　　　　一、全球造船行业市场分布情况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二、全球造船行业发展趋势分析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全球造船行业重点国家和区域分析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造船政策环境分析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造船技术环境分析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当前我国造船技术发展现状</w:t>
      </w:r>
      <w:r>
        <w:rPr>
          <w:rFonts w:hint="eastAsia"/>
        </w:rPr>
        <w:br/>
      </w:r>
      <w:r>
        <w:rPr>
          <w:rFonts w:hint="eastAsia"/>
        </w:rPr>
        <w:t>　　第二节 中外造船技术差距及产生差距的主要原因分析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提高我国造船技术的对策</w:t>
      </w:r>
      <w:r>
        <w:rPr>
          <w:rFonts w:hint="eastAsia"/>
        </w:rPr>
        <w:br/>
      </w:r>
      <w:r>
        <w:rPr>
          <w:rFonts w:hint="eastAsia"/>
        </w:rPr>
        <w:t>　　第四节 我国造船研发、设计发展趋势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中国造船行业市场规模情况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中国造船行业盈利情况分析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一、2019-2024年造船行业市场需求情况</w:t>
      </w:r>
      <w:r>
        <w:rPr>
          <w:rFonts w:hint="eastAsia"/>
        </w:rPr>
        <w:br/>
      </w:r>
      <w:r>
        <w:rPr>
          <w:rFonts w:hint="eastAsia"/>
        </w:rPr>
        <w:t>　　　　二、造船行业市场需求特点分析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三、2025-2031年造船行业市场需求预测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中国造船行业市场供给状况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一、2019-2024年造船行业市场供给情况</w:t>
      </w:r>
      <w:r>
        <w:rPr>
          <w:rFonts w:hint="eastAsia"/>
        </w:rPr>
        <w:br/>
      </w:r>
      <w:r>
        <w:rPr>
          <w:rFonts w:hint="eastAsia"/>
        </w:rPr>
        <w:t>　　　　二、造船行业市场供给特点分析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三、2025-2031年造船行业市场供给预测</w:t>
      </w:r>
      <w:r>
        <w:rPr>
          <w:rFonts w:hint="eastAsia"/>
        </w:rPr>
        <w:br/>
      </w:r>
      <w:r>
        <w:rPr>
          <w:rFonts w:hint="eastAsia"/>
        </w:rPr>
        <w:t>　　第五节 造船行业市场供需平衡状况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2019-2024年中国造船行业进出口情况分析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一、2019-2024年中国造船行业进口分析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二、2019-2024年中国造船行业出口分析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2025-2031年中国造船行业进出口情况预测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一、2025-2031年中国造船行业进口预测分析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二、2025-2031年中国造船行业出口预测分析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影响造船行业进出口变化的主要原因分析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2019-2024年中国造船行业重点地区调研分析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一、中国造船行业重点区域市场结构调研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二、**地区造船市场调研分析</w:t>
      </w:r>
      <w:r>
        <w:rPr>
          <w:rFonts w:hint="eastAsia"/>
        </w:rPr>
        <w:br/>
      </w:r>
      <w:r>
        <w:rPr>
          <w:rFonts w:hint="eastAsia"/>
        </w:rPr>
        <w:t>　　　　三、**地区造船市场调研分析</w:t>
      </w:r>
      <w:r>
        <w:rPr>
          <w:rFonts w:hint="eastAsia"/>
        </w:rPr>
        <w:br/>
      </w:r>
      <w:r>
        <w:rPr>
          <w:rFonts w:hint="eastAsia"/>
        </w:rPr>
        <w:t>　　　　四、**地区造船市场调研分析</w:t>
      </w:r>
      <w:r>
        <w:rPr>
          <w:rFonts w:hint="eastAsia"/>
        </w:rPr>
        <w:br/>
      </w:r>
      <w:r>
        <w:rPr>
          <w:rFonts w:hint="eastAsia"/>
        </w:rPr>
        <w:t>　　　　五、**地区造船市场调研分析</w:t>
      </w:r>
      <w:r>
        <w:rPr>
          <w:rFonts w:hint="eastAsia"/>
        </w:rPr>
        <w:br/>
      </w:r>
      <w:r>
        <w:rPr>
          <w:rFonts w:hint="eastAsia"/>
        </w:rPr>
        <w:t>　　　　六、**地区造船市场调研分析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造船价格影响因素分析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2019-2024年中国造船市场价格趋向分析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2025-2031年中国造船市场价格趋向预测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造船行业竞争格局分析</w:t>
      </w:r>
      <w:r>
        <w:rPr>
          <w:rFonts w:hint="eastAsia"/>
        </w:rPr>
        <w:br/>
      </w:r>
      <w:r>
        <w:rPr>
          <w:rFonts w:hint="eastAsia"/>
        </w:rPr>
        <w:t>　　第一节 造船行业集中度分析</w:t>
      </w:r>
      <w:r>
        <w:rPr>
          <w:rFonts w:hint="eastAsia"/>
        </w:rPr>
        <w:br/>
      </w:r>
      <w:r>
        <w:rPr>
          <w:rFonts w:hint="eastAsia"/>
        </w:rPr>
        <w:t>　　　　一、造船市场集中度分析</w:t>
      </w:r>
      <w:r>
        <w:rPr>
          <w:rFonts w:hint="eastAsia"/>
        </w:rPr>
        <w:br/>
      </w:r>
      <w:r>
        <w:rPr>
          <w:rFonts w:hint="eastAsia"/>
        </w:rPr>
        <w:t>　　　　二、造船企业集中度分析</w:t>
      </w:r>
      <w:r>
        <w:rPr>
          <w:rFonts w:hint="eastAsia"/>
        </w:rPr>
        <w:br/>
      </w:r>
      <w:r>
        <w:rPr>
          <w:rFonts w:hint="eastAsia"/>
        </w:rPr>
        <w:t>　　　　三、造船区域集中度分析</w:t>
      </w:r>
      <w:r>
        <w:rPr>
          <w:rFonts w:hint="eastAsia"/>
        </w:rPr>
        <w:br/>
      </w:r>
      <w:r>
        <w:rPr>
          <w:rFonts w:hint="eastAsia"/>
        </w:rPr>
        <w:t>　　第二节 造船行业竞争格局分析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一、2024-2025年造船行业竞争分析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二、2024-2025年中外造船产品竞争分析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三、2024-2025年中国造船市场竞争分析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四、2025-2031年国内主要造船企业动向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造船重点企业（二）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造船重点企业（三）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造船重点企业（四）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造船重点企业（五）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造船重点企业（六）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造船企业发展策略分析</w:t>
      </w:r>
      <w:r>
        <w:rPr>
          <w:rFonts w:hint="eastAsia"/>
        </w:rPr>
        <w:br/>
      </w:r>
      <w:r>
        <w:rPr>
          <w:rFonts w:hint="eastAsia"/>
        </w:rPr>
        <w:t>　　第一节 造船市场策略分析</w:t>
      </w:r>
      <w:r>
        <w:rPr>
          <w:rFonts w:hint="eastAsia"/>
        </w:rPr>
        <w:br/>
      </w:r>
      <w:r>
        <w:rPr>
          <w:rFonts w:hint="eastAsia"/>
        </w:rPr>
        <w:t>　　　　一、造船价格策略分析</w:t>
      </w:r>
      <w:r>
        <w:rPr>
          <w:rFonts w:hint="eastAsia"/>
        </w:rPr>
        <w:br/>
      </w:r>
      <w:r>
        <w:rPr>
          <w:rFonts w:hint="eastAsia"/>
        </w:rPr>
        <w:t>　　　　二、造船渠道策略分析</w:t>
      </w:r>
      <w:r>
        <w:rPr>
          <w:rFonts w:hint="eastAsia"/>
        </w:rPr>
        <w:br/>
      </w:r>
      <w:r>
        <w:rPr>
          <w:rFonts w:hint="eastAsia"/>
        </w:rPr>
        <w:t>　　第二节 造船销售策略分析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对我国造船品牌的战略思考</w:t>
      </w:r>
      <w:r>
        <w:rPr>
          <w:rFonts w:hint="eastAsia"/>
        </w:rPr>
        <w:br/>
      </w:r>
      <w:r>
        <w:rPr>
          <w:rFonts w:hint="eastAsia"/>
        </w:rPr>
        <w:t>　　　　一、造船实施品牌战略的意义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三、我国造船企业的品牌战略</w:t>
      </w:r>
      <w:r>
        <w:rPr>
          <w:rFonts w:hint="eastAsia"/>
        </w:rPr>
        <w:br/>
      </w:r>
      <w:r>
        <w:rPr>
          <w:rFonts w:hint="eastAsia"/>
        </w:rPr>
        <w:t>　　　　四、造船品牌战略管理的策略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中国造船行业营销策略分析</w:t>
      </w:r>
      <w:r>
        <w:rPr>
          <w:rFonts w:hint="eastAsia"/>
        </w:rPr>
        <w:br/>
      </w:r>
      <w:r>
        <w:rPr>
          <w:rFonts w:hint="eastAsia"/>
        </w:rPr>
        <w:t>　　第一节 造船市场推广策略研究分析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一、做好造船产品导入</w:t>
      </w:r>
      <w:r>
        <w:rPr>
          <w:rFonts w:hint="eastAsia"/>
        </w:rPr>
        <w:br/>
      </w:r>
      <w:r>
        <w:rPr>
          <w:rFonts w:hint="eastAsia"/>
        </w:rPr>
        <w:t>　　　　二、做好造船产品组合和产品线决策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三、造船行业城市市场推广策略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造船行业渠道营销研究分析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一、造船行业营销环境分析</w:t>
      </w:r>
      <w:r>
        <w:rPr>
          <w:rFonts w:hint="eastAsia"/>
        </w:rPr>
        <w:br/>
      </w:r>
      <w:r>
        <w:rPr>
          <w:rFonts w:hint="eastAsia"/>
        </w:rPr>
        <w:t>　　　　二、造船行业现存的营销渠道分析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三、造船行业终端市场营销管理策略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造船行业营销战略研究分析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一、中国造船行业有效整合营销策略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二、建立造船行业厂商的双嬴模式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2025-2031年中国造船行业前景与风险预测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2025年造船市场前景分析</w:t>
      </w:r>
      <w:r>
        <w:rPr>
          <w:rFonts w:hint="eastAsia"/>
        </w:rPr>
        <w:br/>
      </w:r>
      <w:r>
        <w:rPr>
          <w:rFonts w:hint="eastAsia"/>
        </w:rPr>
        <w:t>　　第二节 2025年造船发展趋势预测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一、2025-2031年中国造船行业进入壁垒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二、2025-2031年中国造船行业盈利模式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三、2025-2031年中国造船行业盈利因素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2025-2031年中国造船行业投资机会分析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一、2025-2031年中国造船细分市场投资机会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二、2025-2031年中国造船行业区域市场投资潜力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2025-2031年中国造船行业投资风险分析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一、2025-2031年中国造船行业市场竞争风险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二、2025-2031年中国造船行业技术风险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三、2025-2031年中国造船行业政策风险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四、2025-2031年中国造船行业进入退出风险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2025-2031年中国造船行业盈利模式与投资策略分析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国外造船行业投资现状及经营模式分析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一、境外造船行业成长情况调查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中国造船行业商业模式探讨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中国造船行业投资国际化发展战略分析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中国造船行业投资策略分析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中国造船行业资本运作战略选择方案研究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(中智林)中国造船行业多元化经营战略的可行性分析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造船行业历程</w:t>
      </w:r>
      <w:r>
        <w:rPr>
          <w:rFonts w:hint="eastAsia"/>
        </w:rPr>
        <w:br/>
      </w:r>
      <w:r>
        <w:rPr>
          <w:rFonts w:hint="eastAsia"/>
        </w:rPr>
        <w:t>　　图表 造船行业生命周期</w:t>
      </w:r>
      <w:r>
        <w:rPr>
          <w:rFonts w:hint="eastAsia"/>
        </w:rPr>
        <w:br/>
      </w:r>
      <w:r>
        <w:rPr>
          <w:rFonts w:hint="eastAsia"/>
        </w:rPr>
        <w:t>　　图表 造船行业产业链分析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2025年中国造船行业需求领域分布格局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2019-2024年中国造船出口金额分析</w:t>
      </w:r>
      <w:r>
        <w:rPr>
          <w:rFonts w:hint="eastAsia"/>
        </w:rPr>
        <w:br/>
      </w:r>
      <w:r>
        <w:rPr>
          <w:rFonts w:hint="eastAsia"/>
        </w:rPr>
        <w:t>　　图表 2025年中国造船进口国家及地区分析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2025年中国造船出口国家及地区分析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b0bd7fedb42ed" w:history="1">
        <w:r>
          <w:rPr>
            <w:rStyle w:val="Hyperlink"/>
          </w:rPr>
          <w:t>中国造船行业市场调研与前景分析报告（2025-2031年）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b0bd7fedb42ed" w:history="1">
        <w:r>
          <w:rPr>
            <w:rStyle w:val="Hyperlink"/>
          </w:rPr>
          <w:t>https://www.20087.com/9/85/ZaoChuanHangYeXianZhuangJiQianJing.html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d994b0ddf43f8" w:history="1">
      <w:r>
        <w:rPr>
          <w:rStyle w:val="Hyperlink"/>
        </w:rPr>
        <w:t>中国造船行业市场调研与前景分析报告（2025-2031年）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aoChuanHangYeXianZhuangJiQianJing.html" TargetMode="External" Id="R93fb0bd7fedb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aoChuanHangYeXianZhuangJiQianJing.html" TargetMode="External" Id="R4ebd994b0ddf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2024-07-17T01:42:00Z</dcterms:created>
  <dcterms:modified xsi:type="dcterms:W3CDTF">2024-07-17T02:42:00Z</dcterms:modified>
  <dc:subject>中国造船行业市场调研与前景分析报告（2025-2031年）</dc:subject>
  <dc:title>中国造船行业市场调研与前景分析报告（2025-2031年）</dc:title>
  <cp:keywords>中国造船行业市场调研与前景分析报告（2025-2031年）</cp:keywords>
  <dc:description>中国造船行业市场调研与前景分析报告（2025-2031年）</dc:description>
</cp:coreProperties>
</file>