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201b9c8f43a1" w:history="1">
              <w:r>
                <w:rPr>
                  <w:rStyle w:val="Hyperlink"/>
                </w:rPr>
                <w:t>中国压缩毛巾发展现状与市场前景报告（2025-2031年）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201b9c8f43a1" w:history="1">
              <w:r>
                <w:rPr>
                  <w:rStyle w:val="Hyperlink"/>
                </w:rPr>
                <w:t>中国压缩毛巾发展现状与市场前景报告（2025-2031年）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b201b9c8f43a1" w:history="1">
                <w:r>
                  <w:rPr>
                    <w:rStyle w:val="Hyperlink"/>
                  </w:rPr>
                  <w:t>https://www.20087.com/9/65/YaSuoMaoJinHangYeQianJingFenXi.html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卫生用品，通过压缩技术将毛巾制成小巧的携带形式。近年来，随着旅游市场的扩大和个人卫生意识的提高，压缩毛巾的需求量稳步增长。产品多样化发展，包括不同材质（如棉、无纺布等）和不同用途（如洗脸、清洁等）的压缩毛巾。此外，压缩毛巾的便捷性使其成为户外活动和旅行的理想选择。</w:t>
      </w:r>
      <w:r>
        <w:rPr>
          <w:rFonts w:hint="eastAsia"/>
        </w:rPr>
        <w:br/>
      </w:r>
      <w:r>
        <w:rPr>
          <w:rFonts w:hint="eastAsia"/>
        </w:rPr>
        <w:t>　　未来，压缩毛巾市场将朝着更加环保和功能多样化的方向发展。一方面，随着消费者对可持续性产品的需求增加，使用环保材料和可降解包装的压缩毛巾将更受欢迎。另一方面，技术创新将带来新的压缩技术，使产品更加轻薄且易于携带。此外，随着个性化需求的增长，定制化和多功能的压缩毛巾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201b9c8f43a1" w:history="1">
        <w:r>
          <w:rPr>
            <w:rStyle w:val="Hyperlink"/>
          </w:rPr>
          <w:t>中国压缩毛巾发展现状与市场前景报告（2025-2031年）</w:t>
        </w:r>
      </w:hyperlink>
      <w:r>
        <w:rPr>
          <w:rFonts w:hint="eastAsia"/>
        </w:rPr>
        <w:t>》系统分析了压缩毛巾行业的市场规模、市场需求及价格波动，深入探讨了压缩毛巾产业链关键环节及各细分市场特点。报告基于权威数据，科学预测了压缩毛巾市场前景与发展趋势，同时评估了压缩毛巾重点企业的经营状况，包括品牌影响力、市场集中度及竞争格局。通过SWOT分析，报告揭示了压缩毛巾行业面临的风险与机遇，为压缩毛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压缩毛巾行业界定</w:t>
      </w:r>
      <w:r>
        <w:rPr>
          <w:rFonts w:hint="eastAsia"/>
        </w:rPr>
        <w:br/>
      </w:r>
      <w:r>
        <w:rPr>
          <w:rFonts w:hint="eastAsia"/>
        </w:rPr>
        <w:t>　　第一节 压缩毛巾行业定义</w:t>
      </w:r>
      <w:r>
        <w:rPr>
          <w:rFonts w:hint="eastAsia"/>
        </w:rPr>
        <w:br/>
      </w:r>
      <w:r>
        <w:rPr>
          <w:rFonts w:hint="eastAsia"/>
        </w:rPr>
        <w:t>　　第二节 压缩毛巾行业特点分析</w:t>
      </w:r>
      <w:r>
        <w:rPr>
          <w:rFonts w:hint="eastAsia"/>
        </w:rPr>
        <w:br/>
      </w:r>
      <w:r>
        <w:rPr>
          <w:rFonts w:hint="eastAsia"/>
        </w:rPr>
        <w:t>　　第三节 压缩毛巾产业链分析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2025年世界压缩毛巾行业市场运行形势分析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2025年全球压缩毛巾行业发展概况</w:t>
      </w:r>
      <w:r>
        <w:rPr>
          <w:rFonts w:hint="eastAsia"/>
        </w:rPr>
        <w:br/>
      </w:r>
      <w:r>
        <w:rPr>
          <w:rFonts w:hint="eastAsia"/>
        </w:rPr>
        <w:t>　　第二节 世界压缩毛巾行业发展走势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二、全球压缩毛巾行业市场分布情况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2024-2025年中国压缩毛巾行业发展环境分析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2025年压缩毛巾行业技术发展现状及趋势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当前我国压缩毛巾技术发展现状</w:t>
      </w:r>
      <w:r>
        <w:rPr>
          <w:rFonts w:hint="eastAsia"/>
        </w:rPr>
        <w:br/>
      </w:r>
      <w:r>
        <w:rPr>
          <w:rFonts w:hint="eastAsia"/>
        </w:rPr>
        <w:t>　　第二节 中外压缩毛巾技术差距及产生差距的主要原因分析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提高我国压缩毛巾技术的对策</w:t>
      </w:r>
      <w:r>
        <w:rPr>
          <w:rFonts w:hint="eastAsia"/>
        </w:rPr>
        <w:br/>
      </w:r>
      <w:r>
        <w:rPr>
          <w:rFonts w:hint="eastAsia"/>
        </w:rPr>
        <w:t>　　第四节 我国压缩毛巾研发、设计发展趋势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中国压缩毛巾发展现状调研</w:t>
      </w:r>
      <w:r>
        <w:rPr>
          <w:rFonts w:hint="eastAsia"/>
        </w:rPr>
        <w:br/>
      </w:r>
      <w:r>
        <w:rPr>
          <w:rFonts w:hint="eastAsia"/>
        </w:rPr>
        <w:t>　　第一节 中国压缩毛巾市场现状分析</w:t>
      </w:r>
      <w:r>
        <w:rPr>
          <w:rFonts w:hint="eastAsia"/>
        </w:rPr>
        <w:br/>
      </w:r>
      <w:r>
        <w:rPr>
          <w:rFonts w:hint="eastAsia"/>
        </w:rPr>
        <w:t>　　第二节 中国压缩毛巾行业产量情况分析及预测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一、压缩毛巾总体产能规模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三、2019-2024年中国压缩毛巾产量统计</w:t>
      </w:r>
      <w:r>
        <w:rPr>
          <w:rFonts w:hint="eastAsia"/>
        </w:rPr>
        <w:br/>
      </w:r>
      <w:r>
        <w:rPr>
          <w:rFonts w:hint="eastAsia"/>
        </w:rPr>
        <w:t>　　　　二、压缩毛巾生产区域分布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三、2025-2031年中国压缩毛巾产量预测分析</w:t>
      </w:r>
      <w:r>
        <w:rPr>
          <w:rFonts w:hint="eastAsia"/>
        </w:rPr>
        <w:br/>
      </w:r>
      <w:r>
        <w:rPr>
          <w:rFonts w:hint="eastAsia"/>
        </w:rPr>
        <w:t>　　第三节 中国压缩毛巾市场需求分析及预测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三、2025-2031年中国压缩毛巾市场需求量预测分析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压缩毛巾行业竞争格局分析</w:t>
      </w:r>
      <w:r>
        <w:rPr>
          <w:rFonts w:hint="eastAsia"/>
        </w:rPr>
        <w:br/>
      </w:r>
      <w:r>
        <w:rPr>
          <w:rFonts w:hint="eastAsia"/>
        </w:rPr>
        <w:t>　　第一节 压缩毛巾行业集中度分析</w:t>
      </w:r>
      <w:r>
        <w:rPr>
          <w:rFonts w:hint="eastAsia"/>
        </w:rPr>
        <w:br/>
      </w:r>
      <w:r>
        <w:rPr>
          <w:rFonts w:hint="eastAsia"/>
        </w:rPr>
        <w:t>　　　　一、压缩毛巾市场集中度分析</w:t>
      </w:r>
      <w:r>
        <w:rPr>
          <w:rFonts w:hint="eastAsia"/>
        </w:rPr>
        <w:br/>
      </w:r>
      <w:r>
        <w:rPr>
          <w:rFonts w:hint="eastAsia"/>
        </w:rPr>
        <w:t>　　　　二、压缩毛巾企业集中度分析</w:t>
      </w:r>
      <w:r>
        <w:rPr>
          <w:rFonts w:hint="eastAsia"/>
        </w:rPr>
        <w:br/>
      </w:r>
      <w:r>
        <w:rPr>
          <w:rFonts w:hint="eastAsia"/>
        </w:rPr>
        <w:t>　　　　三、压缩毛巾区域集中度分析</w:t>
      </w:r>
      <w:r>
        <w:rPr>
          <w:rFonts w:hint="eastAsia"/>
        </w:rPr>
        <w:br/>
      </w:r>
      <w:r>
        <w:rPr>
          <w:rFonts w:hint="eastAsia"/>
        </w:rPr>
        <w:t>　　第二节 压缩毛巾行业主要企业竞争力分析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一、2025年压缩毛巾行业竞争分析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二、2025年中外压缩毛巾产品竞争分析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三、2019-2024年我国压缩毛巾市场竞争分析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对我国压缩毛巾品牌的战略思考</w:t>
      </w:r>
      <w:r>
        <w:rPr>
          <w:rFonts w:hint="eastAsia"/>
        </w:rPr>
        <w:br/>
      </w:r>
      <w:r>
        <w:rPr>
          <w:rFonts w:hint="eastAsia"/>
        </w:rPr>
        <w:t>　　　　一、压缩毛巾实施品牌战略的意义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三、我国压缩毛巾企业的品牌战略</w:t>
      </w:r>
      <w:r>
        <w:rPr>
          <w:rFonts w:hint="eastAsia"/>
        </w:rPr>
        <w:br/>
      </w:r>
      <w:r>
        <w:rPr>
          <w:rFonts w:hint="eastAsia"/>
        </w:rPr>
        <w:t>　　　　四、压缩毛巾品牌战略管理的策略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2025-2031年中国压缩毛巾行业前景与风险预测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2025年中国压缩毛巾市场前景分析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2025-2031年中国压缩毛巾发展趋势预测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一、2025-2031年中国压缩毛巾行业进入壁垒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二、2025-2031年中国压缩毛巾行业盈利模式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三、2025-2031年中国压缩毛巾行业盈利因素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二、2025-2031年中国压缩毛巾行业技术风险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三、2025-2031年中国压缩毛巾行业政策风险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压缩毛巾行业研究结论</w:t>
      </w:r>
      <w:r>
        <w:rPr>
          <w:rFonts w:hint="eastAsia"/>
        </w:rPr>
        <w:br/>
      </w:r>
      <w:r>
        <w:rPr>
          <w:rFonts w:hint="eastAsia"/>
        </w:rPr>
        <w:t>　　第二节 压缩毛巾行业投资价值评估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中^智^林^－压缩毛巾行业投资建议</w:t>
      </w:r>
      <w:r>
        <w:rPr>
          <w:rFonts w:hint="eastAsia"/>
        </w:rPr>
        <w:br/>
      </w:r>
      <w:r>
        <w:rPr>
          <w:rFonts w:hint="eastAsia"/>
        </w:rPr>
        <w:t>　　　　一、压缩毛巾行业投资策略建议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二、压缩毛巾行业投资方向建议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三、压缩毛巾行业投资方式建议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压缩毛巾行业历程</w:t>
      </w:r>
      <w:r>
        <w:rPr>
          <w:rFonts w:hint="eastAsia"/>
        </w:rPr>
        <w:br/>
      </w:r>
      <w:r>
        <w:rPr>
          <w:rFonts w:hint="eastAsia"/>
        </w:rPr>
        <w:t>　　图表 压缩毛巾行业生命周期</w:t>
      </w:r>
      <w:r>
        <w:rPr>
          <w:rFonts w:hint="eastAsia"/>
        </w:rPr>
        <w:br/>
      </w:r>
      <w:r>
        <w:rPr>
          <w:rFonts w:hint="eastAsia"/>
        </w:rPr>
        <w:t>　　图表 压缩毛巾行业产业链分析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压缩毛巾企业信息</w:t>
      </w:r>
      <w:r>
        <w:rPr>
          <w:rFonts w:hint="eastAsia"/>
        </w:rPr>
        <w:br/>
      </w:r>
      <w:r>
        <w:rPr>
          <w:rFonts w:hint="eastAsia"/>
        </w:rPr>
        <w:t>　　图表 压缩毛巾企业经营情况分析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201b9c8f43a1" w:history="1">
        <w:r>
          <w:rPr>
            <w:rStyle w:val="Hyperlink"/>
          </w:rPr>
          <w:t>中国压缩毛巾发展现状与市场前景报告（2025-2031年）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b201b9c8f43a1" w:history="1">
        <w:r>
          <w:rPr>
            <w:rStyle w:val="Hyperlink"/>
          </w:rPr>
          <w:t>https://www.20087.com/9/65/YaSuoMaoJinHangYeQianJingFenXi.html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毛巾制作过程、压缩毛巾遇水变大变高、压缩毛巾用什么做的、压缩毛巾和一次性洗脸巾哪个好、压缩毛巾用途、压缩毛巾遇水变大变高原文、压缩毛巾的使用方法、压缩毛巾能带上飞机吗、压缩毛巾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0726c7ae4f74" w:history="1">
      <w:r>
        <w:rPr>
          <w:rStyle w:val="Hyperlink"/>
        </w:rPr>
        <w:t>中国压缩毛巾发展现状与市场前景报告（2025-2031年）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SuoMaoJinHangYeQianJingFenXi.html" TargetMode="External" Id="Ra83b201b9c8f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SuoMaoJinHangYeQianJingFenXi.html" TargetMode="External" Id="R08110726c7a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2024-08-21T07:44:00Z</dcterms:created>
  <dcterms:modified xsi:type="dcterms:W3CDTF">2024-08-21T08:44:00Z</dcterms:modified>
  <dc:subject>中国压缩毛巾发展现状与市场前景报告（2025-2031年）</dc:subject>
  <dc:title>中国压缩毛巾发展现状与市场前景报告（2025-2031年）</dc:title>
  <cp:keywords>中国压缩毛巾发展现状与市场前景报告（2025-2031年）</cp:keywords>
  <dc:description>中国压缩毛巾发展现状与市场前景报告（2025-2031年）</dc:description>
</cp:coreProperties>
</file>