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1d48a2b1e45ef" w:history="1">
              <w:r>
                <w:rPr>
                  <w:rStyle w:val="Hyperlink"/>
                </w:rPr>
                <w:t>2025-2031年中国商业保险行业现状全面调研与发展趋势预测报告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1d48a2b1e45ef" w:history="1">
              <w:r>
                <w:rPr>
                  <w:rStyle w:val="Hyperlink"/>
                </w:rPr>
                <w:t>2025-2031年中国商业保险行业现状全面调研与发展趋势预测报告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1d48a2b1e45ef" w:history="1">
                <w:r>
                  <w:rPr>
                    <w:rStyle w:val="Hyperlink"/>
                  </w:rPr>
                  <w:t>https://www.20087.com/9/05/ShangYeBaoXianHangYeFaZhanQuShi.html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险是风险管理的重要工具，覆盖财产保险、责任保险、人身保险等多个领域。随着数字化转型的推进，保险产品和服务日益个性化、便捷化。大数据、人工智能的应用提高了风险评估的准确性，使得保险定价更加合理，同时，通过线上平台、移动应用等渠道，投保、理赔流程更加高效透明。</w:t>
      </w:r>
      <w:r>
        <w:rPr>
          <w:rFonts w:hint="eastAsia"/>
        </w:rPr>
        <w:br/>
      </w:r>
      <w:r>
        <w:rPr>
          <w:rFonts w:hint="eastAsia"/>
        </w:rPr>
        <w:t>　　未来商业保险将更深入地融入金融科技，如区块链技术的使用，将增强合同的透明度和安全性；智能合约的应用，能实现自动化的理赔流程。定制化保险产品和服务将成为主流，依据客户的具体需求和行为数据，提供更加精准的风险解决方案。同时，面对气候变化等全球性挑战，绿色保险、巨灾保险等产品将得到更多关注，支持可持续发展和社会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1d48a2b1e45ef" w:history="1">
        <w:r>
          <w:rPr>
            <w:rStyle w:val="Hyperlink"/>
          </w:rPr>
          <w:t>2025-2031年中国商业保险行业现状全面调研与发展趋势预测报告</w:t>
        </w:r>
      </w:hyperlink>
      <w:r>
        <w:rPr>
          <w:rFonts w:hint="eastAsia"/>
        </w:rPr>
        <w:t>》通过详实的数据分析，全面解析了商业保险行业的市场规模、需求动态及价格趋势，深入探讨了商业保险产业链上下游的协同关系与竞争格局变化。报告对商业保险细分市场进行精准划分，结合重点企业研究，揭示了品牌影响力与市场集中度的现状，为行业参与者提供了清晰的竞争态势洞察。同时，报告结合宏观经济环境、技术发展路径及消费者需求演变，科学预测了商业保险行业的未来发展方向，并针对潜在风险提出了切实可行的应对策略。报告为商业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市场运行环境</w:t>
      </w:r>
      <w:r>
        <w:rPr>
          <w:rFonts w:hint="eastAsia"/>
        </w:rPr>
        <w:br/>
      </w:r>
      <w:r>
        <w:rPr>
          <w:rFonts w:hint="eastAsia"/>
        </w:rPr>
        <w:t>第一章 商业保险市场发展概述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一、商业保险产品的定义</w:t>
      </w:r>
      <w:r>
        <w:rPr>
          <w:rFonts w:hint="eastAsia"/>
        </w:rPr>
        <w:br/>
      </w:r>
      <w:r>
        <w:rPr>
          <w:rFonts w:hint="eastAsia"/>
        </w:rPr>
        <w:t>　　　　二、商业保险产品的分类</w:t>
      </w:r>
      <w:r>
        <w:rPr>
          <w:rFonts w:hint="eastAsia"/>
        </w:rPr>
        <w:br/>
      </w:r>
      <w:r>
        <w:rPr>
          <w:rFonts w:hint="eastAsia"/>
        </w:rPr>
        <w:t>　　　　商业保险种类</w:t>
      </w:r>
      <w:r>
        <w:rPr>
          <w:rFonts w:hint="eastAsia"/>
        </w:rPr>
        <w:br/>
      </w:r>
      <w:r>
        <w:rPr>
          <w:rFonts w:hint="eastAsia"/>
        </w:rPr>
        <w:t>　　　　三、商业保险市场的特征及在国民经济中的地位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中国商业保险市场经济指标分析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六、市场周期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2020-2025年中国商业保险市场发展环境分析</w:t>
      </w:r>
      <w:r>
        <w:rPr>
          <w:rFonts w:hint="eastAsia"/>
        </w:rPr>
        <w:br/>
      </w:r>
      <w:r>
        <w:rPr>
          <w:rFonts w:hint="eastAsia"/>
        </w:rPr>
        <w:t>　　第一节 商业保险市场政治法律环境（P）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二、市场监管体制分析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五、市场相关发展规划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商业保险市场经济环境分析（E）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商业保险市场社会环境分析（S）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商业保险市场技术环境分析（T）</w:t>
      </w:r>
      <w:r>
        <w:rPr>
          <w:rFonts w:hint="eastAsia"/>
        </w:rPr>
        <w:br/>
      </w:r>
      <w:r>
        <w:rPr>
          <w:rFonts w:hint="eastAsia"/>
        </w:rPr>
        <w:t>　　　　一、商业保险技术分析</w:t>
      </w:r>
      <w:r>
        <w:rPr>
          <w:rFonts w:hint="eastAsia"/>
        </w:rPr>
        <w:br/>
      </w:r>
      <w:r>
        <w:rPr>
          <w:rFonts w:hint="eastAsia"/>
        </w:rPr>
        <w:t>　　　　二、商业保险技术发展水平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全球商业保险市场发展分析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2020-2025年全球商业保险市场发展分析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一、2020-2025年全球商业保险需求分析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二、2020-2025年全球商业保险市场规模分析</w:t>
      </w:r>
      <w:r>
        <w:rPr>
          <w:rFonts w:hint="eastAsia"/>
        </w:rPr>
        <w:br/>
      </w:r>
      <w:r>
        <w:rPr>
          <w:rFonts w:hint="eastAsia"/>
        </w:rPr>
        <w:t>　　　　三、2020-2031年全球商业保险市场趋势分析与预测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2020-2025年主要国家或地区商业保险市场发展分析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一、2020-2025年美国商业保险市场分析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二、2020-2025年欧洲商业保险市场分析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三、2020-2025年亚太商业保险市场分析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中国商业保险市场总体发展状况</w:t>
      </w:r>
      <w:r>
        <w:rPr>
          <w:rFonts w:hint="eastAsia"/>
        </w:rPr>
        <w:br/>
      </w:r>
      <w:r>
        <w:rPr>
          <w:rFonts w:hint="eastAsia"/>
        </w:rPr>
        <w:t>　　第一节 中国商业保险市场规模情况分析</w:t>
      </w:r>
      <w:r>
        <w:rPr>
          <w:rFonts w:hint="eastAsia"/>
        </w:rPr>
        <w:br/>
      </w:r>
      <w:r>
        <w:rPr>
          <w:rFonts w:hint="eastAsia"/>
        </w:rPr>
        <w:t>　　　　一、商业保险市场单位规模情况分析</w:t>
      </w:r>
      <w:r>
        <w:rPr>
          <w:rFonts w:hint="eastAsia"/>
        </w:rPr>
        <w:br/>
      </w:r>
      <w:r>
        <w:rPr>
          <w:rFonts w:hint="eastAsia"/>
        </w:rPr>
        <w:t>　　　　二、商业保险市场人员规模状况分析</w:t>
      </w:r>
      <w:r>
        <w:rPr>
          <w:rFonts w:hint="eastAsia"/>
        </w:rPr>
        <w:br/>
      </w:r>
      <w:r>
        <w:rPr>
          <w:rFonts w:hint="eastAsia"/>
        </w:rPr>
        <w:t>　　　　三、商业保险市场资产规模状况分析</w:t>
      </w:r>
      <w:r>
        <w:rPr>
          <w:rFonts w:hint="eastAsia"/>
        </w:rPr>
        <w:br/>
      </w:r>
      <w:r>
        <w:rPr>
          <w:rFonts w:hint="eastAsia"/>
        </w:rPr>
        <w:t>　　　　四、商业保险市场规模状况分析</w:t>
      </w:r>
      <w:r>
        <w:rPr>
          <w:rFonts w:hint="eastAsia"/>
        </w:rPr>
        <w:br/>
      </w:r>
      <w:r>
        <w:rPr>
          <w:rFonts w:hint="eastAsia"/>
        </w:rPr>
        <w:t>　　第二节 中国商业保险市场财务能力分析</w:t>
      </w:r>
      <w:r>
        <w:rPr>
          <w:rFonts w:hint="eastAsia"/>
        </w:rPr>
        <w:br/>
      </w:r>
      <w:r>
        <w:rPr>
          <w:rFonts w:hint="eastAsia"/>
        </w:rPr>
        <w:t>　　　　一、商业保险市场盈利能力分析</w:t>
      </w:r>
      <w:r>
        <w:rPr>
          <w:rFonts w:hint="eastAsia"/>
        </w:rPr>
        <w:br/>
      </w:r>
      <w:r>
        <w:rPr>
          <w:rFonts w:hint="eastAsia"/>
        </w:rPr>
        <w:t>　　　　二、商业保险市场偿债能力分析</w:t>
      </w:r>
      <w:r>
        <w:rPr>
          <w:rFonts w:hint="eastAsia"/>
        </w:rPr>
        <w:br/>
      </w:r>
      <w:r>
        <w:rPr>
          <w:rFonts w:hint="eastAsia"/>
        </w:rPr>
        <w:t>　　　　三、商业保险市场营运能力分析</w:t>
      </w:r>
      <w:r>
        <w:rPr>
          <w:rFonts w:hint="eastAsia"/>
        </w:rPr>
        <w:br/>
      </w:r>
      <w:r>
        <w:rPr>
          <w:rFonts w:hint="eastAsia"/>
        </w:rPr>
        <w:t>　　　　四、商业保险市场发展能力分析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中国商业保险市场供需情况分析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2020-2025年中国商业保险市场供给情况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2020-2025年中国商业保险市场需求情况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2020-2025年中国商业保险市场产量情况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2020-2025年中国商业保险市场重点区域运行分析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二、华东地区商业保险市场特点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三、华东地区商业保险市场潜力分析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二、华南地区商业保险市场特点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三、华南地区商业保险市场潜力分析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二、华中地区商业保险市场特点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三、华中地区商业保险市场潜力分析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二、华北地区商业保险市场特点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三、华北地区商业保险市场潜力分析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二、西北地区商业保险市场特点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三、西北地区商业保险市场潜力分析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二、西南地区商业保险市场特点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三、西南地区商业保险市场潜力分析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2020-2025年东北地区商业保险市场运行情况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一、东北地区商业保险市场规模</w:t>
      </w:r>
      <w:r>
        <w:rPr>
          <w:rFonts w:hint="eastAsia"/>
        </w:rPr>
        <w:br/>
      </w:r>
      <w:r>
        <w:rPr>
          <w:rFonts w:hint="eastAsia"/>
        </w:rPr>
        <w:t>　　　　二、东北地区商业保险市场特点</w:t>
      </w:r>
      <w:r>
        <w:rPr>
          <w:rFonts w:hint="eastAsia"/>
        </w:rPr>
        <w:br/>
      </w:r>
      <w:r>
        <w:rPr>
          <w:rFonts w:hint="eastAsia"/>
        </w:rPr>
        <w:t>　　　　三、东北地区商业保险市场潜力分析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中国商业保险市场产品价格监测</w:t>
      </w:r>
      <w:r>
        <w:rPr>
          <w:rFonts w:hint="eastAsia"/>
        </w:rPr>
        <w:br/>
      </w:r>
      <w:r>
        <w:rPr>
          <w:rFonts w:hint="eastAsia"/>
        </w:rPr>
        <w:t>　　第一节 商业保险市场价格特征</w:t>
      </w:r>
      <w:r>
        <w:rPr>
          <w:rFonts w:hint="eastAsia"/>
        </w:rPr>
        <w:br/>
      </w:r>
      <w:r>
        <w:rPr>
          <w:rFonts w:hint="eastAsia"/>
        </w:rPr>
        <w:t>　　第二节 2020-2025年商业保险市场价格评述</w:t>
      </w:r>
      <w:r>
        <w:rPr>
          <w:rFonts w:hint="eastAsia"/>
        </w:rPr>
        <w:br/>
      </w:r>
      <w:r>
        <w:rPr>
          <w:rFonts w:hint="eastAsia"/>
        </w:rPr>
        <w:t>　　第三节 影响商业保险市场价格因素分析</w:t>
      </w:r>
      <w:r>
        <w:rPr>
          <w:rFonts w:hint="eastAsia"/>
        </w:rPr>
        <w:br/>
      </w:r>
      <w:r>
        <w:rPr>
          <w:rFonts w:hint="eastAsia"/>
        </w:rPr>
        <w:t>　　第四节 2020-2031年商业保险市场价格走势预测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商业保险市场竞争力优势分析</w:t>
      </w:r>
      <w:r>
        <w:rPr>
          <w:rFonts w:hint="eastAsia"/>
        </w:rPr>
        <w:br/>
      </w:r>
      <w:r>
        <w:rPr>
          <w:rFonts w:hint="eastAsia"/>
        </w:rPr>
        <w:t>　　第一节 商业保险市场竞争力优势分析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中国商业保险市场竞争力分析</w:t>
      </w:r>
      <w:r>
        <w:rPr>
          <w:rFonts w:hint="eastAsia"/>
        </w:rPr>
        <w:br/>
      </w:r>
      <w:r>
        <w:rPr>
          <w:rFonts w:hint="eastAsia"/>
        </w:rPr>
        <w:t>　　　　一、我国商业保险市场竞争力剖析</w:t>
      </w:r>
      <w:r>
        <w:rPr>
          <w:rFonts w:hint="eastAsia"/>
        </w:rPr>
        <w:br/>
      </w:r>
      <w:r>
        <w:rPr>
          <w:rFonts w:hint="eastAsia"/>
        </w:rPr>
        <w:t>　　　　二、我国商业保险企业市场竞争的优势</w:t>
      </w:r>
      <w:r>
        <w:rPr>
          <w:rFonts w:hint="eastAsia"/>
        </w:rPr>
        <w:br/>
      </w:r>
      <w:r>
        <w:rPr>
          <w:rFonts w:hint="eastAsia"/>
        </w:rPr>
        <w:t>　　第三节 商业保险市场SWOT分析</w:t>
      </w:r>
      <w:r>
        <w:rPr>
          <w:rFonts w:hint="eastAsia"/>
        </w:rPr>
        <w:br/>
      </w:r>
      <w:r>
        <w:rPr>
          <w:rFonts w:hint="eastAsia"/>
        </w:rPr>
        <w:t>　　　　一、商业保险市场优势分析</w:t>
      </w:r>
      <w:r>
        <w:rPr>
          <w:rFonts w:hint="eastAsia"/>
        </w:rPr>
        <w:br/>
      </w:r>
      <w:r>
        <w:rPr>
          <w:rFonts w:hint="eastAsia"/>
        </w:rPr>
        <w:t>　　　　二、商业保险市场劣势分析</w:t>
      </w:r>
      <w:r>
        <w:rPr>
          <w:rFonts w:hint="eastAsia"/>
        </w:rPr>
        <w:br/>
      </w:r>
      <w:r>
        <w:rPr>
          <w:rFonts w:hint="eastAsia"/>
        </w:rPr>
        <w:t>　　　　三、商业保险市场机会分析</w:t>
      </w:r>
      <w:r>
        <w:rPr>
          <w:rFonts w:hint="eastAsia"/>
        </w:rPr>
        <w:br/>
      </w:r>
      <w:r>
        <w:rPr>
          <w:rFonts w:hint="eastAsia"/>
        </w:rPr>
        <w:t>　　　　四、商业保险市场威胁分析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中国商业保险市场竞争策略分析</w:t>
      </w:r>
      <w:r>
        <w:rPr>
          <w:rFonts w:hint="eastAsia"/>
        </w:rPr>
        <w:br/>
      </w:r>
      <w:r>
        <w:rPr>
          <w:rFonts w:hint="eastAsia"/>
        </w:rPr>
        <w:t>　　第一节 市场总体市场竞争状况分析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一、商业保险市场竞争结构分析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二、商业保险市场企业间竞争格局分析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三、商业保险市场集中度分析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重点商业保险企业或品牌竞争分析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第十二章 2020-2031年国内商业保险市场发展预测</w:t>
      </w:r>
      <w:r>
        <w:rPr>
          <w:rFonts w:hint="eastAsia"/>
        </w:rPr>
        <w:br/>
      </w:r>
      <w:r>
        <w:rPr>
          <w:rFonts w:hint="eastAsia"/>
        </w:rPr>
        <w:t>　　第一节 2020-2031年商业保险市场数据预测</w:t>
      </w:r>
      <w:r>
        <w:rPr>
          <w:rFonts w:hint="eastAsia"/>
        </w:rPr>
        <w:br/>
      </w:r>
      <w:r>
        <w:rPr>
          <w:rFonts w:hint="eastAsia"/>
        </w:rPr>
        <w:t>　　　　一、2020-2031年商业保险市场规模预测</w:t>
      </w:r>
      <w:r>
        <w:rPr>
          <w:rFonts w:hint="eastAsia"/>
        </w:rPr>
        <w:br/>
      </w:r>
      <w:r>
        <w:rPr>
          <w:rFonts w:hint="eastAsia"/>
        </w:rPr>
        <w:t>　　　　二、2020-2031年商业保险市场总资产预测</w:t>
      </w:r>
      <w:r>
        <w:rPr>
          <w:rFonts w:hint="eastAsia"/>
        </w:rPr>
        <w:br/>
      </w:r>
      <w:r>
        <w:rPr>
          <w:rFonts w:hint="eastAsia"/>
        </w:rPr>
        <w:t>　　第二节 2020-2031年商业保险市场供需预测</w:t>
      </w:r>
      <w:r>
        <w:rPr>
          <w:rFonts w:hint="eastAsia"/>
        </w:rPr>
        <w:br/>
      </w:r>
      <w:r>
        <w:rPr>
          <w:rFonts w:hint="eastAsia"/>
        </w:rPr>
        <w:t>　　　　一、2020-2031年商业保险供给预测</w:t>
      </w:r>
      <w:r>
        <w:rPr>
          <w:rFonts w:hint="eastAsia"/>
        </w:rPr>
        <w:br/>
      </w:r>
      <w:r>
        <w:rPr>
          <w:rFonts w:hint="eastAsia"/>
        </w:rPr>
        <w:t>　　　　二、2020-2031年商业保险需求预测</w:t>
      </w:r>
      <w:r>
        <w:rPr>
          <w:rFonts w:hint="eastAsia"/>
        </w:rPr>
        <w:br/>
      </w:r>
      <w:r>
        <w:rPr>
          <w:rFonts w:hint="eastAsia"/>
        </w:rPr>
        <w:t>　　　　三、2020-2031年商业保险产量预测</w:t>
      </w:r>
      <w:r>
        <w:rPr>
          <w:rFonts w:hint="eastAsia"/>
        </w:rPr>
        <w:br/>
      </w:r>
      <w:r>
        <w:rPr>
          <w:rFonts w:hint="eastAsia"/>
        </w:rPr>
        <w:t>　　第三节 2020-2031年商业保险市场投资机会</w:t>
      </w:r>
      <w:r>
        <w:rPr>
          <w:rFonts w:hint="eastAsia"/>
        </w:rPr>
        <w:br/>
      </w:r>
      <w:r>
        <w:rPr>
          <w:rFonts w:hint="eastAsia"/>
        </w:rPr>
        <w:t>　　　　一、2020-2031年商业保险市场主要领域投资机会</w:t>
      </w:r>
      <w:r>
        <w:rPr>
          <w:rFonts w:hint="eastAsia"/>
        </w:rPr>
        <w:br/>
      </w:r>
      <w:r>
        <w:rPr>
          <w:rFonts w:hint="eastAsia"/>
        </w:rPr>
        <w:t>　　　　二、2020-2031年商业保险市场企业的多元化投资机会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影响商业保险市场发展的主要因素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一、2020-2031年影响商业保险市场运行的有利因素分析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二、2020-2031年影响商业保险市场运行的稳定因素分析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三、2020-2031年影响商业保险市场运行的不利因素分析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四、2020-2031年我国商业保险市场发展面临的挑战分析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五、2020-2031年我国商业保险市场发展面临的机遇分析</w:t>
      </w:r>
      <w:r>
        <w:rPr>
          <w:rFonts w:hint="eastAsia"/>
        </w:rPr>
        <w:br/>
      </w:r>
      <w:r>
        <w:rPr>
          <w:rFonts w:hint="eastAsia"/>
        </w:rPr>
        <w:t>　　第五节 商业保险市场投资风险及控制策略分析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一、2020-2031年商业保险市场风险及控制策略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二、2020-2031年商业保险市场政策风险及控制策略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三、2020-2031年商业保险市场经营风险及控制策略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四、2020-2031年商业保险市场技术风险及控制策略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五、2020-2031年商业保险市场同业竞争风险及控制策略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六、2020-2031年商业保险市场其他风险及控制策略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商业保险市场企业发展策略分析</w:t>
      </w:r>
      <w:r>
        <w:rPr>
          <w:rFonts w:hint="eastAsia"/>
        </w:rPr>
        <w:br/>
      </w:r>
      <w:r>
        <w:rPr>
          <w:rFonts w:hint="eastAsia"/>
        </w:rPr>
        <w:t>　　第一节 商业保险市场策略分析</w:t>
      </w:r>
      <w:r>
        <w:rPr>
          <w:rFonts w:hint="eastAsia"/>
        </w:rPr>
        <w:br/>
      </w:r>
      <w:r>
        <w:rPr>
          <w:rFonts w:hint="eastAsia"/>
        </w:rPr>
        <w:t>　　　　一、商业保险价格策略分析</w:t>
      </w:r>
      <w:r>
        <w:rPr>
          <w:rFonts w:hint="eastAsia"/>
        </w:rPr>
        <w:br/>
      </w:r>
      <w:r>
        <w:rPr>
          <w:rFonts w:hint="eastAsia"/>
        </w:rPr>
        <w:t>　　　　二、商业保险渠道策略分析</w:t>
      </w:r>
      <w:r>
        <w:rPr>
          <w:rFonts w:hint="eastAsia"/>
        </w:rPr>
        <w:br/>
      </w:r>
      <w:r>
        <w:rPr>
          <w:rFonts w:hint="eastAsia"/>
        </w:rPr>
        <w:t>　　第二节 商业保险销售策略分析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四、提高商业保险企业竞争力的策略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对我国商业保险品牌的战略思考</w:t>
      </w:r>
      <w:r>
        <w:rPr>
          <w:rFonts w:hint="eastAsia"/>
        </w:rPr>
        <w:br/>
      </w:r>
      <w:r>
        <w:rPr>
          <w:rFonts w:hint="eastAsia"/>
        </w:rPr>
        <w:t>　　　　一、商业保险实施品牌战略的意义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二、商业保险企业品牌的现状分析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三、我国商业保险企业的品牌战略</w:t>
      </w:r>
      <w:r>
        <w:rPr>
          <w:rFonts w:hint="eastAsia"/>
        </w:rPr>
        <w:br/>
      </w:r>
      <w:r>
        <w:rPr>
          <w:rFonts w:hint="eastAsia"/>
        </w:rPr>
        <w:t>　　　　四、商业保险品牌战略管理的策略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商业保险市场投资战略研究</w:t>
      </w:r>
      <w:r>
        <w:rPr>
          <w:rFonts w:hint="eastAsia"/>
        </w:rPr>
        <w:br/>
      </w:r>
      <w:r>
        <w:rPr>
          <w:rFonts w:hint="eastAsia"/>
        </w:rPr>
        <w:t>　　第一节 商业保险市场发展战略研究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2020-2031年商业保险市场投资战略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商业保险市场研究结论及建议</w:t>
      </w:r>
      <w:r>
        <w:rPr>
          <w:rFonts w:hint="eastAsia"/>
        </w:rPr>
        <w:br/>
      </w:r>
      <w:r>
        <w:rPr>
          <w:rFonts w:hint="eastAsia"/>
        </w:rPr>
        <w:t>　　第二节 商业保险子市场研究结论及建议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商业保险市场发展建议</w:t>
      </w:r>
      <w:r>
        <w:rPr>
          <w:rFonts w:hint="eastAsia"/>
        </w:rPr>
        <w:br/>
      </w:r>
      <w:r>
        <w:rPr>
          <w:rFonts w:hint="eastAsia"/>
        </w:rPr>
        <w:t>　　　　一、市场发展策略建议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5：2020-2025年中国进出口贸易总额统计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6：2025年中国商业保险行业单位规模情况分析</w:t>
      </w:r>
      <w:r>
        <w:rPr>
          <w:rFonts w:hint="eastAsia"/>
        </w:rPr>
        <w:br/>
      </w:r>
      <w:r>
        <w:rPr>
          <w:rFonts w:hint="eastAsia"/>
        </w:rPr>
        <w:t>　　图表 7：2025年中国商业保险行业从业人员专业构成分析</w:t>
      </w:r>
      <w:r>
        <w:rPr>
          <w:rFonts w:hint="eastAsia"/>
        </w:rPr>
        <w:br/>
      </w:r>
      <w:r>
        <w:rPr>
          <w:rFonts w:hint="eastAsia"/>
        </w:rPr>
        <w:t>　　图表 8：2020-2025年中国商业保险行业资产规模分析</w:t>
      </w:r>
      <w:r>
        <w:rPr>
          <w:rFonts w:hint="eastAsia"/>
        </w:rPr>
        <w:br/>
      </w:r>
      <w:r>
        <w:rPr>
          <w:rFonts w:hint="eastAsia"/>
        </w:rPr>
        <w:t>　　图表 9：2020-2025年中国商业保险行业市场规模分析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10：2020-2025年中国商业保险行业盈利能力分析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11：2020-2025年中国商业保险行业偿债能力分析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12：2020-2025年中国商业保险行业营运能力分析</w:t>
      </w:r>
      <w:r>
        <w:rPr>
          <w:rFonts w:hint="eastAsia"/>
        </w:rPr>
        <w:br/>
      </w:r>
      <w:r>
        <w:rPr>
          <w:rFonts w:hint="eastAsia"/>
        </w:rPr>
        <w:t>　　图表 13：2020-2025年中国商业保险行业发展能力分析</w:t>
      </w:r>
      <w:r>
        <w:rPr>
          <w:rFonts w:hint="eastAsia"/>
        </w:rPr>
        <w:br/>
      </w:r>
      <w:r>
        <w:rPr>
          <w:rFonts w:hint="eastAsia"/>
        </w:rPr>
        <w:t>　　图表 14：2025年我国商业保险行业区域结构分析</w:t>
      </w:r>
      <w:r>
        <w:rPr>
          <w:rFonts w:hint="eastAsia"/>
        </w:rPr>
        <w:br/>
      </w:r>
      <w:r>
        <w:rPr>
          <w:rFonts w:hint="eastAsia"/>
        </w:rPr>
        <w:t>　　图表 15：2020-2025年东北地区商业保险市场规模分析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16：2020-2025年华北地区商业保险市场规模分析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17：2020-2025年华东地区商业保险市场规模分析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18：2020-2025年华中地区商业保险市场规模分析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19：2020-2025年华南地区商业保险市场规模分析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20：2020-2025年西部地区商业保险市场规模分析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1d48a2b1e45ef" w:history="1">
        <w:r>
          <w:rPr>
            <w:rStyle w:val="Hyperlink"/>
          </w:rPr>
          <w:t>2025-2031年中国商业保险行业现状全面调研与发展趋势预测报告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1d48a2b1e45ef" w:history="1">
        <w:r>
          <w:rPr>
            <w:rStyle w:val="Hyperlink"/>
          </w:rPr>
          <w:t>https://www.20087.com/9/05/ShangYeBaoXianHangYeFaZhanQuShi.html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保险指的是什么保险、商业保险一年交多少钱、商业保险的险种、商业保险的重大疾病有哪些疾病、商业保险的定义、商业保险怎么买、商业保险和五险一金有什么区别、商业保险可以抵扣个人所得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d2ffb0974327" w:history="1">
      <w:r>
        <w:rPr>
          <w:rStyle w:val="Hyperlink"/>
        </w:rPr>
        <w:t>2025-2031年中国商业保险行业现状全面调研与发展趋势预测报告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angYeBaoXianHangYeFaZhanQuShi.html" TargetMode="External" Id="Reb01d48a2b1e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angYeBaoXianHangYeFaZhanQuShi.html" TargetMode="External" Id="R15dfd2ffb097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2025-06-26T08:43:00Z</dcterms:created>
  <dcterms:modified xsi:type="dcterms:W3CDTF">2025-06-26T09:43:00Z</dcterms:modified>
  <dc:subject>2025-2031年中国商业保险行业现状全面调研与发展趋势预测报告</dc:subject>
  <dc:title>2025-2031年中国商业保险行业现状全面调研与发展趋势预测报告</dc:title>
  <cp:keywords>2025-2031年中国商业保险行业现状全面调研与发展趋势预测报告</cp:keywords>
  <dc:description>2025-2031年中国商业保险行业现状全面调研与发展趋势预测报告</dc:description>
</cp:coreProperties>
</file>