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3d43b26b42417a" w:history="1">
              <w:r>
                <w:rPr>
                  <w:rStyle w:val="Hyperlink"/>
                </w:rPr>
                <w:t>2024-2030年全球与中国建筑膜市场现状分析及发展趋势预测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3d43b26b42417a" w:history="1">
              <w:r>
                <w:rPr>
                  <w:rStyle w:val="Hyperlink"/>
                </w:rPr>
                <w:t>2024-2030年全球与中国建筑膜市场现状分析及发展趋势预测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3d43b26b42417a" w:history="1">
                <w:r>
                  <w:rPr>
                    <w:rStyle w:val="Hyperlink"/>
                  </w:rPr>
                  <w:t>https://www.20087.com/9/25/JianZhuMoHangYeFaZhanQuShi.html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膜，特别是建筑节能膜、安全防爆膜、装饰膜等，在现代建筑中扮演着越来越重要的角色。这些薄膜不仅能有效阻挡紫外线、红外线，降低室内温度，节省空调能耗，还能增强玻璃的抗冲击性，提高安全性。同时，随着印刷技术的进步，建筑膜的外观选择愈发丰富，满足了建筑设计对美学与功能性的双重追求。</w:t>
      </w:r>
      <w:r>
        <w:rPr>
          <w:rFonts w:hint="eastAsia"/>
        </w:rPr>
        <w:br/>
      </w:r>
      <w:r>
        <w:rPr>
          <w:rFonts w:hint="eastAsia"/>
        </w:rPr>
        <w:t>　　未来，建筑膜将更加注重环保性能与可持续发展，如开发光触媒自洁膜、太阳能转换膜等，实现节能减排的同时，延长使用寿命，减少更换频率。智能化建筑膜的出现，如温控调节、光线自动调节等功能，将进一步提升建筑的智能化水平。此外，随着3D打印、纳米技术的应用，建筑膜的定制化与功能性将得到极大拓展，能够根据具体项目需求提供个性化的解决方案，如调光、隔音、防雾等特性，推动建筑行业的绿色创新与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3d43b26b42417a" w:history="1">
        <w:r>
          <w:rPr>
            <w:rStyle w:val="Hyperlink"/>
          </w:rPr>
          <w:t>2024-2030年全球与中国建筑膜市场现状分析及发展趋势预测</w:t>
        </w:r>
      </w:hyperlink>
      <w:r>
        <w:rPr>
          <w:rFonts w:hint="eastAsia"/>
        </w:rPr>
        <w:t>全面剖析了建筑膜行业的市场规模、需求及价格动态。报告通过对建筑膜产业链的深入挖掘，详细分析了行业现状，并对建筑膜市场前景及发展趋势进行了科学预测。建筑膜报告还深入探索了各细分市场的特点，突出关注建筑膜重点企业的经营状况，全面揭示了建筑膜行业竞争格局、品牌影响力和市场集中度。建筑膜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中国建筑膜概述</w:t>
      </w:r>
      <w:r>
        <w:rPr>
          <w:rFonts w:hint="eastAsia"/>
        </w:rPr>
        <w:br/>
      </w:r>
      <w:r>
        <w:rPr>
          <w:rFonts w:hint="eastAsia"/>
        </w:rPr>
        <w:t>　　第一节 建筑膜行业定义</w:t>
      </w:r>
      <w:r>
        <w:rPr>
          <w:rFonts w:hint="eastAsia"/>
        </w:rPr>
        <w:br/>
      </w:r>
      <w:r>
        <w:rPr>
          <w:rFonts w:hint="eastAsia"/>
        </w:rPr>
        <w:t>　　第二节 建筑膜行业发展特性</w:t>
      </w:r>
      <w:r>
        <w:rPr>
          <w:rFonts w:hint="eastAsia"/>
        </w:rPr>
        <w:br/>
      </w:r>
      <w:r>
        <w:rPr>
          <w:rFonts w:hint="eastAsia"/>
        </w:rPr>
        <w:t>　　第三节 建筑膜产业链分析</w:t>
      </w:r>
      <w:r>
        <w:rPr>
          <w:rFonts w:hint="eastAsia"/>
        </w:rPr>
        <w:br/>
      </w:r>
      <w:r>
        <w:rPr>
          <w:rFonts w:hint="eastAsia"/>
        </w:rPr>
        <w:t>　　第四节 建筑膜行业生命周期分析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2023-2024年国外建筑膜市场发展概况</w:t>
      </w:r>
      <w:r>
        <w:rPr>
          <w:rFonts w:hint="eastAsia"/>
        </w:rPr>
        <w:br/>
      </w:r>
      <w:r>
        <w:rPr>
          <w:rFonts w:hint="eastAsia"/>
        </w:rPr>
        <w:t>　　第一节 全球建筑膜市场发展分析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北美地区主要国家建筑膜市场概况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欧洲地区主要国家建筑膜市场概况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亚洲地区主要国家建筑膜市场概况</w:t>
      </w:r>
      <w:r>
        <w:rPr>
          <w:rFonts w:hint="eastAsia"/>
        </w:rPr>
        <w:br/>
      </w:r>
      <w:r>
        <w:rPr>
          <w:rFonts w:hint="eastAsia"/>
        </w:rPr>
        <w:t>　　第五节 全球建筑膜市场发展预测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2023-2024年中国建筑膜发展环境分析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建筑膜行业相关政策、标准</w:t>
      </w:r>
      <w:r>
        <w:rPr>
          <w:rFonts w:hint="eastAsia"/>
        </w:rPr>
        <w:br/>
      </w:r>
      <w:r>
        <w:rPr>
          <w:rFonts w:hint="eastAsia"/>
        </w:rPr>
        <w:t>　　第三节 建筑膜行业相关发展规划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2023-2024年中国建筑膜技术发展分析</w:t>
      </w:r>
      <w:r>
        <w:rPr>
          <w:rFonts w:hint="eastAsia"/>
        </w:rPr>
        <w:br/>
      </w:r>
      <w:r>
        <w:rPr>
          <w:rFonts w:hint="eastAsia"/>
        </w:rPr>
        <w:t>　　第一节 当前建筑膜技术发展现状分析</w:t>
      </w:r>
      <w:r>
        <w:rPr>
          <w:rFonts w:hint="eastAsia"/>
        </w:rPr>
        <w:br/>
      </w:r>
      <w:r>
        <w:rPr>
          <w:rFonts w:hint="eastAsia"/>
        </w:rPr>
        <w:t>　　第二节 建筑膜生产中需注意的问题</w:t>
      </w:r>
      <w:r>
        <w:rPr>
          <w:rFonts w:hint="eastAsia"/>
        </w:rPr>
        <w:br/>
      </w:r>
      <w:r>
        <w:rPr>
          <w:rFonts w:hint="eastAsia"/>
        </w:rPr>
        <w:t>　　第三节 建筑膜行业主要技术趋势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2023-2024年建筑膜市场特性分析</w:t>
      </w:r>
      <w:r>
        <w:rPr>
          <w:rFonts w:hint="eastAsia"/>
        </w:rPr>
        <w:br/>
      </w:r>
      <w:r>
        <w:rPr>
          <w:rFonts w:hint="eastAsia"/>
        </w:rPr>
        <w:t>　　第一节 建筑膜行业集中度分析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2023-2024年建筑膜行业SWOT分析</w:t>
      </w:r>
      <w:r>
        <w:rPr>
          <w:rFonts w:hint="eastAsia"/>
        </w:rPr>
        <w:br/>
      </w:r>
      <w:r>
        <w:rPr>
          <w:rFonts w:hint="eastAsia"/>
        </w:rPr>
        <w:t>　　　　一、建筑膜行业优势</w:t>
      </w:r>
      <w:r>
        <w:rPr>
          <w:rFonts w:hint="eastAsia"/>
        </w:rPr>
        <w:br/>
      </w:r>
      <w:r>
        <w:rPr>
          <w:rFonts w:hint="eastAsia"/>
        </w:rPr>
        <w:t>　　　　二、建筑膜行业劣势</w:t>
      </w:r>
      <w:r>
        <w:rPr>
          <w:rFonts w:hint="eastAsia"/>
        </w:rPr>
        <w:br/>
      </w:r>
      <w:r>
        <w:rPr>
          <w:rFonts w:hint="eastAsia"/>
        </w:rPr>
        <w:t>　　　　三、建筑膜行业机会</w:t>
      </w:r>
      <w:r>
        <w:rPr>
          <w:rFonts w:hint="eastAsia"/>
        </w:rPr>
        <w:br/>
      </w:r>
      <w:r>
        <w:rPr>
          <w:rFonts w:hint="eastAsia"/>
        </w:rPr>
        <w:t>　　　　四、建筑膜行业风险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中国建筑膜发展现状</w:t>
      </w:r>
      <w:r>
        <w:rPr>
          <w:rFonts w:hint="eastAsia"/>
        </w:rPr>
        <w:br/>
      </w:r>
      <w:r>
        <w:rPr>
          <w:rFonts w:hint="eastAsia"/>
        </w:rPr>
        <w:t>　　第一节 2023-2024年中国建筑膜市场现状分析</w:t>
      </w:r>
      <w:r>
        <w:rPr>
          <w:rFonts w:hint="eastAsia"/>
        </w:rPr>
        <w:br/>
      </w:r>
      <w:r>
        <w:rPr>
          <w:rFonts w:hint="eastAsia"/>
        </w:rPr>
        <w:t>　　第二节 中国建筑膜产量分析及预测</w:t>
      </w:r>
      <w:r>
        <w:rPr>
          <w:rFonts w:hint="eastAsia"/>
        </w:rPr>
        <w:br/>
      </w:r>
      <w:r>
        <w:rPr>
          <w:rFonts w:hint="eastAsia"/>
        </w:rPr>
        <w:t>　　　　一、建筑膜总体产能规模</w:t>
      </w:r>
      <w:r>
        <w:rPr>
          <w:rFonts w:hint="eastAsia"/>
        </w:rPr>
        <w:br/>
      </w:r>
      <w:r>
        <w:rPr>
          <w:rFonts w:hint="eastAsia"/>
        </w:rPr>
        <w:t>　　　　二、建筑膜生产区域分布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三、2019-2024年中国建筑膜产量统计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三、2024-2030年中国建筑膜产量预测</w:t>
      </w:r>
      <w:r>
        <w:rPr>
          <w:rFonts w:hint="eastAsia"/>
        </w:rPr>
        <w:br/>
      </w:r>
      <w:r>
        <w:rPr>
          <w:rFonts w:hint="eastAsia"/>
        </w:rPr>
        <w:t>　　第三节 中国建筑膜市场需求分析及预测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一、中国建筑膜市场需求特点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二、2019-2024年中国建筑膜市场需求量统计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三、2024-2030年中国建筑膜市场需求量预测</w:t>
      </w:r>
      <w:r>
        <w:rPr>
          <w:rFonts w:hint="eastAsia"/>
        </w:rPr>
        <w:br/>
      </w:r>
      <w:r>
        <w:rPr>
          <w:rFonts w:hint="eastAsia"/>
        </w:rPr>
        <w:t>　　第四节 中国建筑膜价格趋势分析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一、2019-2024年中国建筑膜市场价格趋势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二、2024-2030年中国建筑膜市场价格走势预测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2019-2024年建筑膜行业经济运行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2019-2024年中国建筑膜行业盈利能力分析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2019-2024年中国建筑膜行业发展能力分析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2019-2024年建筑膜行业偿债能力分析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2019-2024年建筑膜制造企业数量分析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**地区建筑膜市场发展分析</w:t>
      </w:r>
      <w:r>
        <w:rPr>
          <w:rFonts w:hint="eastAsia"/>
        </w:rPr>
        <w:br/>
      </w:r>
      <w:r>
        <w:rPr>
          <w:rFonts w:hint="eastAsia"/>
        </w:rPr>
        <w:t>　　第三节 **地区建筑膜市场发展分析</w:t>
      </w:r>
      <w:r>
        <w:rPr>
          <w:rFonts w:hint="eastAsia"/>
        </w:rPr>
        <w:br/>
      </w:r>
      <w:r>
        <w:rPr>
          <w:rFonts w:hint="eastAsia"/>
        </w:rPr>
        <w:t>　　第四节 **地区建筑膜市场发展分析</w:t>
      </w:r>
      <w:r>
        <w:rPr>
          <w:rFonts w:hint="eastAsia"/>
        </w:rPr>
        <w:br/>
      </w:r>
      <w:r>
        <w:rPr>
          <w:rFonts w:hint="eastAsia"/>
        </w:rPr>
        <w:t>　　第五节 **地区建筑膜市场发展分析</w:t>
      </w:r>
      <w:r>
        <w:rPr>
          <w:rFonts w:hint="eastAsia"/>
        </w:rPr>
        <w:br/>
      </w:r>
      <w:r>
        <w:rPr>
          <w:rFonts w:hint="eastAsia"/>
        </w:rPr>
        <w:t>　　第六节 **地区建筑膜市场发展分析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2019-2024年中国建筑膜进出口分析</w:t>
      </w:r>
      <w:r>
        <w:rPr>
          <w:rFonts w:hint="eastAsia"/>
        </w:rPr>
        <w:br/>
      </w:r>
      <w:r>
        <w:rPr>
          <w:rFonts w:hint="eastAsia"/>
        </w:rPr>
        <w:t>　　第一节 建筑膜进口情况分析</w:t>
      </w:r>
      <w:r>
        <w:rPr>
          <w:rFonts w:hint="eastAsia"/>
        </w:rPr>
        <w:br/>
      </w:r>
      <w:r>
        <w:rPr>
          <w:rFonts w:hint="eastAsia"/>
        </w:rPr>
        <w:t>　　第二节 建筑膜出口情况分析</w:t>
      </w:r>
      <w:r>
        <w:rPr>
          <w:rFonts w:hint="eastAsia"/>
        </w:rPr>
        <w:br/>
      </w:r>
      <w:r>
        <w:rPr>
          <w:rFonts w:hint="eastAsia"/>
        </w:rPr>
        <w:t>　　第三节 影响建筑膜进出口因素分析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主要建筑膜生产企业及竞争格局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三、企业建筑膜经营状况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建筑膜行业投资战略研究</w:t>
      </w:r>
      <w:r>
        <w:rPr>
          <w:rFonts w:hint="eastAsia"/>
        </w:rPr>
        <w:br/>
      </w:r>
      <w:r>
        <w:rPr>
          <w:rFonts w:hint="eastAsia"/>
        </w:rPr>
        <w:t>　　第一节 建筑膜行业发展战略研究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对我国建筑膜品牌的战略思考</w:t>
      </w:r>
      <w:r>
        <w:rPr>
          <w:rFonts w:hint="eastAsia"/>
        </w:rPr>
        <w:br/>
      </w:r>
      <w:r>
        <w:rPr>
          <w:rFonts w:hint="eastAsia"/>
        </w:rPr>
        <w:t>　　　　一、建筑膜品牌的重要性</w:t>
      </w:r>
      <w:r>
        <w:rPr>
          <w:rFonts w:hint="eastAsia"/>
        </w:rPr>
        <w:br/>
      </w:r>
      <w:r>
        <w:rPr>
          <w:rFonts w:hint="eastAsia"/>
        </w:rPr>
        <w:t>　　　　二、建筑膜实施品牌战略的意义</w:t>
      </w:r>
      <w:r>
        <w:rPr>
          <w:rFonts w:hint="eastAsia"/>
        </w:rPr>
        <w:br/>
      </w:r>
      <w:r>
        <w:rPr>
          <w:rFonts w:hint="eastAsia"/>
        </w:rPr>
        <w:t>　　　　三、建筑膜企业品牌的现状分析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四、我国建筑膜企业的品牌战略</w:t>
      </w:r>
      <w:r>
        <w:rPr>
          <w:rFonts w:hint="eastAsia"/>
        </w:rPr>
        <w:br/>
      </w:r>
      <w:r>
        <w:rPr>
          <w:rFonts w:hint="eastAsia"/>
        </w:rPr>
        <w:t>　　　　五、建筑膜品牌战略管理的策略</w:t>
      </w:r>
      <w:r>
        <w:rPr>
          <w:rFonts w:hint="eastAsia"/>
        </w:rPr>
        <w:br/>
      </w:r>
      <w:r>
        <w:rPr>
          <w:rFonts w:hint="eastAsia"/>
        </w:rPr>
        <w:t>　　第三节 建筑膜经营策略分析</w:t>
      </w:r>
      <w:r>
        <w:rPr>
          <w:rFonts w:hint="eastAsia"/>
        </w:rPr>
        <w:br/>
      </w:r>
      <w:r>
        <w:rPr>
          <w:rFonts w:hint="eastAsia"/>
        </w:rPr>
        <w:t>　　　　一、建筑膜市场细分策略</w:t>
      </w:r>
      <w:r>
        <w:rPr>
          <w:rFonts w:hint="eastAsia"/>
        </w:rPr>
        <w:br/>
      </w:r>
      <w:r>
        <w:rPr>
          <w:rFonts w:hint="eastAsia"/>
        </w:rPr>
        <w:t>　　　　二、建筑膜市场创新策略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四、建筑膜新产品差异化战略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2024-2030年中国建筑膜发展趋势预测及投资风险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2024-2030年建筑膜市场前景分析</w:t>
      </w:r>
      <w:r>
        <w:rPr>
          <w:rFonts w:hint="eastAsia"/>
        </w:rPr>
        <w:br/>
      </w:r>
      <w:r>
        <w:rPr>
          <w:rFonts w:hint="eastAsia"/>
        </w:rPr>
        <w:t>　　第二节 2024-2030年建筑膜行业发展趋势预测</w:t>
      </w:r>
      <w:r>
        <w:rPr>
          <w:rFonts w:hint="eastAsia"/>
        </w:rPr>
        <w:br/>
      </w:r>
      <w:r>
        <w:rPr>
          <w:rFonts w:hint="eastAsia"/>
        </w:rPr>
        <w:t>　　第三节 建筑膜行业投资风险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建筑膜投资建议</w:t>
      </w:r>
      <w:r>
        <w:rPr>
          <w:rFonts w:hint="eastAsia"/>
        </w:rPr>
        <w:br/>
      </w:r>
      <w:r>
        <w:rPr>
          <w:rFonts w:hint="eastAsia"/>
        </w:rPr>
        <w:t>　　第一节 建筑膜行业投资环境分析</w:t>
      </w:r>
      <w:r>
        <w:rPr>
          <w:rFonts w:hint="eastAsia"/>
        </w:rPr>
        <w:br/>
      </w:r>
      <w:r>
        <w:rPr>
          <w:rFonts w:hint="eastAsia"/>
        </w:rPr>
        <w:t>　　第二节 建筑膜行业投资进入壁垒分析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2019-2024年中国建筑膜市场规模及增长情况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2019-2024年中国建筑膜行业产量及增长趋势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2024-2030年中国建筑膜行业产量预测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2019-2024年中国建筑膜行业市场需求及增长情况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2024-2030年中国建筑膜行业市场需求预测</w:t>
      </w:r>
      <w:r>
        <w:rPr>
          <w:rFonts w:hint="eastAsia"/>
        </w:rPr>
        <w:br/>
      </w:r>
      <w:r>
        <w:rPr>
          <w:rFonts w:hint="eastAsia"/>
        </w:rPr>
        <w:t>　　图表 **地区建筑膜市场规模及增长情况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**地区建筑膜市场规模及增长情况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**地区建筑膜行业市场需求情况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2019-2024年中国建筑膜行业出口情况分析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2023-224年建筑膜行业壁垒</w:t>
      </w:r>
      <w:r>
        <w:rPr>
          <w:rFonts w:hint="eastAsia"/>
        </w:rPr>
        <w:br/>
      </w:r>
      <w:r>
        <w:rPr>
          <w:rFonts w:hint="eastAsia"/>
        </w:rPr>
        <w:t>　　图表 2024年建筑膜市场前景分析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2024-2030年中国建筑膜市场规模预测</w:t>
      </w:r>
      <w:r>
        <w:rPr>
          <w:rFonts w:hint="eastAsia"/>
        </w:rPr>
        <w:br/>
      </w:r>
      <w:r>
        <w:rPr>
          <w:rFonts w:hint="eastAsia"/>
        </w:rPr>
        <w:t>　　图表 2024年建筑膜发展趋势预测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3d43b26b42417a" w:history="1">
        <w:r>
          <w:rPr>
            <w:rStyle w:val="Hyperlink"/>
          </w:rPr>
          <w:t>2024-2030年全球与中国建筑膜市场现状分析及发展趋势预测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3d43b26b42417a" w:history="1">
        <w:r>
          <w:rPr>
            <w:rStyle w:val="Hyperlink"/>
          </w:rPr>
          <w:t>https://www.20087.com/9/25/JianZhuMoHangYeFaZhanQuShi.html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af907749a5491c" w:history="1">
      <w:r>
        <w:rPr>
          <w:rStyle w:val="Hyperlink"/>
        </w:rPr>
        <w:t>2024-2030年全球与中国建筑膜市场现状分析及发展趋势预测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5/JianZhuMoHangYeFaZhanQuShi.html" TargetMode="External" Id="R293d43b26b4241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5/JianZhuMoHangYeFaZhanQuShi.html" TargetMode="External" Id="Rd7af907749a549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2024-04-09T08:21:00Z</dcterms:created>
  <dcterms:modified xsi:type="dcterms:W3CDTF">2024-04-09T09:21:00Z</dcterms:modified>
  <dc:subject>2024-2030年全球与中国建筑膜市场现状分析及发展趋势预测</dc:subject>
  <dc:title>2024-2030年全球与中国建筑膜市场现状分析及发展趋势预测</dc:title>
  <cp:keywords>2024-2030年全球与中国建筑膜市场现状分析及发展趋势预测</cp:keywords>
  <dc:description>2024-2030年全球与中国建筑膜市场现状分析及发展趋势预测</dc:description>
</cp:coreProperties>
</file>