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79c6a2a694de4" w:history="1">
              <w:r>
                <w:rPr>
                  <w:rStyle w:val="Hyperlink"/>
                </w:rPr>
                <w:t>2024-2030年中国烤烟市场现状与趋势预测报告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79c6a2a694de4" w:history="1">
              <w:r>
                <w:rPr>
                  <w:rStyle w:val="Hyperlink"/>
                </w:rPr>
                <w:t>2024-2030年中国烤烟市场现状与趋势预测报告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79c6a2a694de4" w:history="1">
                <w:r>
                  <w:rPr>
                    <w:rStyle w:val="Hyperlink"/>
                  </w:rPr>
                  <w:t>https://www.20087.com/9/65/KaoYanHangYeFaZhanQuShi.html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烟作为烟草制品的主要原料之一，其种植和加工技术直接影响烟草产品的品质和风味。近年来，随着烟草行业对产品质量和成本控制的重视，烤烟的栽培技术、病虫害防治和烘烤工艺得到了显著改进。然而，全球烟草消费趋势的变化，尤其是低焦油、低危害烟草产品的需求增加，以及烟草控制政策的加强，给烤烟产业带来了新的挑战。</w:t>
      </w:r>
      <w:r>
        <w:rPr>
          <w:rFonts w:hint="eastAsia"/>
        </w:rPr>
        <w:br/>
      </w:r>
      <w:r>
        <w:rPr>
          <w:rFonts w:hint="eastAsia"/>
        </w:rPr>
        <w:t>　　未来，烤烟行业将更加注重品质提升和市场适应性。一方面，通过遗传育种和生物技术，培育出更适应环境、具有更好烟叶特性的烤烟品种，以满足高端烟草市场的需求。另一方面，优化种植和加工流程，减少化学投入品的使用，提升烤烟的可持续性和环境友好性，适应消费者对健康和环保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79c6a2a694de4" w:history="1">
        <w:r>
          <w:rPr>
            <w:rStyle w:val="Hyperlink"/>
          </w:rPr>
          <w:t>2024-2030年中国烤烟市场现状与趋势预测报告</w:t>
        </w:r>
      </w:hyperlink>
      <w:r>
        <w:rPr>
          <w:rFonts w:hint="eastAsia"/>
        </w:rPr>
        <w:t>》在多年烤烟行业研究结论的基础上，结合中国烤烟行业市场的发展现状，通过资深研究团队对烤烟市场各类资讯进行整理分析，并依托国家权威数据资源和长期市场监测的数据库，对烤烟行业进行了全面调研。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479c6a2a694de4" w:history="1">
        <w:r>
          <w:rPr>
            <w:rStyle w:val="Hyperlink"/>
          </w:rPr>
          <w:t>2024-2030年中国烤烟市场现状与趋势预测报告</w:t>
        </w:r>
      </w:hyperlink>
      <w:r>
        <w:rPr>
          <w:rFonts w:hint="eastAsia"/>
        </w:rPr>
        <w:t>可以帮助投资者准确把握烤烟行业的市场现状，为投资者进行投资作出烤烟行业前景预判，挖掘烤烟行业投资价值，同时提出烤烟行业投资策略、营销策略等方面的建议。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烤烟行业界定</w:t>
      </w:r>
      <w:r>
        <w:rPr>
          <w:rFonts w:hint="eastAsia"/>
        </w:rPr>
        <w:br/>
      </w:r>
      <w:r>
        <w:rPr>
          <w:rFonts w:hint="eastAsia"/>
        </w:rPr>
        <w:t>　　第一节 烤烟行业定义</w:t>
      </w:r>
      <w:r>
        <w:rPr>
          <w:rFonts w:hint="eastAsia"/>
        </w:rPr>
        <w:br/>
      </w:r>
      <w:r>
        <w:rPr>
          <w:rFonts w:hint="eastAsia"/>
        </w:rPr>
        <w:t>　　第二节 烤烟行业特点分析</w:t>
      </w:r>
      <w:r>
        <w:rPr>
          <w:rFonts w:hint="eastAsia"/>
        </w:rPr>
        <w:br/>
      </w:r>
      <w:r>
        <w:rPr>
          <w:rFonts w:hint="eastAsia"/>
        </w:rPr>
        <w:t>　　第三节 烤烟产业链分析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2023-2024年世界烤烟行业市场运行形势分析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2023-2024年全球烤烟行业发展概况</w:t>
      </w:r>
      <w:r>
        <w:rPr>
          <w:rFonts w:hint="eastAsia"/>
        </w:rPr>
        <w:br/>
      </w:r>
      <w:r>
        <w:rPr>
          <w:rFonts w:hint="eastAsia"/>
        </w:rPr>
        <w:t>　　第二节 世界烤烟行业发展走势</w:t>
      </w:r>
      <w:r>
        <w:rPr>
          <w:rFonts w:hint="eastAsia"/>
        </w:rPr>
        <w:br/>
      </w:r>
      <w:r>
        <w:rPr>
          <w:rFonts w:hint="eastAsia"/>
        </w:rPr>
        <w:t>　　　　二、全球烤烟行业市场分布情况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三、全球烤烟行业发展趋势分析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全球烤烟行业重点国家和区域分析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2023-2024年中国烤烟行业发展环境分析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2023-2024年烤烟行业技术发展现状及趋势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当前我国烤烟技术发展现状</w:t>
      </w:r>
      <w:r>
        <w:rPr>
          <w:rFonts w:hint="eastAsia"/>
        </w:rPr>
        <w:br/>
      </w:r>
      <w:r>
        <w:rPr>
          <w:rFonts w:hint="eastAsia"/>
        </w:rPr>
        <w:t>　　第二节 中外烤烟技术差距及产生差距的主要原因分析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提高我国烤烟技术的对策</w:t>
      </w:r>
      <w:r>
        <w:rPr>
          <w:rFonts w:hint="eastAsia"/>
        </w:rPr>
        <w:br/>
      </w:r>
      <w:r>
        <w:rPr>
          <w:rFonts w:hint="eastAsia"/>
        </w:rPr>
        <w:t>　　第四节 我国烤烟研发、设计发展趋势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2023-2024年中国烤烟发展现状调研</w:t>
      </w:r>
      <w:r>
        <w:rPr>
          <w:rFonts w:hint="eastAsia"/>
        </w:rPr>
        <w:br/>
      </w:r>
      <w:r>
        <w:rPr>
          <w:rFonts w:hint="eastAsia"/>
        </w:rPr>
        <w:t>　　第一节 中国烤烟市场现状分析</w:t>
      </w:r>
      <w:r>
        <w:rPr>
          <w:rFonts w:hint="eastAsia"/>
        </w:rPr>
        <w:br/>
      </w:r>
      <w:r>
        <w:rPr>
          <w:rFonts w:hint="eastAsia"/>
        </w:rPr>
        <w:t>　　第二节 中国烤烟产量分析及预测</w:t>
      </w:r>
      <w:r>
        <w:rPr>
          <w:rFonts w:hint="eastAsia"/>
        </w:rPr>
        <w:br/>
      </w:r>
      <w:r>
        <w:rPr>
          <w:rFonts w:hint="eastAsia"/>
        </w:rPr>
        <w:t>　　　　一、烤烟总体产能规模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三、2019-2024年中国烤烟产量统计</w:t>
      </w:r>
      <w:r>
        <w:rPr>
          <w:rFonts w:hint="eastAsia"/>
        </w:rPr>
        <w:br/>
      </w:r>
      <w:r>
        <w:rPr>
          <w:rFonts w:hint="eastAsia"/>
        </w:rPr>
        <w:t>　　　　二、烤烟生产区域分布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三、2024-2030年中国烤烟产量预测分析</w:t>
      </w:r>
      <w:r>
        <w:rPr>
          <w:rFonts w:hint="eastAsia"/>
        </w:rPr>
        <w:br/>
      </w:r>
      <w:r>
        <w:rPr>
          <w:rFonts w:hint="eastAsia"/>
        </w:rPr>
        <w:t>　　第三节 中国烤烟市场需求分析及预测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三、2024-2030年中国烤烟市场需求量预测分析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2019-2024年中国烤烟行业进出口情况分析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一、2019-2024年中国烤烟行业进口分析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二、2019-2024年中国烤烟行业出口分析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2024-2030年中国烤烟行业进出口情况预测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一、2024-2030年中国烤烟行业进口预测分析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二、2024-2030年中国烤烟行业出口预测分析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影响烤烟行业进出口变化的主要原因分析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2019-2024年中国烤烟行业重点地区调研分析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一、中国烤烟行业重点区域市场结构调研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二、**地区烤烟市场调研分析</w:t>
      </w:r>
      <w:r>
        <w:rPr>
          <w:rFonts w:hint="eastAsia"/>
        </w:rPr>
        <w:br/>
      </w:r>
      <w:r>
        <w:rPr>
          <w:rFonts w:hint="eastAsia"/>
        </w:rPr>
        <w:t>　　　　三、**地区烤烟市场调研分析</w:t>
      </w:r>
      <w:r>
        <w:rPr>
          <w:rFonts w:hint="eastAsia"/>
        </w:rPr>
        <w:br/>
      </w:r>
      <w:r>
        <w:rPr>
          <w:rFonts w:hint="eastAsia"/>
        </w:rPr>
        <w:t>　　　　四、**地区烤烟市场调研分析</w:t>
      </w:r>
      <w:r>
        <w:rPr>
          <w:rFonts w:hint="eastAsia"/>
        </w:rPr>
        <w:br/>
      </w:r>
      <w:r>
        <w:rPr>
          <w:rFonts w:hint="eastAsia"/>
        </w:rPr>
        <w:t>　　　　五、**地区烤烟市场调研分析</w:t>
      </w:r>
      <w:r>
        <w:rPr>
          <w:rFonts w:hint="eastAsia"/>
        </w:rPr>
        <w:br/>
      </w:r>
      <w:r>
        <w:rPr>
          <w:rFonts w:hint="eastAsia"/>
        </w:rPr>
        <w:t>　　　　六、**地区烤烟市场调研分析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烤烟行业竞争格局分析</w:t>
      </w:r>
      <w:r>
        <w:rPr>
          <w:rFonts w:hint="eastAsia"/>
        </w:rPr>
        <w:br/>
      </w:r>
      <w:r>
        <w:rPr>
          <w:rFonts w:hint="eastAsia"/>
        </w:rPr>
        <w:t>　　第一节 烤烟行业集中度分析</w:t>
      </w:r>
      <w:r>
        <w:rPr>
          <w:rFonts w:hint="eastAsia"/>
        </w:rPr>
        <w:br/>
      </w:r>
      <w:r>
        <w:rPr>
          <w:rFonts w:hint="eastAsia"/>
        </w:rPr>
        <w:t>　　　　一、烤烟市场集中度分析</w:t>
      </w:r>
      <w:r>
        <w:rPr>
          <w:rFonts w:hint="eastAsia"/>
        </w:rPr>
        <w:br/>
      </w:r>
      <w:r>
        <w:rPr>
          <w:rFonts w:hint="eastAsia"/>
        </w:rPr>
        <w:t>　　　　二、烤烟企业集中度分析</w:t>
      </w:r>
      <w:r>
        <w:rPr>
          <w:rFonts w:hint="eastAsia"/>
        </w:rPr>
        <w:br/>
      </w:r>
      <w:r>
        <w:rPr>
          <w:rFonts w:hint="eastAsia"/>
        </w:rPr>
        <w:t>　　　　三、烤烟区域集中度分析</w:t>
      </w:r>
      <w:r>
        <w:rPr>
          <w:rFonts w:hint="eastAsia"/>
        </w:rPr>
        <w:br/>
      </w:r>
      <w:r>
        <w:rPr>
          <w:rFonts w:hint="eastAsia"/>
        </w:rPr>
        <w:t>　　第二节 烤烟行业主要企业竞争力分析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烤烟行业竞争格局分析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一、2023-2024年烤烟行业竞争分析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二、2023-2024年中外烤烟产品竞争分析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三、2019-2024年我国烤烟市场竞争分析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四、2024-2030年国内主要烤烟企业动向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烤烟行业上游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烤烟行业下游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烤烟重点企业（二）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烤烟重点企业（三）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烤烟重点企业（四）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烤烟重点企业（五）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烤烟重点企业（六）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2024年烤烟企业管理策略建议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提高烤烟企业竞争力的策略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一、提高中国烤烟企业核心竞争力的对策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二、烤烟企业提升竞争力的主要方向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三、影响烤烟企业核心竞争力的因素及提升途径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四、提高烤烟企业竞争力的策略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对我国烤烟品牌的战略思考</w:t>
      </w:r>
      <w:r>
        <w:rPr>
          <w:rFonts w:hint="eastAsia"/>
        </w:rPr>
        <w:br/>
      </w:r>
      <w:r>
        <w:rPr>
          <w:rFonts w:hint="eastAsia"/>
        </w:rPr>
        <w:t>　　　　一、烤烟实施品牌战略的意义</w:t>
      </w:r>
      <w:r>
        <w:rPr>
          <w:rFonts w:hint="eastAsia"/>
        </w:rPr>
        <w:br/>
      </w:r>
      <w:r>
        <w:rPr>
          <w:rFonts w:hint="eastAsia"/>
        </w:rPr>
        <w:t>　　　　二、烤烟企业品牌的现状分析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三、我国烤烟企业的品牌战略</w:t>
      </w:r>
      <w:r>
        <w:rPr>
          <w:rFonts w:hint="eastAsia"/>
        </w:rPr>
        <w:br/>
      </w:r>
      <w:r>
        <w:rPr>
          <w:rFonts w:hint="eastAsia"/>
        </w:rPr>
        <w:t>　　　　四、烤烟品牌战略管理的策略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2024-2030年中国烤烟行业前景与风险预测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2024年中国烤烟市场前景分析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2024-2030年中国烤烟发展趋势预测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2024-2030年中国烤烟行业投资特性分析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一、2024-2030年中国烤烟行业进入壁垒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二、2024-2030年中国烤烟行业盈利模式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三、2024-2030年中国烤烟行业盈利因素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2024-2030年中国烤烟行业投资机会分析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一、2024-2030年中国烤烟细分市场投资机会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二、2024-2030年中国烤烟行业区域市场投资潜力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2024-2030年中国烤烟行业投资风险分析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一、2024-2030年中国烤烟行业市场竞争风险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二、2024-2030年中国烤烟行业技术风险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三、2024-2030年中国烤烟行业政策风险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四、2024-2030年中国烤烟行业进入退出风险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烤烟行业研究结论</w:t>
      </w:r>
      <w:r>
        <w:rPr>
          <w:rFonts w:hint="eastAsia"/>
        </w:rPr>
        <w:br/>
      </w:r>
      <w:r>
        <w:rPr>
          <w:rFonts w:hint="eastAsia"/>
        </w:rPr>
        <w:t>　　第二节 烤烟行业投资价值评估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烤烟行业投资建议</w:t>
      </w:r>
      <w:r>
        <w:rPr>
          <w:rFonts w:hint="eastAsia"/>
        </w:rPr>
        <w:br/>
      </w:r>
      <w:r>
        <w:rPr>
          <w:rFonts w:hint="eastAsia"/>
        </w:rPr>
        <w:t>　　　　一、烤烟行业投资策略建议</w:t>
      </w:r>
      <w:r>
        <w:rPr>
          <w:rFonts w:hint="eastAsia"/>
        </w:rPr>
        <w:br/>
      </w:r>
      <w:r>
        <w:rPr>
          <w:rFonts w:hint="eastAsia"/>
        </w:rPr>
        <w:t>　　　　二、烤烟行业投资方向建议</w:t>
      </w:r>
      <w:r>
        <w:rPr>
          <w:rFonts w:hint="eastAsia"/>
        </w:rPr>
        <w:br/>
      </w:r>
      <w:r>
        <w:rPr>
          <w:rFonts w:hint="eastAsia"/>
        </w:rPr>
        <w:t>　　　　三、烤烟行业投资方式建议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烤烟行业历程</w:t>
      </w:r>
      <w:r>
        <w:rPr>
          <w:rFonts w:hint="eastAsia"/>
        </w:rPr>
        <w:br/>
      </w:r>
      <w:r>
        <w:rPr>
          <w:rFonts w:hint="eastAsia"/>
        </w:rPr>
        <w:t>　　图表 烤烟行业生命周期</w:t>
      </w:r>
      <w:r>
        <w:rPr>
          <w:rFonts w:hint="eastAsia"/>
        </w:rPr>
        <w:br/>
      </w:r>
      <w:r>
        <w:rPr>
          <w:rFonts w:hint="eastAsia"/>
        </w:rPr>
        <w:t>　　图表 烤烟行业产业链分析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2024年中国烤烟行业需求领域分布格局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2019-2024年中国烤烟出口金额分析</w:t>
      </w:r>
      <w:r>
        <w:rPr>
          <w:rFonts w:hint="eastAsia"/>
        </w:rPr>
        <w:br/>
      </w:r>
      <w:r>
        <w:rPr>
          <w:rFonts w:hint="eastAsia"/>
        </w:rPr>
        <w:t>　　图表 2024年中国烤烟进口国家及地区分析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2024年中国烤烟出口国家及地区分析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烤烟企业信息</w:t>
      </w:r>
      <w:r>
        <w:rPr>
          <w:rFonts w:hint="eastAsia"/>
        </w:rPr>
        <w:br/>
      </w:r>
      <w:r>
        <w:rPr>
          <w:rFonts w:hint="eastAsia"/>
        </w:rPr>
        <w:t>　　图表 烤烟企业经营情况分析</w:t>
      </w:r>
      <w:r>
        <w:rPr>
          <w:rFonts w:hint="eastAsia"/>
        </w:rPr>
        <w:br/>
      </w:r>
      <w:r>
        <w:rPr>
          <w:rFonts w:hint="eastAsia"/>
        </w:rPr>
        <w:t>　　图表 烤烟重点企业（三）主要经济指标情况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2024-2030年中国烤烟行业产量预测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2024-2030年中国烤烟市场需求量预测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2024-2030年中国烤烟行业供需平衡预测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2024-2030年中国烤烟行业市场规模预测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2024-2030年中国烤烟市场前景分析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2024-2030年中国烤烟发展趋势预测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79c6a2a694de4" w:history="1">
        <w:r>
          <w:rPr>
            <w:rStyle w:val="Hyperlink"/>
          </w:rPr>
          <w:t>2024-2030年中国烤烟市场现状与趋势预测报告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79c6a2a694de4" w:history="1">
        <w:r>
          <w:rPr>
            <w:rStyle w:val="Hyperlink"/>
          </w:rPr>
          <w:t>https://www.20087.com/9/65/KaoYanHangYeFaZhanQuShi.html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2a10ac32d4140" w:history="1">
      <w:r>
        <w:rPr>
          <w:rStyle w:val="Hyperlink"/>
        </w:rPr>
        <w:t>2024-2030年中国烤烟市场现状与趋势预测报告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KaoYanHangYeFaZhanQuShi.html" TargetMode="External" Id="R9d479c6a2a69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KaoYanHangYeFaZhanQuShi.html" TargetMode="External" Id="R9562a10ac32d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2024-01-04T05:09:00Z</dcterms:created>
  <dcterms:modified xsi:type="dcterms:W3CDTF">2024-01-04T06:09:00Z</dcterms:modified>
  <dc:subject>2024-2030年中国烤烟市场现状与趋势预测报告</dc:subject>
  <dc:title>2024-2030年中国烤烟市场现状与趋势预测报告</dc:title>
  <cp:keywords>2024-2030年中国烤烟市场现状与趋势预测报告</cp:keywords>
  <dc:description>2024-2030年中国烤烟市场现状与趋势预测报告</dc:description>
</cp:coreProperties>
</file>