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fb2bc7e440fc" w:history="1">
              <w:r>
                <w:rPr>
                  <w:rStyle w:val="Hyperlink"/>
                </w:rPr>
                <w:t>2025-2031年中国财富管理金融机构行业市场调研与前景趋势分析报告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fb2bc7e440fc" w:history="1">
              <w:r>
                <w:rPr>
                  <w:rStyle w:val="Hyperlink"/>
                </w:rPr>
                <w:t>2025-2031年中国财富管理金融机构行业市场调研与前景趋势分析报告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0fb2bc7e440fc" w:history="1">
                <w:r>
                  <w:rPr>
                    <w:rStyle w:val="Hyperlink"/>
                  </w:rPr>
                  <w:t>https://www.20087.com/9/35/CaiFuGuanLiJinRongJiGouHangYeQianJing.html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富管理金融机构是为个人及机构客户提供资产配置、投资咨询、理财规划、税务筹划、保险服务等综合性金融服务的专业机构，涵盖银行私人银行、证券公司资管部门、独立财富管理公司、信托公司等多种形式。目前，该类机构依托大数据分析、客户画像、智能投顾、风险管理模型等技术手段，持续优化服务流程与产品结构，满足不同风险偏好与收益预期的客户需求。同时，随着居民可支配收入增长与金融素养提升，财富管理市场正从单一理财产品销售向全生命周期财务规划转变，客户对服务专业性、透明度与定制化程度的要求不断提高。</w:t>
      </w:r>
      <w:r>
        <w:rPr>
          <w:rFonts w:hint="eastAsia"/>
        </w:rPr>
        <w:br/>
      </w:r>
      <w:r>
        <w:rPr>
          <w:rFonts w:hint="eastAsia"/>
        </w:rPr>
        <w:t>　　未来，财富管理金融机构将在数字化转型与普惠金融融合发展中迈向更高层次。随着AI驱动的智能投顾、区块链资产确权、跨境财富配置等新技术的深入应用，机构将进一步提升服务效率与资产配置精准度，推动高净值客户与大众富裕人群的差异化覆盖。行业还将加快构建开放银行生态，打通银行、保险、基金、信托等多元金融资源，打造一站式综合财富管理平台。此外，绿色金融理念将促使机构加大对ESG投资、碳中和主题基金、社会责任型产品的布局，满足客户对可持续发展的价值诉求。政策层面或将加强对金融消费者权益保护与合规监管，推动行业向规范化、专业化、国际化方向发展。</w:t>
      </w:r>
      <w:r>
        <w:rPr>
          <w:rFonts w:hint="eastAsia"/>
        </w:rPr>
        <w:br/>
      </w:r>
      <w:r>
        <w:rPr>
          <w:rFonts w:hint="eastAsia"/>
        </w:rPr>
        <w:t>　　《</w:t>
      </w:r>
      <w:hyperlink r:id="Rb1f0fb2bc7e440fc" w:history="1">
        <w:r>
          <w:rPr>
            <w:rStyle w:val="Hyperlink"/>
          </w:rPr>
          <w:t>2025-2031年中国财富管理金融机构行业市场调研与前景趋势分析报告</w:t>
        </w:r>
      </w:hyperlink>
      <w:r>
        <w:rPr>
          <w:rFonts w:hint="eastAsia"/>
        </w:rPr>
        <w:t>》依托详实数据与一手调研资料，系统分析了财富管理金融机构行业的产业链结构、市场规模、需求特征及价格体系，客观呈现了财富管理金融机构行业发展现状，科学预测了财富管理金融机构市场前景与未来趋势，重点剖析了重点企业的竞争格局、市场集中度及品牌影响力。同时，通过对财富管理金融机构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财富管理金融机构行业概述</w:t>
      </w:r>
      <w:r>
        <w:rPr>
          <w:rFonts w:hint="eastAsia"/>
        </w:rPr>
        <w:br/>
      </w:r>
      <w:r>
        <w:rPr>
          <w:rFonts w:hint="eastAsia"/>
        </w:rPr>
        <w:t>　　第一节 财富管理金融机构定义与分类</w:t>
      </w:r>
      <w:r>
        <w:rPr>
          <w:rFonts w:hint="eastAsia"/>
        </w:rPr>
        <w:br/>
      </w:r>
      <w:r>
        <w:rPr>
          <w:rFonts w:hint="eastAsia"/>
        </w:rPr>
        <w:t>　　第二节 财富管理金融机构应用领域</w:t>
      </w:r>
      <w:r>
        <w:rPr>
          <w:rFonts w:hint="eastAsia"/>
        </w:rPr>
        <w:br/>
      </w:r>
      <w:r>
        <w:rPr>
          <w:rFonts w:hint="eastAsia"/>
        </w:rPr>
        <w:t>　　第三节 财富管理金融机构行业经济指标分析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财富管理金融机构产业链及经营模式分析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三、财富管理金融机构销售模式及销售渠道</w:t>
      </w:r>
      <w:r>
        <w:rPr>
          <w:rFonts w:hint="eastAsia"/>
        </w:rPr>
        <w:br/>
      </w:r>
      <w:r>
        <w:rPr>
          <w:rFonts w:hint="eastAsia"/>
        </w:rPr>
        <w:br/>
      </w:r>
      <w:r>
        <w:rPr>
          <w:rFonts w:hint="eastAsia"/>
        </w:rPr>
        <w:t>第二章 全球财富管理金融机构市场发展综述</w:t>
      </w:r>
      <w:r>
        <w:rPr>
          <w:rFonts w:hint="eastAsia"/>
        </w:rPr>
        <w:br/>
      </w:r>
      <w:r>
        <w:rPr>
          <w:rFonts w:hint="eastAsia"/>
        </w:rPr>
        <w:t>　　第一节 2019-2024年全球财富管理金融机构市场规模与趋势</w:t>
      </w:r>
      <w:r>
        <w:rPr>
          <w:rFonts w:hint="eastAsia"/>
        </w:rPr>
        <w:br/>
      </w:r>
      <w:r>
        <w:rPr>
          <w:rFonts w:hint="eastAsia"/>
        </w:rPr>
        <w:t>　　第二节 主要国家与地区财富管理金融机构市场分析</w:t>
      </w:r>
      <w:r>
        <w:rPr>
          <w:rFonts w:hint="eastAsia"/>
        </w:rPr>
        <w:br/>
      </w:r>
      <w:r>
        <w:rPr>
          <w:rFonts w:hint="eastAsia"/>
        </w:rPr>
        <w:t>　　第三节 2025-2031年全球财富管理金融机构行业发展趋势与前景预测</w:t>
      </w:r>
      <w:r>
        <w:rPr>
          <w:rFonts w:hint="eastAsia"/>
        </w:rPr>
        <w:br/>
      </w:r>
      <w:r>
        <w:rPr>
          <w:rFonts w:hint="eastAsia"/>
        </w:rPr>
        <w:br/>
      </w:r>
      <w:r>
        <w:rPr>
          <w:rFonts w:hint="eastAsia"/>
        </w:rPr>
        <w:t>第三章 中国财富管理金融机构行业市场分析</w:t>
      </w:r>
      <w:r>
        <w:rPr>
          <w:rFonts w:hint="eastAsia"/>
        </w:rPr>
        <w:br/>
      </w:r>
      <w:r>
        <w:rPr>
          <w:rFonts w:hint="eastAsia"/>
        </w:rPr>
        <w:t>　　第一节 2024-2025年财富管理金融机构产能与投资动态</w:t>
      </w:r>
      <w:r>
        <w:rPr>
          <w:rFonts w:hint="eastAsia"/>
        </w:rPr>
        <w:br/>
      </w:r>
      <w:r>
        <w:rPr>
          <w:rFonts w:hint="eastAsia"/>
        </w:rPr>
        <w:t>　　　　一、国内财富管理金融机构产能及利用情况</w:t>
      </w:r>
      <w:r>
        <w:rPr>
          <w:rFonts w:hint="eastAsia"/>
        </w:rPr>
        <w:br/>
      </w:r>
      <w:r>
        <w:rPr>
          <w:rFonts w:hint="eastAsia"/>
        </w:rPr>
        <w:t>　　　　二、财富管理金融机构产能扩张与投资动态</w:t>
      </w:r>
      <w:r>
        <w:rPr>
          <w:rFonts w:hint="eastAsia"/>
        </w:rPr>
        <w:br/>
      </w:r>
      <w:r>
        <w:rPr>
          <w:rFonts w:hint="eastAsia"/>
        </w:rPr>
        <w:t>　　第二节 2025-2031年财富管理金融机构行业产量统计与趋势预测</w:t>
      </w:r>
      <w:r>
        <w:rPr>
          <w:rFonts w:hint="eastAsia"/>
        </w:rPr>
        <w:br/>
      </w:r>
      <w:r>
        <w:rPr>
          <w:rFonts w:hint="eastAsia"/>
        </w:rPr>
        <w:t>　　　　一、2019-2024年财富管理金融机构行业产量数据统计</w:t>
      </w:r>
      <w:r>
        <w:rPr>
          <w:rFonts w:hint="eastAsia"/>
        </w:rPr>
        <w:br/>
      </w:r>
      <w:r>
        <w:rPr>
          <w:rFonts w:hint="eastAsia"/>
        </w:rPr>
        <w:t>　　　　　　1、2019-2024年财富管理金融机构产量及增长趋势</w:t>
      </w:r>
      <w:r>
        <w:rPr>
          <w:rFonts w:hint="eastAsia"/>
        </w:rPr>
        <w:br/>
      </w:r>
      <w:r>
        <w:rPr>
          <w:rFonts w:hint="eastAsia"/>
        </w:rPr>
        <w:t>　　　　　　2、2019-2024年财富管理金融机构细分产品产量及份额</w:t>
      </w:r>
      <w:r>
        <w:rPr>
          <w:rFonts w:hint="eastAsia"/>
        </w:rPr>
        <w:br/>
      </w:r>
      <w:r>
        <w:rPr>
          <w:rFonts w:hint="eastAsia"/>
        </w:rPr>
        <w:t>　　　　二、影响财富管理金融机构产量的关键因素</w:t>
      </w:r>
      <w:r>
        <w:rPr>
          <w:rFonts w:hint="eastAsia"/>
        </w:rPr>
        <w:br/>
      </w:r>
      <w:r>
        <w:rPr>
          <w:rFonts w:hint="eastAsia"/>
        </w:rPr>
        <w:t>　　　　三、2025-2031年财富管理金融机构产量预测</w:t>
      </w:r>
      <w:r>
        <w:rPr>
          <w:rFonts w:hint="eastAsia"/>
        </w:rPr>
        <w:br/>
      </w:r>
      <w:r>
        <w:rPr>
          <w:rFonts w:hint="eastAsia"/>
        </w:rPr>
        <w:t>　　第三节 2025-2031年财富管理金融机构市场需求与销售分析</w:t>
      </w:r>
      <w:r>
        <w:rPr>
          <w:rFonts w:hint="eastAsia"/>
        </w:rPr>
        <w:br/>
      </w:r>
      <w:r>
        <w:rPr>
          <w:rFonts w:hint="eastAsia"/>
        </w:rPr>
        <w:t>　　　　一、2024-2025年财富管理金融机构行业需求现状</w:t>
      </w:r>
      <w:r>
        <w:rPr>
          <w:rFonts w:hint="eastAsia"/>
        </w:rPr>
        <w:br/>
      </w:r>
      <w:r>
        <w:rPr>
          <w:rFonts w:hint="eastAsia"/>
        </w:rPr>
        <w:t>　　　　二、财富管理金融机构客户群体与需求特点</w:t>
      </w:r>
      <w:r>
        <w:rPr>
          <w:rFonts w:hint="eastAsia"/>
        </w:rPr>
        <w:br/>
      </w:r>
      <w:r>
        <w:rPr>
          <w:rFonts w:hint="eastAsia"/>
        </w:rPr>
        <w:t>　　　　三、2019-2024年财富管理金融机构行业销售规模分析</w:t>
      </w:r>
      <w:r>
        <w:rPr>
          <w:rFonts w:hint="eastAsia"/>
        </w:rPr>
        <w:br/>
      </w:r>
      <w:r>
        <w:rPr>
          <w:rFonts w:hint="eastAsia"/>
        </w:rPr>
        <w:t>　　　　四、2025-2031年财富管理金融机构市场增长潜力与规模预测</w:t>
      </w:r>
      <w:r>
        <w:rPr>
          <w:rFonts w:hint="eastAsia"/>
        </w:rPr>
        <w:br/>
      </w:r>
      <w:r>
        <w:rPr>
          <w:rFonts w:hint="eastAsia"/>
        </w:rPr>
        <w:br/>
      </w:r>
      <w:r>
        <w:rPr>
          <w:rFonts w:hint="eastAsia"/>
        </w:rPr>
        <w:t>第四章 中国财富管理金融机构细分市场与下游应用领域分析</w:t>
      </w:r>
      <w:r>
        <w:rPr>
          <w:rFonts w:hint="eastAsia"/>
        </w:rPr>
        <w:br/>
      </w:r>
      <w:r>
        <w:rPr>
          <w:rFonts w:hint="eastAsia"/>
        </w:rPr>
        <w:t>　　第一节 财富管理金融机构细分市场分析</w:t>
      </w:r>
      <w:r>
        <w:rPr>
          <w:rFonts w:hint="eastAsia"/>
        </w:rPr>
        <w:br/>
      </w:r>
      <w:r>
        <w:rPr>
          <w:rFonts w:hint="eastAsia"/>
        </w:rPr>
        <w:t>　　　　一、2024-2025年财富管理金融机构主要细分产品市场现状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财富管理金融机构下游应用与客户群体分析</w:t>
      </w:r>
      <w:r>
        <w:rPr>
          <w:rFonts w:hint="eastAsia"/>
        </w:rPr>
        <w:br/>
      </w:r>
      <w:r>
        <w:rPr>
          <w:rFonts w:hint="eastAsia"/>
        </w:rPr>
        <w:t>　　　　一、2024-2025年财富管理金融机构各应用领域市场现状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2024-2025年财富管理金融机构行业技术发展现状及趋势分析</w:t>
      </w:r>
      <w:r>
        <w:rPr>
          <w:rFonts w:hint="eastAsia"/>
        </w:rPr>
        <w:br/>
      </w:r>
      <w:r>
        <w:rPr>
          <w:rFonts w:hint="eastAsia"/>
        </w:rPr>
        <w:t>　　第一节 财富管理金融机构行业技术发展现状分析</w:t>
      </w:r>
      <w:r>
        <w:rPr>
          <w:rFonts w:hint="eastAsia"/>
        </w:rPr>
        <w:br/>
      </w:r>
      <w:r>
        <w:rPr>
          <w:rFonts w:hint="eastAsia"/>
        </w:rPr>
        <w:t>　　第二节 国内外财富管理金融机构行业技术差异与原因</w:t>
      </w:r>
      <w:r>
        <w:rPr>
          <w:rFonts w:hint="eastAsia"/>
        </w:rPr>
        <w:br/>
      </w:r>
      <w:r>
        <w:rPr>
          <w:rFonts w:hint="eastAsia"/>
        </w:rPr>
        <w:t>　　第三节 财富管理金融机构行业技术发展方向、趋势预测</w:t>
      </w:r>
      <w:r>
        <w:rPr>
          <w:rFonts w:hint="eastAsia"/>
        </w:rPr>
        <w:br/>
      </w:r>
      <w:r>
        <w:rPr>
          <w:rFonts w:hint="eastAsia"/>
        </w:rPr>
        <w:t>　　第四节 提升财富管理金融机构行业技术能力策略建议</w:t>
      </w:r>
      <w:r>
        <w:rPr>
          <w:rFonts w:hint="eastAsia"/>
        </w:rPr>
        <w:br/>
      </w:r>
      <w:r>
        <w:rPr>
          <w:rFonts w:hint="eastAsia"/>
        </w:rPr>
        <w:br/>
      </w:r>
      <w:r>
        <w:rPr>
          <w:rFonts w:hint="eastAsia"/>
        </w:rPr>
        <w:t>第六章 财富管理金融机构价格机制与竞争策略</w:t>
      </w:r>
      <w:r>
        <w:rPr>
          <w:rFonts w:hint="eastAsia"/>
        </w:rPr>
        <w:br/>
      </w:r>
      <w:r>
        <w:rPr>
          <w:rFonts w:hint="eastAsia"/>
        </w:rPr>
        <w:t>　　第一节 市场价格走势与影响因素</w:t>
      </w:r>
      <w:r>
        <w:rPr>
          <w:rFonts w:hint="eastAsia"/>
        </w:rPr>
        <w:br/>
      </w:r>
      <w:r>
        <w:rPr>
          <w:rFonts w:hint="eastAsia"/>
        </w:rPr>
        <w:t>　　　　一、2019-2024年财富管理金融机构市场价格走势</w:t>
      </w:r>
      <w:r>
        <w:rPr>
          <w:rFonts w:hint="eastAsia"/>
        </w:rPr>
        <w:br/>
      </w:r>
      <w:r>
        <w:rPr>
          <w:rFonts w:hint="eastAsia"/>
        </w:rPr>
        <w:t>　　　　二、价格影响因素</w:t>
      </w:r>
      <w:r>
        <w:rPr>
          <w:rFonts w:hint="eastAsia"/>
        </w:rPr>
        <w:br/>
      </w:r>
      <w:r>
        <w:rPr>
          <w:rFonts w:hint="eastAsia"/>
        </w:rPr>
        <w:t>　　第二节 财富管理金融机构定价策略与方法</w:t>
      </w:r>
      <w:r>
        <w:rPr>
          <w:rFonts w:hint="eastAsia"/>
        </w:rPr>
        <w:br/>
      </w:r>
      <w:r>
        <w:rPr>
          <w:rFonts w:hint="eastAsia"/>
        </w:rPr>
        <w:t>　　第三节 2025-2031年财富管理金融机构价格竞争态势与趋势预测</w:t>
      </w:r>
      <w:r>
        <w:rPr>
          <w:rFonts w:hint="eastAsia"/>
        </w:rPr>
        <w:br/>
      </w:r>
      <w:r>
        <w:rPr>
          <w:rFonts w:hint="eastAsia"/>
        </w:rPr>
        <w:br/>
      </w:r>
      <w:r>
        <w:rPr>
          <w:rFonts w:hint="eastAsia"/>
        </w:rPr>
        <w:t>第七章 中国财富管理金融机构行业重点区域市场研究</w:t>
      </w:r>
      <w:r>
        <w:rPr>
          <w:rFonts w:hint="eastAsia"/>
        </w:rPr>
        <w:br/>
      </w:r>
      <w:r>
        <w:rPr>
          <w:rFonts w:hint="eastAsia"/>
        </w:rPr>
        <w:t>　　第一节 2024-2025年重点区域财富管理金融机构市场发展概况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二、2019-2024年财富管理金融机构市场需求规模情况</w:t>
      </w:r>
      <w:r>
        <w:rPr>
          <w:rFonts w:hint="eastAsia"/>
        </w:rPr>
        <w:br/>
      </w:r>
      <w:r>
        <w:rPr>
          <w:rFonts w:hint="eastAsia"/>
        </w:rPr>
        <w:t>　　　　三、2025-2031年财富管理金融机构行业发展潜力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二、2019-2024年财富管理金融机构市场需求规模情况</w:t>
      </w:r>
      <w:r>
        <w:rPr>
          <w:rFonts w:hint="eastAsia"/>
        </w:rPr>
        <w:br/>
      </w:r>
      <w:r>
        <w:rPr>
          <w:rFonts w:hint="eastAsia"/>
        </w:rPr>
        <w:t>　　　　三、2025-2031年财富管理金融机构行业发展潜力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二、2019-2024年财富管理金融机构市场需求规模情况</w:t>
      </w:r>
      <w:r>
        <w:rPr>
          <w:rFonts w:hint="eastAsia"/>
        </w:rPr>
        <w:br/>
      </w:r>
      <w:r>
        <w:rPr>
          <w:rFonts w:hint="eastAsia"/>
        </w:rPr>
        <w:t>　　　　三、2025-2031年财富管理金融机构行业发展潜力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二、2019-2024年财富管理金融机构市场需求规模情况</w:t>
      </w:r>
      <w:r>
        <w:rPr>
          <w:rFonts w:hint="eastAsia"/>
        </w:rPr>
        <w:br/>
      </w:r>
      <w:r>
        <w:rPr>
          <w:rFonts w:hint="eastAsia"/>
        </w:rPr>
        <w:t>　　　　三、2025-2031年财富管理金融机构行业发展潜力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二、2019-2024年财富管理金融机构市场需求规模情况</w:t>
      </w:r>
      <w:r>
        <w:rPr>
          <w:rFonts w:hint="eastAsia"/>
        </w:rPr>
        <w:br/>
      </w:r>
      <w:r>
        <w:rPr>
          <w:rFonts w:hint="eastAsia"/>
        </w:rPr>
        <w:t>　　　　三、2025-2031年财富管理金融机构行业发展潜力</w:t>
      </w:r>
      <w:r>
        <w:rPr>
          <w:rFonts w:hint="eastAsia"/>
        </w:rPr>
        <w:br/>
      </w:r>
      <w:r>
        <w:rPr>
          <w:rFonts w:hint="eastAsia"/>
        </w:rPr>
        <w:br/>
      </w:r>
      <w:r>
        <w:rPr>
          <w:rFonts w:hint="eastAsia"/>
        </w:rPr>
        <w:t>第八章 2019-2024年中国财富管理金融机构行业进出口情况分析</w:t>
      </w:r>
      <w:r>
        <w:rPr>
          <w:rFonts w:hint="eastAsia"/>
        </w:rPr>
        <w:br/>
      </w:r>
      <w:r>
        <w:rPr>
          <w:rFonts w:hint="eastAsia"/>
        </w:rPr>
        <w:t>　　第一节 财富管理金融机构行业进口情况</w:t>
      </w:r>
      <w:r>
        <w:rPr>
          <w:rFonts w:hint="eastAsia"/>
        </w:rPr>
        <w:br/>
      </w:r>
      <w:r>
        <w:rPr>
          <w:rFonts w:hint="eastAsia"/>
        </w:rPr>
        <w:t>　　　　一、2019-2024年财富管理金融机构进口规模及增长情况</w:t>
      </w:r>
      <w:r>
        <w:rPr>
          <w:rFonts w:hint="eastAsia"/>
        </w:rPr>
        <w:br/>
      </w:r>
      <w:r>
        <w:rPr>
          <w:rFonts w:hint="eastAsia"/>
        </w:rPr>
        <w:t>　　　　二、财富管理金融机构主要进口来源</w:t>
      </w:r>
      <w:r>
        <w:rPr>
          <w:rFonts w:hint="eastAsia"/>
        </w:rPr>
        <w:br/>
      </w:r>
      <w:r>
        <w:rPr>
          <w:rFonts w:hint="eastAsia"/>
        </w:rPr>
        <w:t>　　　　三、进口产品结构特点</w:t>
      </w:r>
      <w:r>
        <w:rPr>
          <w:rFonts w:hint="eastAsia"/>
        </w:rPr>
        <w:br/>
      </w:r>
      <w:r>
        <w:rPr>
          <w:rFonts w:hint="eastAsia"/>
        </w:rPr>
        <w:t>　　第二节 财富管理金融机构行业出口情况</w:t>
      </w:r>
      <w:r>
        <w:rPr>
          <w:rFonts w:hint="eastAsia"/>
        </w:rPr>
        <w:br/>
      </w:r>
      <w:r>
        <w:rPr>
          <w:rFonts w:hint="eastAsia"/>
        </w:rPr>
        <w:t>　　　　一、2019-2024年财富管理金融机构出口规模及增长情况</w:t>
      </w:r>
      <w:r>
        <w:rPr>
          <w:rFonts w:hint="eastAsia"/>
        </w:rPr>
        <w:br/>
      </w:r>
      <w:r>
        <w:rPr>
          <w:rFonts w:hint="eastAsia"/>
        </w:rPr>
        <w:t>　　　　二、财富管理金融机构主要出口目的地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2019-2024年中国财富管理金融机构行业总体发展与财务状况</w:t>
      </w:r>
      <w:r>
        <w:rPr>
          <w:rFonts w:hint="eastAsia"/>
        </w:rPr>
        <w:br/>
      </w:r>
      <w:r>
        <w:rPr>
          <w:rFonts w:hint="eastAsia"/>
        </w:rPr>
        <w:t>　　第一节 2019-2024年中国财富管理金融机构行业规模情况</w:t>
      </w:r>
      <w:r>
        <w:rPr>
          <w:rFonts w:hint="eastAsia"/>
        </w:rPr>
        <w:br/>
      </w:r>
      <w:r>
        <w:rPr>
          <w:rFonts w:hint="eastAsia"/>
        </w:rPr>
        <w:t>　　　　一、财富管理金融机构行业企业数量规模</w:t>
      </w:r>
      <w:r>
        <w:rPr>
          <w:rFonts w:hint="eastAsia"/>
        </w:rPr>
        <w:br/>
      </w:r>
      <w:r>
        <w:rPr>
          <w:rFonts w:hint="eastAsia"/>
        </w:rPr>
        <w:t>　　　　二、财富管理金融机构行业从业人员规模</w:t>
      </w:r>
      <w:r>
        <w:rPr>
          <w:rFonts w:hint="eastAsia"/>
        </w:rPr>
        <w:br/>
      </w:r>
      <w:r>
        <w:rPr>
          <w:rFonts w:hint="eastAsia"/>
        </w:rPr>
        <w:t>　　　　三、财富管理金融机构行业市场敏感性分析</w:t>
      </w:r>
      <w:r>
        <w:rPr>
          <w:rFonts w:hint="eastAsia"/>
        </w:rPr>
        <w:br/>
      </w:r>
      <w:r>
        <w:rPr>
          <w:rFonts w:hint="eastAsia"/>
        </w:rPr>
        <w:t>　　第二节 2019-2024年中国财富管理金融机构行业财务能力分析</w:t>
      </w:r>
      <w:r>
        <w:rPr>
          <w:rFonts w:hint="eastAsia"/>
        </w:rPr>
        <w:br/>
      </w:r>
      <w:r>
        <w:rPr>
          <w:rFonts w:hint="eastAsia"/>
        </w:rPr>
        <w:t>　　　　一、财富管理金融机构行业盈利能力</w:t>
      </w:r>
      <w:r>
        <w:rPr>
          <w:rFonts w:hint="eastAsia"/>
        </w:rPr>
        <w:br/>
      </w:r>
      <w:r>
        <w:rPr>
          <w:rFonts w:hint="eastAsia"/>
        </w:rPr>
        <w:t>　　　　二、财富管理金融机构行业偿债能力</w:t>
      </w:r>
      <w:r>
        <w:rPr>
          <w:rFonts w:hint="eastAsia"/>
        </w:rPr>
        <w:br/>
      </w:r>
      <w:r>
        <w:rPr>
          <w:rFonts w:hint="eastAsia"/>
        </w:rPr>
        <w:t>　　　　三、财富管理金融机构行业营运能力</w:t>
      </w:r>
      <w:r>
        <w:rPr>
          <w:rFonts w:hint="eastAsia"/>
        </w:rPr>
        <w:br/>
      </w:r>
      <w:r>
        <w:rPr>
          <w:rFonts w:hint="eastAsia"/>
        </w:rPr>
        <w:t>　　　　四、财富管理金融机构行业发展能力</w:t>
      </w:r>
      <w:r>
        <w:rPr>
          <w:rFonts w:hint="eastAsia"/>
        </w:rPr>
        <w:br/>
      </w:r>
      <w:r>
        <w:rPr>
          <w:rFonts w:hint="eastAsia"/>
        </w:rPr>
        <w:br/>
      </w:r>
      <w:r>
        <w:rPr>
          <w:rFonts w:hint="eastAsia"/>
        </w:rPr>
        <w:t>第十章 财富管理金融机构行业重点企业调研分析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二、企业财富管理金融机构业务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中国财富管理金融机构行业竞争格局分析</w:t>
      </w:r>
      <w:r>
        <w:rPr>
          <w:rFonts w:hint="eastAsia"/>
        </w:rPr>
        <w:br/>
      </w:r>
      <w:r>
        <w:rPr>
          <w:rFonts w:hint="eastAsia"/>
        </w:rPr>
        <w:t>　　第一节 财富管理金融机构行业竞争格局总览</w:t>
      </w:r>
      <w:r>
        <w:rPr>
          <w:rFonts w:hint="eastAsia"/>
        </w:rPr>
        <w:br/>
      </w:r>
      <w:r>
        <w:rPr>
          <w:rFonts w:hint="eastAsia"/>
        </w:rPr>
        <w:t>　　第二节 2024-2025年财富管理金融机构行业竞争力分析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2019-2024年财富管理金融机构行业企业并购活动分析</w:t>
      </w:r>
      <w:r>
        <w:rPr>
          <w:rFonts w:hint="eastAsia"/>
        </w:rPr>
        <w:br/>
      </w:r>
      <w:r>
        <w:rPr>
          <w:rFonts w:hint="eastAsia"/>
        </w:rPr>
        <w:t>　　第四节 2024-2025年财富管理金融机构行业会展与招投标活动分析</w:t>
      </w:r>
      <w:r>
        <w:rPr>
          <w:rFonts w:hint="eastAsia"/>
        </w:rPr>
        <w:br/>
      </w:r>
      <w:r>
        <w:rPr>
          <w:rFonts w:hint="eastAsia"/>
        </w:rPr>
        <w:t>　　　　一、财富管理金融机构行业会展活动及其市场影响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2025年中国财富管理金融机构企业发展企业发展策略与建议</w:t>
      </w:r>
      <w:r>
        <w:rPr>
          <w:rFonts w:hint="eastAsia"/>
        </w:rPr>
        <w:br/>
      </w:r>
      <w:r>
        <w:rPr>
          <w:rFonts w:hint="eastAsia"/>
        </w:rPr>
        <w:t>　　第一节 财富管理金融机构销售模式与渠道策略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财富管理金融机构品牌与市场推广策略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财富管理金融机构研发投入与技术创新能力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财富管理金融机构合作联盟与资源整合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中国财富管理金融机构行业风险与对策</w:t>
      </w:r>
      <w:r>
        <w:rPr>
          <w:rFonts w:hint="eastAsia"/>
        </w:rPr>
        <w:br/>
      </w:r>
      <w:r>
        <w:rPr>
          <w:rFonts w:hint="eastAsia"/>
        </w:rPr>
        <w:t>　　第一节 财富管理金融机构行业SWOT分析</w:t>
      </w:r>
      <w:r>
        <w:rPr>
          <w:rFonts w:hint="eastAsia"/>
        </w:rPr>
        <w:br/>
      </w:r>
      <w:r>
        <w:rPr>
          <w:rFonts w:hint="eastAsia"/>
        </w:rPr>
        <w:t>　　　　一、财富管理金融机构行业优势</w:t>
      </w:r>
      <w:r>
        <w:rPr>
          <w:rFonts w:hint="eastAsia"/>
        </w:rPr>
        <w:br/>
      </w:r>
      <w:r>
        <w:rPr>
          <w:rFonts w:hint="eastAsia"/>
        </w:rPr>
        <w:t>　　　　二、财富管理金融机构行业劣势</w:t>
      </w:r>
      <w:r>
        <w:rPr>
          <w:rFonts w:hint="eastAsia"/>
        </w:rPr>
        <w:br/>
      </w:r>
      <w:r>
        <w:rPr>
          <w:rFonts w:hint="eastAsia"/>
        </w:rPr>
        <w:t>　　　　三、财富管理金融机构市场机会</w:t>
      </w:r>
      <w:r>
        <w:rPr>
          <w:rFonts w:hint="eastAsia"/>
        </w:rPr>
        <w:br/>
      </w:r>
      <w:r>
        <w:rPr>
          <w:rFonts w:hint="eastAsia"/>
        </w:rPr>
        <w:t>　　　　四、财富管理金融机构市场威胁</w:t>
      </w:r>
      <w:r>
        <w:rPr>
          <w:rFonts w:hint="eastAsia"/>
        </w:rPr>
        <w:br/>
      </w:r>
      <w:r>
        <w:rPr>
          <w:rFonts w:hint="eastAsia"/>
        </w:rPr>
        <w:t>　　第二节 财富管理金融机构行业风险及对策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2025-2031年中国财富管理金融机构行业前景与发展趋势</w:t>
      </w:r>
      <w:r>
        <w:rPr>
          <w:rFonts w:hint="eastAsia"/>
        </w:rPr>
        <w:br/>
      </w:r>
      <w:r>
        <w:rPr>
          <w:rFonts w:hint="eastAsia"/>
        </w:rPr>
        <w:t>　　第一节 2024-2025年财富管理金融机构行业发展环境分析</w:t>
      </w:r>
      <w:r>
        <w:rPr>
          <w:rFonts w:hint="eastAsia"/>
        </w:rPr>
        <w:br/>
      </w:r>
      <w:r>
        <w:rPr>
          <w:rFonts w:hint="eastAsia"/>
        </w:rPr>
        <w:t>　　　　一、财富管理金融机构行业主管部门与监管体制</w:t>
      </w:r>
      <w:r>
        <w:rPr>
          <w:rFonts w:hint="eastAsia"/>
        </w:rPr>
        <w:br/>
      </w:r>
      <w:r>
        <w:rPr>
          <w:rFonts w:hint="eastAsia"/>
        </w:rPr>
        <w:t>　　　　二、财富管理金融机构行业主要法律法规及政策</w:t>
      </w:r>
      <w:r>
        <w:rPr>
          <w:rFonts w:hint="eastAsia"/>
        </w:rPr>
        <w:br/>
      </w:r>
      <w:r>
        <w:rPr>
          <w:rFonts w:hint="eastAsia"/>
        </w:rPr>
        <w:t>　　　　三、财富管理金融机构行业标准与质量监管</w:t>
      </w:r>
      <w:r>
        <w:rPr>
          <w:rFonts w:hint="eastAsia"/>
        </w:rPr>
        <w:br/>
      </w:r>
      <w:r>
        <w:rPr>
          <w:rFonts w:hint="eastAsia"/>
        </w:rPr>
        <w:t>　　第二节 2025-2031年财富管理金融机构行业发展趋势与方向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2025-2031年财富管理金融机构行业发展潜力与机遇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财富管理金融机构行业研究结论与建议</w:t>
      </w:r>
      <w:r>
        <w:rPr>
          <w:rFonts w:hint="eastAsia"/>
        </w:rPr>
        <w:br/>
      </w:r>
      <w:r>
        <w:rPr>
          <w:rFonts w:hint="eastAsia"/>
        </w:rPr>
        <w:t>　　第一节 研究结论</w:t>
      </w:r>
      <w:r>
        <w:rPr>
          <w:rFonts w:hint="eastAsia"/>
        </w:rPr>
        <w:br/>
      </w:r>
      <w:r>
        <w:rPr>
          <w:rFonts w:hint="eastAsia"/>
        </w:rPr>
        <w:t>　　第二节 中^智^林^财富管理金融机构行业发展建议</w:t>
      </w:r>
      <w:r>
        <w:rPr>
          <w:rFonts w:hint="eastAsia"/>
        </w:rPr>
        <w:br/>
      </w:r>
      <w:r>
        <w:rPr>
          <w:rFonts w:hint="eastAsia"/>
        </w:rPr>
        <w:br/>
      </w:r>
      <w:r>
        <w:rPr>
          <w:rFonts w:hint="eastAsia"/>
        </w:rPr>
        <w:t>图表目录</w:t>
      </w:r>
      <w:r>
        <w:rPr>
          <w:rFonts w:hint="eastAsia"/>
        </w:rPr>
        <w:br/>
      </w:r>
      <w:r>
        <w:rPr>
          <w:rFonts w:hint="eastAsia"/>
        </w:rPr>
        <w:t>　　图表 2019-2024年中国财富管理金融机构市场规模及增长情况</w:t>
      </w:r>
      <w:r>
        <w:rPr>
          <w:rFonts w:hint="eastAsia"/>
        </w:rPr>
        <w:br/>
      </w:r>
      <w:r>
        <w:rPr>
          <w:rFonts w:hint="eastAsia"/>
        </w:rPr>
        <w:t>　　图表 2019-2024年中国财富管理金融机构行业产量及增长趋势</w:t>
      </w:r>
      <w:r>
        <w:rPr>
          <w:rFonts w:hint="eastAsia"/>
        </w:rPr>
        <w:br/>
      </w:r>
      <w:r>
        <w:rPr>
          <w:rFonts w:hint="eastAsia"/>
        </w:rPr>
        <w:t>　　图表 2025-2031年中国财富管理金融机构行业产量预测</w:t>
      </w:r>
      <w:r>
        <w:rPr>
          <w:rFonts w:hint="eastAsia"/>
        </w:rPr>
        <w:br/>
      </w:r>
      <w:r>
        <w:rPr>
          <w:rFonts w:hint="eastAsia"/>
        </w:rPr>
        <w:t>　　……</w:t>
      </w:r>
      <w:r>
        <w:rPr>
          <w:rFonts w:hint="eastAsia"/>
        </w:rPr>
        <w:br/>
      </w:r>
      <w:r>
        <w:rPr>
          <w:rFonts w:hint="eastAsia"/>
        </w:rPr>
        <w:t>　　图表 2019-2024年中国财富管理金融机构行业市场需求及增长情况</w:t>
      </w:r>
      <w:r>
        <w:rPr>
          <w:rFonts w:hint="eastAsia"/>
        </w:rPr>
        <w:br/>
      </w:r>
      <w:r>
        <w:rPr>
          <w:rFonts w:hint="eastAsia"/>
        </w:rPr>
        <w:t>　　图表 2025-2031年中国财富管理金融机构行业市场需求预测</w:t>
      </w:r>
      <w:r>
        <w:rPr>
          <w:rFonts w:hint="eastAsia"/>
        </w:rPr>
        <w:br/>
      </w:r>
      <w:r>
        <w:rPr>
          <w:rFonts w:hint="eastAsia"/>
        </w:rPr>
        <w:t>　　……</w:t>
      </w:r>
      <w:r>
        <w:rPr>
          <w:rFonts w:hint="eastAsia"/>
        </w:rPr>
        <w:br/>
      </w:r>
      <w:r>
        <w:rPr>
          <w:rFonts w:hint="eastAsia"/>
        </w:rPr>
        <w:t>　　图表 2019-2024年中国财富管理金融机构行业利润及增长情况</w:t>
      </w:r>
      <w:r>
        <w:rPr>
          <w:rFonts w:hint="eastAsia"/>
        </w:rPr>
        <w:br/>
      </w:r>
      <w:r>
        <w:rPr>
          <w:rFonts w:hint="eastAsia"/>
        </w:rPr>
        <w:t>　　图表 **地区财富管理金融机构市场规模及增长情况</w:t>
      </w:r>
      <w:r>
        <w:rPr>
          <w:rFonts w:hint="eastAsia"/>
        </w:rPr>
        <w:br/>
      </w:r>
      <w:r>
        <w:rPr>
          <w:rFonts w:hint="eastAsia"/>
        </w:rPr>
        <w:t>　　图表 **地区财富管理金融机构行业市场需求情况</w:t>
      </w:r>
      <w:r>
        <w:rPr>
          <w:rFonts w:hint="eastAsia"/>
        </w:rPr>
        <w:br/>
      </w:r>
      <w:r>
        <w:rPr>
          <w:rFonts w:hint="eastAsia"/>
        </w:rPr>
        <w:t>　　……</w:t>
      </w:r>
      <w:r>
        <w:rPr>
          <w:rFonts w:hint="eastAsia"/>
        </w:rPr>
        <w:br/>
      </w:r>
      <w:r>
        <w:rPr>
          <w:rFonts w:hint="eastAsia"/>
        </w:rPr>
        <w:t>　　图表 **地区财富管理金融机构市场规模及增长情况</w:t>
      </w:r>
      <w:r>
        <w:rPr>
          <w:rFonts w:hint="eastAsia"/>
        </w:rPr>
        <w:br/>
      </w:r>
      <w:r>
        <w:rPr>
          <w:rFonts w:hint="eastAsia"/>
        </w:rPr>
        <w:t>　　图表 **地区财富管理金融机构行业市场需求情况</w:t>
      </w:r>
      <w:r>
        <w:rPr>
          <w:rFonts w:hint="eastAsia"/>
        </w:rPr>
        <w:br/>
      </w:r>
      <w:r>
        <w:rPr>
          <w:rFonts w:hint="eastAsia"/>
        </w:rPr>
        <w:t>　　图表 2019-2024年中国财富管理金融机构行业进口量及增速统计</w:t>
      </w:r>
      <w:r>
        <w:rPr>
          <w:rFonts w:hint="eastAsia"/>
        </w:rPr>
        <w:br/>
      </w:r>
      <w:r>
        <w:rPr>
          <w:rFonts w:hint="eastAsia"/>
        </w:rPr>
        <w:t>　　图表 2019-2024年中国财富管理金融机构行业出口量及增速统计</w:t>
      </w:r>
      <w:r>
        <w:rPr>
          <w:rFonts w:hint="eastAsia"/>
        </w:rPr>
        <w:br/>
      </w:r>
      <w:r>
        <w:rPr>
          <w:rFonts w:hint="eastAsia"/>
        </w:rPr>
        <w:t>　　……</w:t>
      </w:r>
      <w:r>
        <w:rPr>
          <w:rFonts w:hint="eastAsia"/>
        </w:rPr>
        <w:br/>
      </w:r>
      <w:r>
        <w:rPr>
          <w:rFonts w:hint="eastAsia"/>
        </w:rPr>
        <w:t>　　图表 财富管理金融机构重点企业经营情况分析</w:t>
      </w:r>
      <w:r>
        <w:rPr>
          <w:rFonts w:hint="eastAsia"/>
        </w:rPr>
        <w:br/>
      </w:r>
      <w:r>
        <w:rPr>
          <w:rFonts w:hint="eastAsia"/>
        </w:rPr>
        <w:t>　　……</w:t>
      </w:r>
      <w:r>
        <w:rPr>
          <w:rFonts w:hint="eastAsia"/>
        </w:rPr>
        <w:br/>
      </w:r>
      <w:r>
        <w:rPr>
          <w:rFonts w:hint="eastAsia"/>
        </w:rPr>
        <w:t>　　图表 2025年财富管理金融机构市场前景分析</w:t>
      </w:r>
      <w:r>
        <w:rPr>
          <w:rFonts w:hint="eastAsia"/>
        </w:rPr>
        <w:br/>
      </w:r>
      <w:r>
        <w:rPr>
          <w:rFonts w:hint="eastAsia"/>
        </w:rPr>
        <w:t>　　图表 2025-2031年中国财富管理金融机构市场需求预测</w:t>
      </w:r>
      <w:r>
        <w:rPr>
          <w:rFonts w:hint="eastAsia"/>
        </w:rPr>
        <w:br/>
      </w:r>
      <w:r>
        <w:rPr>
          <w:rFonts w:hint="eastAsia"/>
        </w:rPr>
        <w:t>　　图表 2025年财富管理金融机构发展趋势预测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fb2bc7e440fc" w:history="1">
        <w:r>
          <w:rPr>
            <w:rStyle w:val="Hyperlink"/>
          </w:rPr>
          <w:t>2025-2031年中国财富管理金融机构行业市场调研与前景趋势分析报告</w:t>
        </w:r>
      </w:hyperlink>
      <w:r>
        <w:rPr>
          <w:color w:val="C00000"/>
        </w:rPr>
        <w:t>》，报告编号：</w:t>
      </w:r>
      <w:r>
        <w:rPr>
          <w:rFonts w:hint="eastAsia"/>
          <w:color w:val="C00000"/>
        </w:rPr>
        <w:t>5362359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0fb2bc7e440fc" w:history="1">
        <w:r>
          <w:rPr>
            <w:rStyle w:val="Hyperlink"/>
          </w:rPr>
          <w:t>https://www.20087.com/9/35/CaiFuGuanLiJinRongJiGouHangYeQianJing.html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36766f0f440e3" w:history="1">
      <w:r>
        <w:rPr>
          <w:rStyle w:val="Hyperlink"/>
        </w:rPr>
        <w:t>2025-2031年中国财富管理金融机构行业市场调研与前景趋势分析报告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aiFuGuanLiJinRongJiGouHangYeQianJing.html" TargetMode="External" Id="Rb1f0fb2bc7e440fc" /></Relationships>
</file>

<file path=word/_rels/header2.xml.rels>&#65279;<?xml version="1.0" encoding="utf-8"?><Relationships xmlns="http://schemas.openxmlformats.org/package/2006/relationships"><Relationship Type="http://schemas.openxmlformats.org/officeDocument/2006/relationships/hyperlink" Target="https://www.20087.com/9/35/CaiFuGuanLiJinRongJiGouHangYeQianJing.html" TargetMode="External" Id="R35036766f0f4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2025-07-16T00:16:51Z</dcterms:created>
  <dcterms:modified xsi:type="dcterms:W3CDTF">2025-07-16T01:16:51Z</dcterms:modified>
  <dc:subject>2025-2031年中国财富管理金融机构行业市场调研与前景趋势分析报告</dc:subject>
  <dc:title>2025-2031年中国财富管理金融机构行业市场调研与前景趋势分析报告</dc:title>
  <cp:keywords>2025-2031年中国财富管理金融机构行业市场调研与前景趋势分析报告</cp:keywords>
  <dc:description>2025-2031年中国财富管理金融机构行业市场调研与前景趋势分析报告</dc:description>
</cp:coreProperties>
</file>