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098f056b46ba" w:history="1">
              <w:r>
                <w:rPr>
                  <w:rStyle w:val="Hyperlink"/>
                </w:rPr>
                <w:t>中国高速摄像机市场调研及行业前景预测报告（2024-2030年）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098f056b46ba" w:history="1">
              <w:r>
                <w:rPr>
                  <w:rStyle w:val="Hyperlink"/>
                </w:rPr>
                <w:t>中国高速摄像机市场调研及行业前景预测报告（2024-2030年）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6098f056b46ba" w:history="1">
                <w:r>
                  <w:rPr>
                    <w:rStyle w:val="Hyperlink"/>
                  </w:rPr>
                  <w:t>https://www.20087.com/9/65/GaoSuSheXiangJiDeFaZhanQianJing.html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摄像机是一种能够捕捉高速运动物体细节的专业影像设备，广泛应用于科学研究、工业检测、体育赛事和影视制作等领域。目前，随着成像技术和数据处理能力的不断提升，高速摄像机的帧率、分辨率和动态范围等性能指标有了显著提高，能够捕捉到微秒级甚至纳秒级的时间尺度下的动态现象。然而，如何在保证成像质量的同时，实现设备的小型化、便携化和智能化，以及如何处理和分析海量的高速视频数据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速摄像机的发展趋势将更加注重技术创新和应用拓展。一方面，通过集成先进的传感器和图像处理芯片，高速摄像机将实现更高的帧率、更大的动态范围和更精细的图像细节，满足科研和工业应用对成像质量的极致追求。同时，采用轻量化和模块化设计，提高设备的便携性和灵活性，适应野外和移动场景的拍摄需求。另一方面，通过与云计算、大数据和人工智能技术的融合，高速摄像机将具备实时图像分析和智能识别的能力，实现从数据采集到结果呈现的一体化流程，提高科研效率和工业检测的精确度。此外，随着虚拟现实和增强现实技术的发展，高速摄像机还将探索与VR/AR的结合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098f056b46ba" w:history="1">
        <w:r>
          <w:rPr>
            <w:rStyle w:val="Hyperlink"/>
          </w:rPr>
          <w:t>中国高速摄像机市场调研及行业前景预测报告（2024-2030年）</w:t>
        </w:r>
      </w:hyperlink>
      <w:r>
        <w:rPr>
          <w:rFonts w:hint="eastAsia"/>
        </w:rPr>
        <w:t>》深入剖析了当前高速摄像机行业的现状与市场需求，详细探讨了高速摄像机市场规模及其价格动态。高速摄像机报告从产业链角度出发，分析了上下游的影响因素，并进一步细分市场，对高速摄像机各细分领域的具体情况进行探讨。高速摄像机报告还根据现有数据，对高速摄像机市场前景及发展趋势进行了科学预测，揭示了行业内重点企业的竞争格局，评估了品牌影响力和市场集中度，同时指出了高速摄像机行业面临的风险与机遇。高速摄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高速摄像机行业概述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一、高速摄像机的定义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高速摄像机产品细分及特性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高速摄像机行业地位分析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中国高速摄像机行业宏观经济环境分析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国际形式对中国经济的影响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一、国际形式对全球经济的影响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二、国际形式对中国主要行业的影响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中国高速摄像机行业政策技术环境分析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高速摄像机行业政策法规环境分析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一、高速摄像机行业“十四五”规划解读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二、高速摄像机行业相关标准概述</w:t>
      </w:r>
      <w:r>
        <w:rPr>
          <w:rFonts w:hint="eastAsia"/>
        </w:rPr>
        <w:br/>
      </w:r>
      <w:r>
        <w:rPr>
          <w:rFonts w:hint="eastAsia"/>
        </w:rPr>
        <w:t>　　　　三、高速摄像机行业税收政策分析</w:t>
      </w:r>
      <w:r>
        <w:rPr>
          <w:rFonts w:hint="eastAsia"/>
        </w:rPr>
        <w:br/>
      </w:r>
      <w:r>
        <w:rPr>
          <w:rFonts w:hint="eastAsia"/>
        </w:rPr>
        <w:t>　　　　四、高速摄像机行业环保政策分析</w:t>
      </w:r>
      <w:r>
        <w:rPr>
          <w:rFonts w:hint="eastAsia"/>
        </w:rPr>
        <w:br/>
      </w:r>
      <w:r>
        <w:rPr>
          <w:rFonts w:hint="eastAsia"/>
        </w:rPr>
        <w:t>　　　　五、高速摄像机行业政策走势及其影响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高速摄像机行业技术环境分析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一、国际高速摄像机技术发展趋势</w:t>
      </w:r>
      <w:r>
        <w:rPr>
          <w:rFonts w:hint="eastAsia"/>
        </w:rPr>
        <w:br/>
      </w:r>
      <w:r>
        <w:rPr>
          <w:rFonts w:hint="eastAsia"/>
        </w:rPr>
        <w:t>　　　　二、国内高速摄像机技术水平现状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2019-2024年中国高速摄像机所属行业总体发展状况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中国高速摄像机所属行业规模情况分析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一、高速摄像机所属行业单位规模情况分析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二、高速摄像机所属行业人员规模状况分析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三、高速摄像机所属行业资产规模状况分析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四、高速摄像机所属行业市场规模状况分析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五、高速摄像机所属行业敏感性分析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中国高速摄像机所属行业产销情况分析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一、高速摄像机所属行业生产情况分析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二、高速摄像机所属行业销售情况分析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三、高速摄像机所属行业产销情况分析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中国高速摄像机所属行业财务能力分析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一、高速摄像机所属行业盈利能力分析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二、高速摄像机所属行业偿债能力分析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三、高速摄像机所属行业营运能力分析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四、高速摄像机所属行业发展能力分析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2019-2024年中国高速摄像机行业市场发展分析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2019-2024年中国高速摄像机市场调研</w:t>
      </w:r>
      <w:r>
        <w:rPr>
          <w:rFonts w:hint="eastAsia"/>
        </w:rPr>
        <w:br/>
      </w:r>
      <w:r>
        <w:rPr>
          <w:rFonts w:hint="eastAsia"/>
        </w:rPr>
        <w:t>　　　　一、2019-2024年高速摄像机市场形势回顾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二、2019-2024年高速摄像机市场形势分析</w:t>
      </w:r>
      <w:r>
        <w:rPr>
          <w:rFonts w:hint="eastAsia"/>
        </w:rPr>
        <w:br/>
      </w:r>
      <w:r>
        <w:rPr>
          <w:rFonts w:hint="eastAsia"/>
        </w:rPr>
        <w:t>　　第二节 中国高速摄像机行业市场产品价格走势分析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一、中国高速摄像机行业市场价格影响因素分析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二、2019-2024年中国高速摄像机行业市场价格走势分析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中国高速摄像机行业市场发展的主要策略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一、发展国内高速摄像机业的相关建议与对策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二、中国高速摄像机产业的发展建议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2019-2024年中国高速摄像机所属行业进出口市场调研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高速摄像机所属行业进出口市场调研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一、高速摄像机进出口产品构成特点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高速摄像机所属行业进出口数据统计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一、2019-2024年高速摄像机进口量统计</w:t>
      </w:r>
      <w:r>
        <w:rPr>
          <w:rFonts w:hint="eastAsia"/>
        </w:rPr>
        <w:br/>
      </w:r>
      <w:r>
        <w:rPr>
          <w:rFonts w:hint="eastAsia"/>
        </w:rPr>
        <w:t>　　　　二、2019-2024年高速摄像机出口量统计</w:t>
      </w:r>
      <w:r>
        <w:rPr>
          <w:rFonts w:hint="eastAsia"/>
        </w:rPr>
        <w:br/>
      </w:r>
      <w:r>
        <w:rPr>
          <w:rFonts w:hint="eastAsia"/>
        </w:rPr>
        <w:t>　　第三节 高速摄像机所属行业进出口区域格局分析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一、高速摄像机进口地区格局</w:t>
      </w:r>
      <w:r>
        <w:rPr>
          <w:rFonts w:hint="eastAsia"/>
        </w:rPr>
        <w:br/>
      </w:r>
      <w:r>
        <w:rPr>
          <w:rFonts w:hint="eastAsia"/>
        </w:rPr>
        <w:t>　　　　二、高速摄像机出口地区格局</w:t>
      </w:r>
      <w:r>
        <w:rPr>
          <w:rFonts w:hint="eastAsia"/>
        </w:rPr>
        <w:br/>
      </w:r>
      <w:r>
        <w:rPr>
          <w:rFonts w:hint="eastAsia"/>
        </w:rPr>
        <w:t>　　第四节 2024-2030年高速摄像机进出口预测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一、2024-2030年高速摄像机进口预测</w:t>
      </w:r>
      <w:r>
        <w:rPr>
          <w:rFonts w:hint="eastAsia"/>
        </w:rPr>
        <w:br/>
      </w:r>
      <w:r>
        <w:rPr>
          <w:rFonts w:hint="eastAsia"/>
        </w:rPr>
        <w:t>　　　　二、2024-2030年高速摄像机出口预测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高速摄像机企业国际竞争力比较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高速摄像机行业竞争格局分析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一、高速摄像机行业集中度分析</w:t>
      </w:r>
      <w:r>
        <w:rPr>
          <w:rFonts w:hint="eastAsia"/>
        </w:rPr>
        <w:br/>
      </w:r>
      <w:r>
        <w:rPr>
          <w:rFonts w:hint="eastAsia"/>
        </w:rPr>
        <w:t>　　　　二、高速摄像机行业竞争程度分析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2024-2030年高速摄像机行业竞争策略分析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一、国际形式对行业竞争格局的影响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二、2024-2030年高速摄像机行业竞争格局展望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合肥富煌君达高科信息技术有限公司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北京白告天营销策划有限公司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上海威测环保科技有限公司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北京瑞科中仪科技有限公司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杭州中瑞科技有限公司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2024-2030年中国高速摄像机行业趋势预测分析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2024-2030年中国高速摄像机行业市场发展趋势预测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三、2024-2030年中国高速摄像机行业市场价格走势预测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2024-2030年中国高速摄像机技术发展趋势预测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2024-2030年中国高速摄像机行业投资分析</w:t>
      </w:r>
      <w:r>
        <w:rPr>
          <w:rFonts w:hint="eastAsia"/>
        </w:rPr>
        <w:br/>
      </w:r>
      <w:r>
        <w:rPr>
          <w:rFonts w:hint="eastAsia"/>
        </w:rPr>
        <w:t>　　第一节 高速摄像机行业投资机会分析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高速摄像机行业投资前景分析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[:中智:林:]高速摄像机行业投资建议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高速摄像机行业历程</w:t>
      </w:r>
      <w:r>
        <w:rPr>
          <w:rFonts w:hint="eastAsia"/>
        </w:rPr>
        <w:br/>
      </w:r>
      <w:r>
        <w:rPr>
          <w:rFonts w:hint="eastAsia"/>
        </w:rPr>
        <w:t>　　图表 高速摄像机行业生命周期</w:t>
      </w:r>
      <w:r>
        <w:rPr>
          <w:rFonts w:hint="eastAsia"/>
        </w:rPr>
        <w:br/>
      </w:r>
      <w:r>
        <w:rPr>
          <w:rFonts w:hint="eastAsia"/>
        </w:rPr>
        <w:t>　　图表 高速摄像机行业产业链分析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高速摄像机行业动态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2024-2030年中国高速摄像机行业风险分析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098f056b46ba" w:history="1">
        <w:r>
          <w:rPr>
            <w:rStyle w:val="Hyperlink"/>
          </w:rPr>
          <w:t>中国高速摄像机市场调研及行业前景预测报告（2024-2030年）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6098f056b46ba" w:history="1">
        <w:r>
          <w:rPr>
            <w:rStyle w:val="Hyperlink"/>
          </w:rPr>
          <w:t>https://www.20087.com/9/65/GaoSuSheXiangJiDeFaZhanQianJing.html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7c701576b4f38" w:history="1">
      <w:r>
        <w:rPr>
          <w:rStyle w:val="Hyperlink"/>
        </w:rPr>
        <w:t>中国高速摄像机市场调研及行业前景预测报告（2024-2030年）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SuSheXiangJiDeFaZhanQianJing.html" TargetMode="External" Id="Rea66098f056b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SuSheXiangJiDeFaZhanQianJing.html" TargetMode="External" Id="R6dc7c701576b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2024-05-07T06:20:00Z</dcterms:created>
  <dcterms:modified xsi:type="dcterms:W3CDTF">2024-05-07T07:20:00Z</dcterms:modified>
  <dc:subject>中国高速摄像机市场调研及行业前景预测报告（2024-2030年）</dc:subject>
  <dc:title>中国高速摄像机市场调研及行业前景预测报告（2024-2030年）</dc:title>
  <cp:keywords>中国高速摄像机市场调研及行业前景预测报告（2024-2030年）</cp:keywords>
  <dc:description>中国高速摄像机市场调研及行业前景预测报告（2024-2030年）</dc:description>
</cp:coreProperties>
</file>