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cca50343472d" w:history="1">
              <w:r>
                <w:rPr>
                  <w:rStyle w:val="Hyperlink"/>
                </w:rPr>
                <w:t>中国金融行业现状调研与发展趋势预测报告（2024版）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cca50343472d" w:history="1">
              <w:r>
                <w:rPr>
                  <w:rStyle w:val="Hyperlink"/>
                </w:rPr>
                <w:t>中国金融行业现状调研与发展趋势预测报告（2024版）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6cca50343472d" w:history="1">
                <w:r>
                  <w:rPr>
                    <w:rStyle w:val="Hyperlink"/>
                  </w:rPr>
                  <w:t>https://www.20087.com/M_JinRongBaoXian/5A/JinRongWeiLaiFaZhanQuShiYuCe.html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作为全球经济的核心，近年来经历了数字化转型、金融科技崛起和监管政策调整的多重影响。区块链、人工智能、大数据和云计算等技术的应用，不仅提升了金融服务的效率和安全性，还催生了数字货币、智能投顾和供应链金融等新兴业态。然而，金融业面临着数据安全、合规风险和消费者信任度的挑战。</w:t>
      </w:r>
      <w:r>
        <w:rPr>
          <w:rFonts w:hint="eastAsia"/>
        </w:rPr>
        <w:br/>
      </w:r>
      <w:r>
        <w:rPr>
          <w:rFonts w:hint="eastAsia"/>
        </w:rPr>
        <w:t>　　未来，金融业的发展将更加注重技术创新、风险管理和服务创新。一方面，通过持续投入金融科技研发，如量子计算、深度学习和数字身份验证，提升金融服务的智能化水平。另一方面，加强与监管机构的沟通，建立健全的法律法规体系，保护投资者权益和金融稳定。此外，金融业将深化与实体经济的融合，如提供绿色金融、普惠金融和跨境支付解决方案，促进经济包容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cca50343472d" w:history="1">
        <w:r>
          <w:rPr>
            <w:rStyle w:val="Hyperlink"/>
          </w:rPr>
          <w:t>中国金融行业现状调研与发展趋势预测报告（2024版）</w:t>
        </w:r>
      </w:hyperlink>
      <w:r>
        <w:rPr>
          <w:rFonts w:hint="eastAsia"/>
        </w:rPr>
        <w:t>》基于对金融行业的深入研究和市场监测数据，全面分析了金融行业现状、市场需求与市场规模。金融报告详细探讨了产业链结构，价格动态，以及金融各细分市场的特点。同时，还科学预测了市场前景与发展趋势，深入剖析了金融品牌竞争格局，市场集中度，以及重点企业的经营状况。金融报告旨在挖掘行业投资价值，揭示潜在风险与机遇，为投资者和决策者提供专业、科学、客观的战略建议，是了解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金融概述</w:t>
      </w:r>
      <w:r>
        <w:rPr>
          <w:rFonts w:hint="eastAsia"/>
        </w:rPr>
        <w:br/>
      </w:r>
      <w:r>
        <w:rPr>
          <w:rFonts w:hint="eastAsia"/>
        </w:rPr>
        <w:t>　　第一节 金融定义</w:t>
      </w:r>
      <w:r>
        <w:rPr>
          <w:rFonts w:hint="eastAsia"/>
        </w:rPr>
        <w:br/>
      </w:r>
      <w:r>
        <w:rPr>
          <w:rFonts w:hint="eastAsia"/>
        </w:rPr>
        <w:t>　　第二节 金融行业发展历程</w:t>
      </w:r>
      <w:r>
        <w:rPr>
          <w:rFonts w:hint="eastAsia"/>
        </w:rPr>
        <w:br/>
      </w:r>
      <w:r>
        <w:rPr>
          <w:rFonts w:hint="eastAsia"/>
        </w:rPr>
        <w:t>　　第三节 金融分类情况</w:t>
      </w:r>
      <w:r>
        <w:rPr>
          <w:rFonts w:hint="eastAsia"/>
        </w:rPr>
        <w:br/>
      </w:r>
      <w:r>
        <w:rPr>
          <w:rFonts w:hint="eastAsia"/>
        </w:rPr>
        <w:t>　　第四节 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2019-2024年中国金融行业发展社会环境分析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金融市场运行分析</w:t>
      </w:r>
      <w:r>
        <w:rPr>
          <w:rFonts w:hint="eastAsia"/>
        </w:rPr>
        <w:br/>
      </w:r>
      <w:r>
        <w:rPr>
          <w:rFonts w:hint="eastAsia"/>
        </w:rPr>
        <w:t>　　第一节 金融业经营情况</w:t>
      </w:r>
      <w:r>
        <w:rPr>
          <w:rFonts w:hint="eastAsia"/>
        </w:rPr>
        <w:br/>
      </w:r>
      <w:r>
        <w:rPr>
          <w:rFonts w:hint="eastAsia"/>
        </w:rPr>
        <w:t>　　　　一、商业银行不良贷款率升至1.00%，资本充足率也有所提高</w:t>
      </w:r>
      <w:r>
        <w:rPr>
          <w:rFonts w:hint="eastAsia"/>
        </w:rPr>
        <w:br/>
      </w:r>
      <w:r>
        <w:rPr>
          <w:rFonts w:hint="eastAsia"/>
        </w:rPr>
        <w:t>　　　　二、保险业保费收入</w:t>
      </w:r>
      <w:r>
        <w:rPr>
          <w:rFonts w:hint="eastAsia"/>
        </w:rPr>
        <w:br/>
      </w:r>
      <w:r>
        <w:rPr>
          <w:rFonts w:hint="eastAsia"/>
        </w:rPr>
        <w:t>　　　　三、券商业绩大幅下滑，行业进入业务转型升级的关键时期</w:t>
      </w:r>
      <w:r>
        <w:rPr>
          <w:rFonts w:hint="eastAsia"/>
        </w:rPr>
        <w:br/>
      </w:r>
      <w:r>
        <w:rPr>
          <w:rFonts w:hint="eastAsia"/>
        </w:rPr>
        <w:t>　　第二节 货币市场交易情况</w:t>
      </w:r>
      <w:r>
        <w:rPr>
          <w:rFonts w:hint="eastAsia"/>
        </w:rPr>
        <w:br/>
      </w:r>
      <w:r>
        <w:rPr>
          <w:rFonts w:hint="eastAsia"/>
        </w:rPr>
        <w:t>　　　　一、货币市场交易活跃，银行间回购、拆借市场成交量总体增加</w:t>
      </w:r>
      <w:r>
        <w:rPr>
          <w:rFonts w:hint="eastAsia"/>
        </w:rPr>
        <w:br/>
      </w:r>
      <w:r>
        <w:rPr>
          <w:rFonts w:hint="eastAsia"/>
        </w:rPr>
        <w:t>　　　　二、货币市场利率总体高于上年</w:t>
      </w:r>
      <w:r>
        <w:rPr>
          <w:rFonts w:hint="eastAsia"/>
        </w:rPr>
        <w:br/>
      </w:r>
      <w:r>
        <w:rPr>
          <w:rFonts w:hint="eastAsia"/>
        </w:rPr>
        <w:t>　　第三节 债券市场交易情况</w:t>
      </w:r>
      <w:r>
        <w:rPr>
          <w:rFonts w:hint="eastAsia"/>
        </w:rPr>
        <w:br/>
      </w:r>
      <w:r>
        <w:rPr>
          <w:rFonts w:hint="eastAsia"/>
        </w:rPr>
        <w:t>　　　　一、国债发行</w:t>
      </w:r>
      <w:r>
        <w:rPr>
          <w:rFonts w:hint="eastAsia"/>
        </w:rPr>
        <w:br/>
      </w:r>
      <w:r>
        <w:rPr>
          <w:rFonts w:hint="eastAsia"/>
        </w:rPr>
        <w:t>　　　　二、政策性银行债发行</w:t>
      </w:r>
      <w:r>
        <w:rPr>
          <w:rFonts w:hint="eastAsia"/>
        </w:rPr>
        <w:br/>
      </w:r>
      <w:r>
        <w:rPr>
          <w:rFonts w:hint="eastAsia"/>
        </w:rPr>
        <w:t>　　　　三、政策性银行债发行</w:t>
      </w:r>
      <w:r>
        <w:rPr>
          <w:rFonts w:hint="eastAsia"/>
        </w:rPr>
        <w:br/>
      </w:r>
      <w:r>
        <w:rPr>
          <w:rFonts w:hint="eastAsia"/>
        </w:rPr>
        <w:t>　　　　四、农业发展银行共发行</w:t>
      </w:r>
      <w:r>
        <w:rPr>
          <w:rFonts w:hint="eastAsia"/>
        </w:rPr>
        <w:br/>
      </w:r>
      <w:r>
        <w:rPr>
          <w:rFonts w:hint="eastAsia"/>
        </w:rPr>
        <w:t>　　第四节 股票市场交易情况</w:t>
      </w:r>
      <w:r>
        <w:rPr>
          <w:rFonts w:hint="eastAsia"/>
        </w:rPr>
        <w:br/>
      </w:r>
      <w:r>
        <w:rPr>
          <w:rFonts w:hint="eastAsia"/>
        </w:rPr>
        <w:t>　　　　一、股票成交量</w:t>
      </w:r>
      <w:r>
        <w:rPr>
          <w:rFonts w:hint="eastAsia"/>
        </w:rPr>
        <w:br/>
      </w:r>
      <w:r>
        <w:rPr>
          <w:rFonts w:hint="eastAsia"/>
        </w:rPr>
        <w:t>　　　　二、股票市场</w:t>
      </w:r>
      <w:r>
        <w:rPr>
          <w:rFonts w:hint="eastAsia"/>
        </w:rPr>
        <w:br/>
      </w:r>
      <w:r>
        <w:rPr>
          <w:rFonts w:hint="eastAsia"/>
        </w:rPr>
        <w:t>　　第五节 股票市场交易情况</w:t>
      </w:r>
      <w:r>
        <w:rPr>
          <w:rFonts w:hint="eastAsia"/>
        </w:rPr>
        <w:br/>
      </w:r>
      <w:r>
        <w:rPr>
          <w:rFonts w:hint="eastAsia"/>
        </w:rPr>
        <w:t>　　第六节 外汇市场交易情况</w:t>
      </w:r>
      <w:r>
        <w:rPr>
          <w:rFonts w:hint="eastAsia"/>
        </w:rPr>
        <w:br/>
      </w:r>
      <w:r>
        <w:rPr>
          <w:rFonts w:hint="eastAsia"/>
        </w:rPr>
        <w:t>　　第七节 期货市场交易情况</w:t>
      </w:r>
      <w:r>
        <w:rPr>
          <w:rFonts w:hint="eastAsia"/>
        </w:rPr>
        <w:br/>
      </w:r>
      <w:r>
        <w:rPr>
          <w:rFonts w:hint="eastAsia"/>
        </w:rPr>
        <w:t>　　　　一、分交易所情况</w:t>
      </w:r>
      <w:r>
        <w:rPr>
          <w:rFonts w:hint="eastAsia"/>
        </w:rPr>
        <w:br/>
      </w:r>
      <w:r>
        <w:rPr>
          <w:rFonts w:hint="eastAsia"/>
        </w:rPr>
        <w:t>　　　　二、分品种情况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2024年我国金融行业发展现状分析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我国金融行业发展现状</w:t>
      </w:r>
      <w:r>
        <w:rPr>
          <w:rFonts w:hint="eastAsia"/>
        </w:rPr>
        <w:br/>
      </w:r>
      <w:r>
        <w:rPr>
          <w:rFonts w:hint="eastAsia"/>
        </w:rPr>
        <w:t>　　　　一、金融行业品牌发展现状</w:t>
      </w:r>
      <w:r>
        <w:rPr>
          <w:rFonts w:hint="eastAsia"/>
        </w:rPr>
        <w:br/>
      </w:r>
      <w:r>
        <w:rPr>
          <w:rFonts w:hint="eastAsia"/>
        </w:rPr>
        <w:t>　　　　二、金融行业需求市场现状</w:t>
      </w:r>
      <w:r>
        <w:rPr>
          <w:rFonts w:hint="eastAsia"/>
        </w:rPr>
        <w:br/>
      </w:r>
      <w:r>
        <w:rPr>
          <w:rFonts w:hint="eastAsia"/>
        </w:rPr>
        <w:t>　　　　三、金融市场需求层次分析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四、我国金融市场走向分析</w:t>
      </w:r>
      <w:r>
        <w:rPr>
          <w:rFonts w:hint="eastAsia"/>
        </w:rPr>
        <w:br/>
      </w:r>
      <w:r>
        <w:rPr>
          <w:rFonts w:hint="eastAsia"/>
        </w:rPr>
        <w:t>　　第二节 中国金融产品现状分析</w:t>
      </w:r>
      <w:r>
        <w:rPr>
          <w:rFonts w:hint="eastAsia"/>
        </w:rPr>
        <w:br/>
      </w:r>
      <w:r>
        <w:rPr>
          <w:rFonts w:hint="eastAsia"/>
        </w:rPr>
        <w:t>　　第三节 中国金融行业存在的问题</w:t>
      </w:r>
      <w:r>
        <w:rPr>
          <w:rFonts w:hint="eastAsia"/>
        </w:rPr>
        <w:br/>
      </w:r>
      <w:r>
        <w:rPr>
          <w:rFonts w:hint="eastAsia"/>
        </w:rPr>
        <w:t>　　　　一、金融产品市场存在的主要问题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二、国内金融产品市场的三大瓶颈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一、金融市场特点</w:t>
      </w:r>
      <w:r>
        <w:rPr>
          <w:rFonts w:hint="eastAsia"/>
        </w:rPr>
        <w:br/>
      </w:r>
      <w:r>
        <w:rPr>
          <w:rFonts w:hint="eastAsia"/>
        </w:rPr>
        <w:t>　　　　二、金融市场分析</w:t>
      </w:r>
      <w:r>
        <w:rPr>
          <w:rFonts w:hint="eastAsia"/>
        </w:rPr>
        <w:br/>
      </w:r>
      <w:r>
        <w:rPr>
          <w:rFonts w:hint="eastAsia"/>
        </w:rPr>
        <w:t>　　　　三、金融市场变化的方向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2024年中国金融行业发展态势分析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二、金融产品竞争策略分析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二、可以投资的金融模式</w:t>
      </w:r>
      <w:r>
        <w:rPr>
          <w:rFonts w:hint="eastAsia"/>
        </w:rPr>
        <w:br/>
      </w:r>
      <w:r>
        <w:rPr>
          <w:rFonts w:hint="eastAsia"/>
        </w:rPr>
        <w:t>　　　　三、2024年金融投资机会</w:t>
      </w:r>
      <w:r>
        <w:rPr>
          <w:rFonts w:hint="eastAsia"/>
        </w:rPr>
        <w:br/>
      </w:r>
      <w:r>
        <w:rPr>
          <w:rFonts w:hint="eastAsia"/>
        </w:rPr>
        <w:t>　　　　四、2024年金融投资新方向</w:t>
      </w:r>
      <w:r>
        <w:rPr>
          <w:rFonts w:hint="eastAsia"/>
        </w:rPr>
        <w:br/>
      </w:r>
      <w:r>
        <w:rPr>
          <w:rFonts w:hint="eastAsia"/>
        </w:rPr>
        <w:t>　　第三节 金融行业发展前景分析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一、金融危机下金融市场的发展前景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一、未来金融发展分析</w:t>
      </w:r>
      <w:r>
        <w:rPr>
          <w:rFonts w:hint="eastAsia"/>
        </w:rPr>
        <w:br/>
      </w:r>
      <w:r>
        <w:rPr>
          <w:rFonts w:hint="eastAsia"/>
        </w:rPr>
        <w:t>　　　　二、未来金融行业技术开发方向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我国金融供需状况分析</w:t>
      </w:r>
      <w:r>
        <w:rPr>
          <w:rFonts w:hint="eastAsia"/>
        </w:rPr>
        <w:br/>
      </w:r>
      <w:r>
        <w:rPr>
          <w:rFonts w:hint="eastAsia"/>
        </w:rPr>
        <w:t>　　第一节 金融行业供给情况分析</w:t>
      </w:r>
      <w:r>
        <w:rPr>
          <w:rFonts w:hint="eastAsia"/>
        </w:rPr>
        <w:br/>
      </w:r>
      <w:r>
        <w:rPr>
          <w:rFonts w:hint="eastAsia"/>
        </w:rPr>
        <w:t>　　第二节 金融行业需求情况分析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2024-2030年金融行业供需预测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当前金融存在的问题</w:t>
      </w:r>
      <w:r>
        <w:rPr>
          <w:rFonts w:hint="eastAsia"/>
        </w:rPr>
        <w:br/>
      </w:r>
      <w:r>
        <w:rPr>
          <w:rFonts w:hint="eastAsia"/>
        </w:rPr>
        <w:t>　　第二节 金融未来发展预测分析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华泰证券股份有限公司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重点省市金融市场运行分析</w:t>
      </w:r>
      <w:r>
        <w:rPr>
          <w:rFonts w:hint="eastAsia"/>
        </w:rPr>
        <w:br/>
      </w:r>
      <w:r>
        <w:rPr>
          <w:rFonts w:hint="eastAsia"/>
        </w:rPr>
        <w:t>　　第一节 中国金融市场总体情况</w:t>
      </w:r>
      <w:r>
        <w:rPr>
          <w:rFonts w:hint="eastAsia"/>
        </w:rPr>
        <w:br/>
      </w:r>
      <w:r>
        <w:rPr>
          <w:rFonts w:hint="eastAsia"/>
        </w:rPr>
        <w:t>　　第二节 各地区银行业发展情况</w:t>
      </w:r>
      <w:r>
        <w:rPr>
          <w:rFonts w:hint="eastAsia"/>
        </w:rPr>
        <w:br/>
      </w:r>
      <w:r>
        <w:rPr>
          <w:rFonts w:hint="eastAsia"/>
        </w:rPr>
        <w:t>　　第三节 各地区证券业发展情况</w:t>
      </w:r>
      <w:r>
        <w:rPr>
          <w:rFonts w:hint="eastAsia"/>
        </w:rPr>
        <w:br/>
      </w:r>
      <w:r>
        <w:rPr>
          <w:rFonts w:hint="eastAsia"/>
        </w:rPr>
        <w:t>　　第四节 各地区保险业发展情况</w:t>
      </w:r>
      <w:r>
        <w:rPr>
          <w:rFonts w:hint="eastAsia"/>
        </w:rPr>
        <w:br/>
      </w:r>
      <w:r>
        <w:rPr>
          <w:rFonts w:hint="eastAsia"/>
        </w:rPr>
        <w:t>　　第五节 各地区资金流向和融资结构</w:t>
      </w:r>
      <w:r>
        <w:rPr>
          <w:rFonts w:hint="eastAsia"/>
        </w:rPr>
        <w:br/>
      </w:r>
      <w:r>
        <w:rPr>
          <w:rFonts w:hint="eastAsia"/>
        </w:rPr>
        <w:t>　　第六节 金融生态环境建设</w:t>
      </w:r>
      <w:r>
        <w:rPr>
          <w:rFonts w:hint="eastAsia"/>
        </w:rPr>
        <w:br/>
      </w:r>
      <w:r>
        <w:rPr>
          <w:rFonts w:hint="eastAsia"/>
        </w:rPr>
        <w:t>　　第七节 中国区域金融市场展望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2024-2030年中国金融行业投资战略研究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2019-2024年中国金融行业投资策略分析</w:t>
      </w:r>
      <w:r>
        <w:rPr>
          <w:rFonts w:hint="eastAsia"/>
        </w:rPr>
        <w:br/>
      </w:r>
      <w:r>
        <w:rPr>
          <w:rFonts w:hint="eastAsia"/>
        </w:rPr>
        <w:t>　　　　一、金融投资策略</w:t>
      </w:r>
      <w:r>
        <w:rPr>
          <w:rFonts w:hint="eastAsia"/>
        </w:rPr>
        <w:br/>
      </w:r>
      <w:r>
        <w:rPr>
          <w:rFonts w:hint="eastAsia"/>
        </w:rPr>
        <w:t>　　　　二、金融投资筹划策略</w:t>
      </w:r>
      <w:r>
        <w:rPr>
          <w:rFonts w:hint="eastAsia"/>
        </w:rPr>
        <w:br/>
      </w:r>
      <w:r>
        <w:rPr>
          <w:rFonts w:hint="eastAsia"/>
        </w:rPr>
        <w:t>　　　　三、2024年金融品牌竞争战略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2024-2030年中国金融行业品牌建设策略</w:t>
      </w:r>
      <w:r>
        <w:rPr>
          <w:rFonts w:hint="eastAsia"/>
        </w:rPr>
        <w:br/>
      </w:r>
      <w:r>
        <w:rPr>
          <w:rFonts w:hint="eastAsia"/>
        </w:rPr>
        <w:t>　　　　一、金融的规划</w:t>
      </w:r>
      <w:r>
        <w:rPr>
          <w:rFonts w:hint="eastAsia"/>
        </w:rPr>
        <w:br/>
      </w:r>
      <w:r>
        <w:rPr>
          <w:rFonts w:hint="eastAsia"/>
        </w:rPr>
        <w:t>　　　　二、金融的建设</w:t>
      </w:r>
      <w:r>
        <w:rPr>
          <w:rFonts w:hint="eastAsia"/>
        </w:rPr>
        <w:br/>
      </w:r>
      <w:r>
        <w:rPr>
          <w:rFonts w:hint="eastAsia"/>
        </w:rPr>
        <w:t>　　　　三、金融业成功之道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中国金融行业市场发展趋势预测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金融产品投资机会</w:t>
      </w:r>
      <w:r>
        <w:rPr>
          <w:rFonts w:hint="eastAsia"/>
        </w:rPr>
        <w:br/>
      </w:r>
      <w:r>
        <w:rPr>
          <w:rFonts w:hint="eastAsia"/>
        </w:rPr>
        <w:t>　　第三节 金融产品投资趋势分析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金融企业制定“十三五”发展战略研究分析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一、中国经济发展方式转型进入攻坚期，必然要求金融发展方式加快转型</w:t>
      </w:r>
      <w:r>
        <w:rPr>
          <w:rFonts w:hint="eastAsia"/>
        </w:rPr>
        <w:br/>
      </w:r>
      <w:r>
        <w:rPr>
          <w:rFonts w:hint="eastAsia"/>
        </w:rPr>
        <w:t>　　　　二、增强金融体系服务实体经济的能力，客观要求加快金融改革步伐</w:t>
      </w:r>
      <w:r>
        <w:rPr>
          <w:rFonts w:hint="eastAsia"/>
        </w:rPr>
        <w:br/>
      </w:r>
      <w:r>
        <w:rPr>
          <w:rFonts w:hint="eastAsia"/>
        </w:rPr>
        <w:t>　　　　三、金融发展和改革步入深化期，关键领域改革迎来有利时间窗口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一、坚持开放共赢</w:t>
      </w:r>
      <w:r>
        <w:rPr>
          <w:rFonts w:hint="eastAsia"/>
        </w:rPr>
        <w:br/>
      </w:r>
      <w:r>
        <w:rPr>
          <w:rFonts w:hint="eastAsia"/>
        </w:rPr>
        <w:t>　　　　二、坚持城乡统筹</w:t>
      </w:r>
      <w:r>
        <w:rPr>
          <w:rFonts w:hint="eastAsia"/>
        </w:rPr>
        <w:br/>
      </w:r>
      <w:r>
        <w:rPr>
          <w:rFonts w:hint="eastAsia"/>
        </w:rPr>
        <w:t>　　　　三、坚持创新发展</w:t>
      </w:r>
      <w:r>
        <w:rPr>
          <w:rFonts w:hint="eastAsia"/>
        </w:rPr>
        <w:br/>
      </w:r>
      <w:r>
        <w:rPr>
          <w:rFonts w:hint="eastAsia"/>
        </w:rPr>
        <w:t>　　　　四、坚持可持续发展</w:t>
      </w:r>
      <w:r>
        <w:rPr>
          <w:rFonts w:hint="eastAsia"/>
        </w:rPr>
        <w:br/>
      </w:r>
      <w:r>
        <w:rPr>
          <w:rFonts w:hint="eastAsia"/>
        </w:rPr>
        <w:t>　　　　五、坚持成果共享</w:t>
      </w:r>
      <w:r>
        <w:rPr>
          <w:rFonts w:hint="eastAsia"/>
        </w:rPr>
        <w:br/>
      </w:r>
      <w:r>
        <w:rPr>
          <w:rFonts w:hint="eastAsia"/>
        </w:rPr>
        <w:t>　　第三节 [~中智林]“十三五”发展战略规划的制定依据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2024年财政部国债发行情况发行量单位：亿元人民币</w:t>
      </w:r>
      <w:r>
        <w:rPr>
          <w:rFonts w:hint="eastAsia"/>
        </w:rPr>
        <w:br/>
      </w:r>
      <w:r>
        <w:rPr>
          <w:rFonts w:hint="eastAsia"/>
        </w:rPr>
        <w:t>　　图表 9 2024年国家开发银行金融债发行情况</w:t>
      </w:r>
      <w:r>
        <w:rPr>
          <w:rFonts w:hint="eastAsia"/>
        </w:rPr>
        <w:br/>
      </w:r>
      <w:r>
        <w:rPr>
          <w:rFonts w:hint="eastAsia"/>
        </w:rPr>
        <w:t>　　图表 10 2024年国家开发银行金融债发行情况</w:t>
      </w:r>
      <w:r>
        <w:rPr>
          <w:rFonts w:hint="eastAsia"/>
        </w:rPr>
        <w:br/>
      </w:r>
      <w:r>
        <w:rPr>
          <w:rFonts w:hint="eastAsia"/>
        </w:rPr>
        <w:t>　　图表 11 2024年中国进出口银行金融债发行情况</w:t>
      </w:r>
      <w:r>
        <w:rPr>
          <w:rFonts w:hint="eastAsia"/>
        </w:rPr>
        <w:br/>
      </w:r>
      <w:r>
        <w:rPr>
          <w:rFonts w:hint="eastAsia"/>
        </w:rPr>
        <w:t>　　图表 12 2024年中国农业发展银行金融债发行情况</w:t>
      </w:r>
      <w:r>
        <w:rPr>
          <w:rFonts w:hint="eastAsia"/>
        </w:rPr>
        <w:br/>
      </w:r>
      <w:r>
        <w:rPr>
          <w:rFonts w:hint="eastAsia"/>
        </w:rPr>
        <w:t>　　图表 13 境内外市场筹资情况</w:t>
      </w:r>
      <w:r>
        <w:rPr>
          <w:rFonts w:hint="eastAsia"/>
        </w:rPr>
        <w:br/>
      </w:r>
      <w:r>
        <w:rPr>
          <w:rFonts w:hint="eastAsia"/>
        </w:rPr>
        <w:t>　　图表 14 股票市场成交额</w:t>
      </w:r>
      <w:r>
        <w:rPr>
          <w:rFonts w:hint="eastAsia"/>
        </w:rPr>
        <w:br/>
      </w:r>
      <w:r>
        <w:rPr>
          <w:rFonts w:hint="eastAsia"/>
        </w:rPr>
        <w:t>　　图表 15 沪深指数走势</w:t>
      </w:r>
      <w:r>
        <w:rPr>
          <w:rFonts w:hint="eastAsia"/>
        </w:rPr>
        <w:br/>
      </w:r>
      <w:r>
        <w:rPr>
          <w:rFonts w:hint="eastAsia"/>
        </w:rPr>
        <w:t>　　图表 16 2024年股票市场</w:t>
      </w:r>
      <w:r>
        <w:rPr>
          <w:rFonts w:hint="eastAsia"/>
        </w:rPr>
        <w:br/>
      </w:r>
      <w:r>
        <w:rPr>
          <w:rFonts w:hint="eastAsia"/>
        </w:rPr>
        <w:t>　　图表 17 2024年股票市场筹资额</w:t>
      </w:r>
      <w:r>
        <w:rPr>
          <w:rFonts w:hint="eastAsia"/>
        </w:rPr>
        <w:br/>
      </w:r>
      <w:r>
        <w:rPr>
          <w:rFonts w:hint="eastAsia"/>
        </w:rPr>
        <w:t>　　图表 18 2024年股票市场成交额</w:t>
      </w:r>
      <w:r>
        <w:rPr>
          <w:rFonts w:hint="eastAsia"/>
        </w:rPr>
        <w:br/>
      </w:r>
      <w:r>
        <w:rPr>
          <w:rFonts w:hint="eastAsia"/>
        </w:rPr>
        <w:t>　　图表 19 2024年沪深股市指数走势</w:t>
      </w:r>
      <w:r>
        <w:rPr>
          <w:rFonts w:hint="eastAsia"/>
        </w:rPr>
        <w:br/>
      </w:r>
      <w:r>
        <w:rPr>
          <w:rFonts w:hint="eastAsia"/>
        </w:rPr>
        <w:t>　　图表 20 2024年股票市场总值</w:t>
      </w:r>
      <w:r>
        <w:rPr>
          <w:rFonts w:hint="eastAsia"/>
        </w:rPr>
        <w:br/>
      </w:r>
      <w:r>
        <w:rPr>
          <w:rFonts w:hint="eastAsia"/>
        </w:rPr>
        <w:t>　　图表 21 2024年外汇市场</w:t>
      </w:r>
      <w:r>
        <w:rPr>
          <w:rFonts w:hint="eastAsia"/>
        </w:rPr>
        <w:br/>
      </w:r>
      <w:r>
        <w:rPr>
          <w:rFonts w:hint="eastAsia"/>
        </w:rPr>
        <w:t>　　图表 22 2024年期货市场</w:t>
      </w:r>
      <w:r>
        <w:rPr>
          <w:rFonts w:hint="eastAsia"/>
        </w:rPr>
        <w:br/>
      </w:r>
      <w:r>
        <w:rPr>
          <w:rFonts w:hint="eastAsia"/>
        </w:rPr>
        <w:t>　　图表 23 2024年期货市场交易情况</w:t>
      </w:r>
      <w:r>
        <w:rPr>
          <w:rFonts w:hint="eastAsia"/>
        </w:rPr>
        <w:br/>
      </w:r>
      <w:r>
        <w:rPr>
          <w:rFonts w:hint="eastAsia"/>
        </w:rPr>
        <w:t>　　图表 24 10月主要货币市场利率走势</w:t>
      </w:r>
      <w:r>
        <w:rPr>
          <w:rFonts w:hint="eastAsia"/>
        </w:rPr>
        <w:br/>
      </w:r>
      <w:r>
        <w:rPr>
          <w:rFonts w:hint="eastAsia"/>
        </w:rPr>
        <w:t>　　图表 25 同业拆借、回购加权平均利率走势图</w:t>
      </w:r>
      <w:r>
        <w:rPr>
          <w:rFonts w:hint="eastAsia"/>
        </w:rPr>
        <w:br/>
      </w:r>
      <w:r>
        <w:rPr>
          <w:rFonts w:hint="eastAsia"/>
        </w:rPr>
        <w:t>　　图表 26 2024年以来主要债券换手率</w:t>
      </w:r>
      <w:r>
        <w:rPr>
          <w:rFonts w:hint="eastAsia"/>
        </w:rPr>
        <w:br/>
      </w:r>
      <w:r>
        <w:rPr>
          <w:rFonts w:hint="eastAsia"/>
        </w:rPr>
        <w:t>　　图表 27 公开市场操作货币投放与回笼测算表</w:t>
      </w:r>
      <w:r>
        <w:rPr>
          <w:rFonts w:hint="eastAsia"/>
        </w:rPr>
        <w:br/>
      </w:r>
      <w:r>
        <w:rPr>
          <w:rFonts w:hint="eastAsia"/>
        </w:rPr>
        <w:t>　　图表 28 2024年货币供应量</w:t>
      </w:r>
      <w:r>
        <w:rPr>
          <w:rFonts w:hint="eastAsia"/>
        </w:rPr>
        <w:br/>
      </w:r>
      <w:r>
        <w:rPr>
          <w:rFonts w:hint="eastAsia"/>
        </w:rPr>
        <w:t>　　图表 29 各层次货币供应量同比增长趋势（2011.1-2013.11）</w:t>
      </w:r>
      <w:r>
        <w:rPr>
          <w:rFonts w:hint="eastAsia"/>
        </w:rPr>
        <w:br/>
      </w:r>
      <w:r>
        <w:rPr>
          <w:rFonts w:hint="eastAsia"/>
        </w:rPr>
        <w:t>　　图表 30 本外币贷款余额及增幅趋势（2011.1-2013.11）</w:t>
      </w:r>
      <w:r>
        <w:rPr>
          <w:rFonts w:hint="eastAsia"/>
        </w:rPr>
        <w:br/>
      </w:r>
      <w:r>
        <w:rPr>
          <w:rFonts w:hint="eastAsia"/>
        </w:rPr>
        <w:t>　　图表 31 本外币存款余额及增幅趋势（2011.1-2013.11）</w:t>
      </w:r>
      <w:r>
        <w:rPr>
          <w:rFonts w:hint="eastAsia"/>
        </w:rPr>
        <w:br/>
      </w:r>
      <w:r>
        <w:rPr>
          <w:rFonts w:hint="eastAsia"/>
        </w:rPr>
        <w:t>　　图表 32 2024年A股市场筹资额</w:t>
      </w:r>
      <w:r>
        <w:rPr>
          <w:rFonts w:hint="eastAsia"/>
        </w:rPr>
        <w:br/>
      </w:r>
      <w:r>
        <w:rPr>
          <w:rFonts w:hint="eastAsia"/>
        </w:rPr>
        <w:t>　　图表 33 2024年股票市场成交额</w:t>
      </w:r>
      <w:r>
        <w:rPr>
          <w:rFonts w:hint="eastAsia"/>
        </w:rPr>
        <w:br/>
      </w:r>
      <w:r>
        <w:rPr>
          <w:rFonts w:hint="eastAsia"/>
        </w:rPr>
        <w:t>　　图表 34 2024年沪深指数走势</w:t>
      </w:r>
      <w:r>
        <w:rPr>
          <w:rFonts w:hint="eastAsia"/>
        </w:rPr>
        <w:br/>
      </w:r>
      <w:r>
        <w:rPr>
          <w:rFonts w:hint="eastAsia"/>
        </w:rPr>
        <w:t>　　图表 35 2024年债券市场发行情况（单位：亿元）</w:t>
      </w:r>
      <w:r>
        <w:rPr>
          <w:rFonts w:hint="eastAsia"/>
        </w:rPr>
        <w:br/>
      </w:r>
      <w:r>
        <w:rPr>
          <w:rFonts w:hint="eastAsia"/>
        </w:rPr>
        <w:t>　　图表 36 2024年金融机构人民币信贷收支</w:t>
      </w:r>
      <w:r>
        <w:rPr>
          <w:rFonts w:hint="eastAsia"/>
        </w:rPr>
        <w:br/>
      </w:r>
      <w:r>
        <w:rPr>
          <w:rFonts w:hint="eastAsia"/>
        </w:rPr>
        <w:t>　　图表 37 2024年金融机构人民币中长期，短期贷款余额</w:t>
      </w:r>
      <w:r>
        <w:rPr>
          <w:rFonts w:hint="eastAsia"/>
        </w:rPr>
        <w:br/>
      </w:r>
      <w:r>
        <w:rPr>
          <w:rFonts w:hint="eastAsia"/>
        </w:rPr>
        <w:t>　　图表 38 2024年金融机构各项人民币存款额</w:t>
      </w:r>
      <w:r>
        <w:rPr>
          <w:rFonts w:hint="eastAsia"/>
        </w:rPr>
        <w:br/>
      </w:r>
      <w:r>
        <w:rPr>
          <w:rFonts w:hint="eastAsia"/>
        </w:rPr>
        <w:t>　　图表 39 2024年金融机构人民币存贷款增速变化趋势</w:t>
      </w:r>
      <w:r>
        <w:rPr>
          <w:rFonts w:hint="eastAsia"/>
        </w:rPr>
        <w:br/>
      </w:r>
      <w:r>
        <w:rPr>
          <w:rFonts w:hint="eastAsia"/>
        </w:rPr>
        <w:t>　　图表 40 2024年金融机构人民币存贷差余额</w:t>
      </w:r>
      <w:r>
        <w:rPr>
          <w:rFonts w:hint="eastAsia"/>
        </w:rPr>
        <w:br/>
      </w:r>
      <w:r>
        <w:rPr>
          <w:rFonts w:hint="eastAsia"/>
        </w:rPr>
        <w:t>　　图表 41 2023年末银行业金融机构地区分布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42 近3年中国工商银行股份有限公司资产负债率变化情况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近3年中国工商银行股份有限公司产权比率变化情况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近3年中国工商银行股份有限公司固定资产周转次数情况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近3年中国工商银行股份有限公司流动资产周转次数变化情况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近3年中国工商银行股份有限公司总资产周转次数变化情况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近3年中国工商银行股份有限公司销售毛利率变化情况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近3年中国人寿保险（集团）公司资产负债率变化情况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近3年中国人寿保险（集团）公司产权比率变化情况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近3年中国人寿保险（集团）公司固定资产周转次数情况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近3年中国人寿保险（集团）公司流动资产周转次数变化情况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近3年中国人寿保险（集团）公司总资产周转次数变化情况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近3年中国人寿保险（集团）公司销售毛利率变化情况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近3年中国平安保险（集团）股份有限公司资产负债率变化情况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近3年中国平安保险（集团）股份有限公司产权比率变化情况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近3年中国平安保险（集团）股份有限公司固定资产周转次数情况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近3年中国平安保险（集团）股份有限公司流动资产周转次数变化情况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近3年中国平安保险（集团）股份有限公司总资产周转次数变化情况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近3年中国平安保险（集团）股份有限公司销售毛利率变化情况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近3年中信证券股份有限公司资产负债率变化情况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近3年中信证券股份有限公司产权比率变化情况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近3年中信证券股份有限公司固定资产周转次数情况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近3年中信证券股份有限公司流动资产周转次数变化情况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近3年中信证券股份有限公司总资产周转次数变化情况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近3年中信证券股份有限公司销售毛利率变化情况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近3年华泰证券股份有限公司资产负债率变化情况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近3年华泰证券股份有限公司产权比率变化情况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近3年华泰证券股份有限公司固定资产周转次数情况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近3年华泰证券股份有限公司流动资产周转次数变化情况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近3年华泰证券股份有限公司总资产周转次数变化情况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近3年华泰证券股份有限公司销售毛利率变化情况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2023年末银行业金融机构地区分布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79 2023年末各地区金融机构人民币存贷款余额增速 单位：%</w:t>
      </w:r>
      <w:r>
        <w:rPr>
          <w:rFonts w:hint="eastAsia"/>
        </w:rPr>
        <w:br/>
      </w:r>
      <w:r>
        <w:rPr>
          <w:rFonts w:hint="eastAsia"/>
        </w:rPr>
        <w:t>　　图表 80 2023年末各地区金融机构本外币存贷款余额结构 单位：%</w:t>
      </w:r>
      <w:r>
        <w:rPr>
          <w:rFonts w:hint="eastAsia"/>
        </w:rPr>
        <w:br/>
      </w:r>
      <w:r>
        <w:rPr>
          <w:rFonts w:hint="eastAsia"/>
        </w:rPr>
        <w:t>　　图表 81 2023年末金融机构本外币存贷款余额地区分布</w:t>
      </w:r>
      <w:r>
        <w:rPr>
          <w:rFonts w:hint="eastAsia"/>
        </w:rPr>
        <w:br/>
      </w:r>
      <w:r>
        <w:rPr>
          <w:rFonts w:hint="eastAsia"/>
        </w:rPr>
        <w:t>　　图表 82 2023年末各地区金融机构本外币各项存款余额及增长率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83 2023年末各地区金融机构本外币各项贷款余额及增长率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84 2023年末新型农村机构地区分布</w:t>
      </w:r>
      <w:r>
        <w:rPr>
          <w:rFonts w:hint="eastAsia"/>
        </w:rPr>
        <w:br/>
      </w:r>
      <w:r>
        <w:rPr>
          <w:rFonts w:hint="eastAsia"/>
        </w:rPr>
        <w:t>　　图表 85 2024年地方法人金融机构部分运营指标</w:t>
      </w:r>
      <w:r>
        <w:rPr>
          <w:rFonts w:hint="eastAsia"/>
        </w:rPr>
        <w:br/>
      </w:r>
      <w:r>
        <w:rPr>
          <w:rFonts w:hint="eastAsia"/>
        </w:rPr>
        <w:t>　　图表 86 2023年末各地区证券业分布</w:t>
      </w:r>
      <w:r>
        <w:rPr>
          <w:rFonts w:hint="eastAsia"/>
        </w:rPr>
        <w:br/>
      </w:r>
      <w:r>
        <w:rPr>
          <w:rFonts w:hint="eastAsia"/>
        </w:rPr>
        <w:t>　　图表 87 2023年末各地区保险业分布</w:t>
      </w:r>
      <w:r>
        <w:rPr>
          <w:rFonts w:hint="eastAsia"/>
        </w:rPr>
        <w:br/>
      </w:r>
      <w:r>
        <w:rPr>
          <w:rFonts w:hint="eastAsia"/>
        </w:rPr>
        <w:t>　　图表 88 2024年货币市场资金净融入（净融出）情况</w:t>
      </w:r>
      <w:r>
        <w:rPr>
          <w:rFonts w:hint="eastAsia"/>
        </w:rPr>
        <w:br/>
      </w:r>
      <w:r>
        <w:rPr>
          <w:rFonts w:hint="eastAsia"/>
        </w:rPr>
        <w:t>　　图表 89 2023年末票据业务地区分布</w:t>
      </w:r>
      <w:r>
        <w:rPr>
          <w:rFonts w:hint="eastAsia"/>
        </w:rPr>
        <w:br/>
      </w:r>
      <w:r>
        <w:rPr>
          <w:rFonts w:hint="eastAsia"/>
        </w:rPr>
        <w:t>　　图表 90 2024年各地区非金融机构部门贷款、债券、股票融资额增速</w:t>
      </w:r>
      <w:r>
        <w:rPr>
          <w:rFonts w:hint="eastAsia"/>
        </w:rPr>
        <w:br/>
      </w:r>
      <w:r>
        <w:rPr>
          <w:rFonts w:hint="eastAsia"/>
        </w:rPr>
        <w:t>　　图表 91 2024年非金融机构部门贷款、债券、股票融资额地区分布</w:t>
      </w:r>
      <w:r>
        <w:rPr>
          <w:rFonts w:hint="eastAsia"/>
        </w:rPr>
        <w:br/>
      </w:r>
      <w:r>
        <w:rPr>
          <w:rFonts w:hint="eastAsia"/>
        </w:rPr>
        <w:t>　　图表 92 2024年各地区城镇居民人均可支配收入</w:t>
      </w:r>
      <w:r>
        <w:rPr>
          <w:rFonts w:hint="eastAsia"/>
        </w:rPr>
        <w:br/>
      </w:r>
      <w:r>
        <w:rPr>
          <w:rFonts w:hint="eastAsia"/>
        </w:rPr>
        <w:t>　　图表 93 2024年各地区农村居民人均纯收入</w:t>
      </w:r>
      <w:r>
        <w:rPr>
          <w:rFonts w:hint="eastAsia"/>
        </w:rPr>
        <w:br/>
      </w:r>
      <w:r>
        <w:rPr>
          <w:rFonts w:hint="eastAsia"/>
        </w:rPr>
        <w:t>　　图表 94 2024年各地区居民平均消费倾向</w:t>
      </w:r>
      <w:r>
        <w:rPr>
          <w:rFonts w:hint="eastAsia"/>
        </w:rPr>
        <w:br/>
      </w:r>
      <w:r>
        <w:rPr>
          <w:rFonts w:hint="eastAsia"/>
        </w:rPr>
        <w:t>　　图表 95 2024年各地区社会消费品零售总额比重和增长率</w:t>
      </w:r>
      <w:r>
        <w:rPr>
          <w:rFonts w:hint="eastAsia"/>
        </w:rPr>
        <w:br/>
      </w:r>
      <w:r>
        <w:rPr>
          <w:rFonts w:hint="eastAsia"/>
        </w:rPr>
        <w:t>　　图表 96 2019-2024年城乡居民家庭恩格尔系数变动趋势</w:t>
      </w:r>
      <w:r>
        <w:rPr>
          <w:rFonts w:hint="eastAsia"/>
        </w:rPr>
        <w:br/>
      </w:r>
      <w:r>
        <w:rPr>
          <w:rFonts w:hint="eastAsia"/>
        </w:rPr>
        <w:t>　　图表 97 2024年各地区恩格尔系数</w:t>
      </w:r>
      <w:r>
        <w:rPr>
          <w:rFonts w:hint="eastAsia"/>
        </w:rPr>
        <w:br/>
      </w:r>
      <w:r>
        <w:rPr>
          <w:rFonts w:hint="eastAsia"/>
        </w:rPr>
        <w:t>　　图表 98 2024年各地区固定资产投资（不含农户）比重和增长率</w:t>
      </w:r>
      <w:r>
        <w:rPr>
          <w:rFonts w:hint="eastAsia"/>
        </w:rPr>
        <w:br/>
      </w:r>
      <w:r>
        <w:rPr>
          <w:rFonts w:hint="eastAsia"/>
        </w:rPr>
        <w:t>　　图表 99 2024年各地区出口总额比重和增长率</w:t>
      </w:r>
      <w:r>
        <w:rPr>
          <w:rFonts w:hint="eastAsia"/>
        </w:rPr>
        <w:br/>
      </w:r>
      <w:r>
        <w:rPr>
          <w:rFonts w:hint="eastAsia"/>
        </w:rPr>
        <w:t>　　图表 100 2024年各地区进口总额比重和增长率</w:t>
      </w:r>
      <w:r>
        <w:rPr>
          <w:rFonts w:hint="eastAsia"/>
        </w:rPr>
        <w:br/>
      </w:r>
      <w:r>
        <w:rPr>
          <w:rFonts w:hint="eastAsia"/>
        </w:rPr>
        <w:t>　　图表 101 2024年各地区进出口差额</w:t>
      </w:r>
      <w:r>
        <w:rPr>
          <w:rFonts w:hint="eastAsia"/>
        </w:rPr>
        <w:br/>
      </w:r>
      <w:r>
        <w:rPr>
          <w:rFonts w:hint="eastAsia"/>
        </w:rPr>
        <w:t>　　图表 102 2024年各地区实际利用外资比重和增长率</w:t>
      </w:r>
      <w:r>
        <w:rPr>
          <w:rFonts w:hint="eastAsia"/>
        </w:rPr>
        <w:br/>
      </w:r>
      <w:r>
        <w:rPr>
          <w:rFonts w:hint="eastAsia"/>
        </w:rPr>
        <w:t>　　图表 103 2024年各地区财政收入和财政支出情况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cca50343472d" w:history="1">
        <w:r>
          <w:rPr>
            <w:rStyle w:val="Hyperlink"/>
          </w:rPr>
          <w:t>中国金融行业现状调研与发展趋势预测报告（2024版）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6cca50343472d" w:history="1">
        <w:r>
          <w:rPr>
            <w:rStyle w:val="Hyperlink"/>
          </w:rPr>
          <w:t>https://www.20087.com/M_JinRongBaoXian/5A/JinRongWeiLaiFaZhanQuShiYuCe.html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8957ed6040dc" w:history="1">
      <w:r>
        <w:rPr>
          <w:rStyle w:val="Hyperlink"/>
        </w:rPr>
        <w:t>中国金融行业现状调研与发展趋势预测报告（2024版）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A/JinRongWeiLaiFaZhanQuShiYuCe.html" TargetMode="External" Id="R6db6cca50343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A/JinRongWeiLaiFaZhanQuShiYuCe.html" TargetMode="External" Id="Rdaf88957ed6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2024-03-06T08:21:00Z</dcterms:created>
  <dcterms:modified xsi:type="dcterms:W3CDTF">2024-03-06T09:21:00Z</dcterms:modified>
  <dc:subject>中国金融行业现状调研与发展趋势预测报告（2024版）</dc:subject>
  <dc:title>中国金融行业现状调研与发展趋势预测报告（2024版）</dc:title>
  <cp:keywords>中国金融行业现状调研与发展趋势预测报告（2024版）</cp:keywords>
  <dc:description>中国金融行业现状调研与发展趋势预测报告（2024版）</dc:description>
</cp:coreProperties>
</file>