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0ce0b89c04db8" w:history="1">
              <w:r>
                <w:rPr>
                  <w:rStyle w:val="Hyperlink"/>
                </w:rPr>
                <w:t>2025-2031年中国儿童遥控电动车市场现状与趋势预测报告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0ce0b89c04db8" w:history="1">
              <w:r>
                <w:rPr>
                  <w:rStyle w:val="Hyperlink"/>
                </w:rPr>
                <w:t>2025-2031年中国儿童遥控电动车市场现状与趋势预测报告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0ce0b89c04db8" w:history="1">
                <w:r>
                  <w:rPr>
                    <w:rStyle w:val="Hyperlink"/>
                  </w:rPr>
                  <w:t>https://www.20087.com/0/66/ErTongYaoKongDianDongCheHangYeFaZhanQuShi.html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遥控电动车是儿童玩具市场中的热门商品，近年来经历了显著的技术革新和设计创新。目前，儿童遥控电动车不仅在外形设计上模仿各种真实车型，如跑车、越野车和电动汽车，还在功能上加入了更多互动元素，如LED灯、音乐播放和语音提示，增强了玩具的趣味性和吸引力。同时，安全性和耐用性也是制造商关注的重点，采用环保材料和强化车身结构，确保儿童在使用过程中的安全。</w:t>
      </w:r>
      <w:r>
        <w:rPr>
          <w:rFonts w:hint="eastAsia"/>
        </w:rPr>
        <w:br/>
      </w:r>
      <w:r>
        <w:rPr>
          <w:rFonts w:hint="eastAsia"/>
        </w:rPr>
        <w:t>　　未来，儿童遥控电动车将更加注重智能化和教育功能。智能化体现在集成更多传感器和智能控制技术，如障碍物检测和自动避障，以及通过手机或平板电脑进行更复杂的操控，提供接近真实驾驶的体验。教育功能则意味着将玩具与STEM（科学、技术、工程和数学）教育相结合，通过编程控制和拼装设计，激发儿童的创造力和逻辑思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0ce0b89c04db8" w:history="1">
        <w:r>
          <w:rPr>
            <w:rStyle w:val="Hyperlink"/>
          </w:rPr>
          <w:t>2025-2031年中国儿童遥控电动车市场现状与趋势预测报告</w:t>
        </w:r>
      </w:hyperlink>
      <w:r>
        <w:rPr>
          <w:rFonts w:hint="eastAsia"/>
        </w:rPr>
        <w:t>》基于国家统计局及相关行业协会的权威数据，系统分析了儿童遥控电动车行业的市场规模、产业链结构及技术现状，并对儿童遥控电动车发展趋势与市场前景进行了科学预测。报告重点解读了行业重点企业的竞争策略与品牌影响力，全面评估了儿童遥控电动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儿童遥控电动车行业界定及应用</w:t>
      </w:r>
      <w:r>
        <w:rPr>
          <w:rFonts w:hint="eastAsia"/>
        </w:rPr>
        <w:br/>
      </w:r>
      <w:r>
        <w:rPr>
          <w:rFonts w:hint="eastAsia"/>
        </w:rPr>
        <w:t>　　第一节 儿童遥控电动车行业定义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儿童遥控电动车主要应用领域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2024-2025年中国儿童遥控电动车行业发展环境分析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儿童遥控电动车行业经济环境分析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儿童遥控电动车行业政策环境分析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一、儿童遥控电动车行业政策影响分析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二、相关儿童遥控电动车行业标准分析</w:t>
      </w:r>
      <w:r>
        <w:rPr>
          <w:rFonts w:hint="eastAsia"/>
        </w:rPr>
        <w:br/>
      </w:r>
      <w:r>
        <w:rPr>
          <w:rFonts w:hint="eastAsia"/>
        </w:rPr>
        <w:t>　　第三节 儿童遥控电动车行业社会环境分析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2024-2025年儿童遥控电动车行业技术发展现状及趋势分析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儿童遥控电动车行业技术发展现状分析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国内外儿童遥控电动车行业技术差异与原因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儿童遥控电动车行业技术发展方向、趋势预测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提升儿童遥控电动车行业技术能力策略建议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2024-2025年全球儿童遥控电动车行业发展状况分析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2019-2024年全球儿童遥控电动车行业运行概况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2019-2024年全球儿童遥控电动车行业市场规模分析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全球主要地区儿童遥控电动车行业运行情况分析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2025-2031年全球儿童遥控电动车行业发展趋势预测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中国儿童遥控电动车行业现状调研分析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中国儿童遥控电动车行业发展现状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一、2024-2025年儿童遥控电动车行业品牌发展现状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二、2024-2025年儿童遥控电动车行业需求市场现状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三、2024-2025年儿童遥控电动车市场需求层次分析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四、2024-2025年中国儿童遥控电动车市场走向分析</w:t>
      </w:r>
      <w:r>
        <w:rPr>
          <w:rFonts w:hint="eastAsia"/>
        </w:rPr>
        <w:br/>
      </w:r>
      <w:r>
        <w:rPr>
          <w:rFonts w:hint="eastAsia"/>
        </w:rPr>
        <w:t>　　第二节 中国儿童遥控电动车行业存在的问题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一、2024-2025年儿童遥控电动车产品市场存在的主要问题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二、2024-2025年国内儿童遥控电动车产品市场的三大瓶颈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三、2024-2025年儿童遥控电动车产品市场遭遇的规模难题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对中国儿童遥控电动车市场的分析及思考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一、儿童遥控电动车市场特点</w:t>
      </w:r>
      <w:r>
        <w:rPr>
          <w:rFonts w:hint="eastAsia"/>
        </w:rPr>
        <w:br/>
      </w:r>
      <w:r>
        <w:rPr>
          <w:rFonts w:hint="eastAsia"/>
        </w:rPr>
        <w:t>　　　　二、儿童遥控电动车市场分析</w:t>
      </w:r>
      <w:r>
        <w:rPr>
          <w:rFonts w:hint="eastAsia"/>
        </w:rPr>
        <w:br/>
      </w:r>
      <w:r>
        <w:rPr>
          <w:rFonts w:hint="eastAsia"/>
        </w:rPr>
        <w:t>　　　　三、儿童遥控电动车市场变化的方向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四、中国儿童遥控电动车行业发展的新思路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五、对中国儿童遥控电动车行业发展的思考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中国儿童遥控电动车行业市场供需现状调研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中国儿童遥控电动车市场现状分析</w:t>
      </w:r>
      <w:r>
        <w:rPr>
          <w:rFonts w:hint="eastAsia"/>
        </w:rPr>
        <w:br/>
      </w:r>
      <w:r>
        <w:rPr>
          <w:rFonts w:hint="eastAsia"/>
        </w:rPr>
        <w:t>　　第二节 中国儿童遥控电动车行业产量情况分析及预测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一、儿童遥控电动车总体产能规模</w:t>
      </w:r>
      <w:r>
        <w:rPr>
          <w:rFonts w:hint="eastAsia"/>
        </w:rPr>
        <w:br/>
      </w:r>
      <w:r>
        <w:rPr>
          <w:rFonts w:hint="eastAsia"/>
        </w:rPr>
        <w:t>　　　　二、儿童遥控电动车生产区域分布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三、2019-2024年中国儿童遥控电动车产量统计分析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四、2025-2031年中国儿童遥控电动车产量预测分析</w:t>
      </w:r>
      <w:r>
        <w:rPr>
          <w:rFonts w:hint="eastAsia"/>
        </w:rPr>
        <w:br/>
      </w:r>
      <w:r>
        <w:rPr>
          <w:rFonts w:hint="eastAsia"/>
        </w:rPr>
        <w:t>　　第三节 中国儿童遥控电动车市场需求分析及预测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一、中国儿童遥控电动车市场需求特点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二、2019-2024年中国儿童遥控电动车市场需求量统计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三、2025-2031年中国儿童遥控电动车市场需求量预测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中国儿童遥控电动车价格趋势分析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一、2019-2024年中国儿童遥控电动车市场价格趋势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二、2025-2031年中国儿童遥控电动车市场价格走势预测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儿童遥控电动车细分市场深度分析</w:t>
      </w:r>
      <w:r>
        <w:rPr>
          <w:rFonts w:hint="eastAsia"/>
        </w:rPr>
        <w:br/>
      </w:r>
      <w:r>
        <w:rPr>
          <w:rFonts w:hint="eastAsia"/>
        </w:rPr>
        <w:t>　　第一节 儿童遥控电动车细分市场（一）发展研究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儿童遥控电动车细分市场（二）发展研究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中国儿童遥控电动车进出口分析</w:t>
      </w:r>
      <w:r>
        <w:rPr>
          <w:rFonts w:hint="eastAsia"/>
        </w:rPr>
        <w:br/>
      </w:r>
      <w:r>
        <w:rPr>
          <w:rFonts w:hint="eastAsia"/>
        </w:rPr>
        <w:t>　　第一节 儿童遥控电动车进口情况分析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儿童遥控电动车出口情况分析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影响儿童遥控电动车进出口因素分析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中国儿童遥控电动车行业主要指标监测分析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2019-2024年中国儿童遥控电动车行业规模情况分析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2019-2024年中国儿童遥控电动车行业财务能力分析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儿童遥控电动车行业上下游发展情况分析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儿童遥控电动车行业上游产业发展分析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儿童遥控电动车行业下游产业发展分析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中国儿童遥控电动车行业重点地区发展分析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儿童遥控电动车行业重点区域市场结构调研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**地区儿童遥控电动车市场容量分析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**地区儿童遥控电动车市场容量分析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**地区儿童遥控电动车市场容量分析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**地区儿童遥控电动车市场容量分析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**地区儿童遥控电动车市场容量分析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儿童遥控电动车行业重点企业竞争力分析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三、企业儿童遥控电动车经营状况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三、企业儿童遥控电动车经营状况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三、企业儿童遥控电动车经营状况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三、企业儿童遥控电动车经营状况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三、企业儿童遥控电动车经营状况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三、企业儿童遥控电动车经营状况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儿童遥控电动车行业企业经营策略研究分析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儿童遥控电动车企业多样化经营策略分析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一、儿童遥控电动车企业多样化经营情况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二、现行儿童遥控电动车行业多样化经营的方向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大型儿童遥控电动车企业集团未来发展策略分析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对中小儿童遥控电动车企业生产经营的建议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儿童遥控电动车行业前景及投资风险预警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2025年儿童遥控电动车市场前景分析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2025年儿童遥控电动车行业发展趋势预测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影响儿童遥控电动车行业发展的主要因素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一、2025年影响儿童遥控电动车行业运行的有利因素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二、2025年影响儿童遥控电动车行业运行的稳定因素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三、2025年影响儿童遥控电动车行业运行的不利因素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四、2025年中国儿童遥控电动车行业发展面临的挑战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五、2025年中国儿童遥控电动车行业发展面临的机遇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儿童遥控电动车行业投资风险预警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一、儿童遥控电动车行业市场风险预测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二、儿童遥控电动车行业政策风险预测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三、儿童遥控电动车行业经营风险预测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四、儿童遥控电动车行业技术风险预测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五、儿童遥控电动车行业竞争风险预测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六、儿童遥控电动车行业其他风险预测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儿童遥控电动车投资建议</w:t>
      </w:r>
      <w:r>
        <w:rPr>
          <w:rFonts w:hint="eastAsia"/>
        </w:rPr>
        <w:br/>
      </w:r>
      <w:r>
        <w:rPr>
          <w:rFonts w:hint="eastAsia"/>
        </w:rPr>
        <w:t>　　第一节 儿童遥控电动车行业投资环境分析</w:t>
      </w:r>
      <w:r>
        <w:rPr>
          <w:rFonts w:hint="eastAsia"/>
        </w:rPr>
        <w:br/>
      </w:r>
      <w:r>
        <w:rPr>
          <w:rFonts w:hint="eastAsia"/>
        </w:rPr>
        <w:t>　　第二节 儿童遥控电动车行业投资进入壁垒分析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儿童遥控电动车行业历程</w:t>
      </w:r>
      <w:r>
        <w:rPr>
          <w:rFonts w:hint="eastAsia"/>
        </w:rPr>
        <w:br/>
      </w:r>
      <w:r>
        <w:rPr>
          <w:rFonts w:hint="eastAsia"/>
        </w:rPr>
        <w:t>　　图表 儿童遥控电动车行业生命周期</w:t>
      </w:r>
      <w:r>
        <w:rPr>
          <w:rFonts w:hint="eastAsia"/>
        </w:rPr>
        <w:br/>
      </w:r>
      <w:r>
        <w:rPr>
          <w:rFonts w:hint="eastAsia"/>
        </w:rPr>
        <w:t>　　图表 儿童遥控电动车行业产业链分析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2019-2024年儿童遥控电动车行业市场容量分析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2024年中国儿童遥控电动车行业需求领域分布格局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2024年中国儿童遥控电动车进口国家及地区分析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2024年中国儿童遥控电动车出口国家及地区分析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2019-2024年中国儿童遥控电动车行业企业平均规模情况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**地区儿童遥控电动车市场规模及增长情况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2025年中国儿童遥控电动车市场前景分析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2025年中国儿童遥控电动车发展趋势预测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0ce0b89c04db8" w:history="1">
        <w:r>
          <w:rPr>
            <w:rStyle w:val="Hyperlink"/>
          </w:rPr>
          <w:t>2025-2031年中国儿童遥控电动车市场现状与趋势预测报告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0ce0b89c04db8" w:history="1">
        <w:r>
          <w:rPr>
            <w:rStyle w:val="Hyperlink"/>
          </w:rPr>
          <w:t>https://www.20087.com/0/66/ErTongYaoKongDianDongCheHangYeFaZhanQuShi.html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开的四轮汽车、儿童遥控电动车遥控器、儿童玩具车3至7岁大全、儿童遥控电动车可以进电梯吗、儿童遥控车价格及图片、儿童遥控电动车充电口在哪、电动车遥控失灵怎么办、儿童遥控电动车价格、1一5岁的遥控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2bf279d88404d" w:history="1">
      <w:r>
        <w:rPr>
          <w:rStyle w:val="Hyperlink"/>
        </w:rPr>
        <w:t>2025-2031年中国儿童遥控电动车市场现状与趋势预测报告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ErTongYaoKongDianDongCheHangYeFaZhanQuShi.html" TargetMode="External" Id="R4e90ce0b89c0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ErTongYaoKongDianDongCheHangYeFaZhanQuShi.html" TargetMode="External" Id="R7fa2bf279d88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2024-11-17T08:09:00Z</dcterms:created>
  <dcterms:modified xsi:type="dcterms:W3CDTF">2024-11-17T09:09:00Z</dcterms:modified>
  <dc:subject>2025-2031年中国儿童遥控电动车市场现状与趋势预测报告</dc:subject>
  <dc:title>2025-2031年中国儿童遥控电动车市场现状与趋势预测报告</dc:title>
  <cp:keywords>2025-2031年中国儿童遥控电动车市场现状与趋势预测报告</cp:keywords>
  <dc:description>2025-2031年中国儿童遥控电动车市场现状与趋势预测报告</dc:description>
</cp:coreProperties>
</file>