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c1b9693ce4bb0" w:history="1">
              <w:r>
                <w:rPr>
                  <w:rStyle w:val="Hyperlink"/>
                </w:rPr>
                <w:t>2024-2030年中国体疗仪器市场调查研究与趋势预测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c1b9693ce4bb0" w:history="1">
              <w:r>
                <w:rPr>
                  <w:rStyle w:val="Hyperlink"/>
                </w:rPr>
                <w:t>2024-2030年中国体疗仪器市场调查研究与趋势预测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c1b9693ce4bb0" w:history="1">
                <w:r>
                  <w:rPr>
                    <w:rStyle w:val="Hyperlink"/>
                  </w:rPr>
                  <w:t>https://www.20087.com/0/26/TiLiaoYiQiDeFaZhanQuShi.html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疗仪器又称物理治疗设备，近年来随着科技的发展和健康意识的提升，其种类和应用范围不断扩大。从传统的超声波治疗仪、红外线理疗仪到现代的电疗设备、激光治疗仪，体疗仪器在促进血液循环、缓解肌肉疼痛、加速伤口愈合等方面发挥了重要作用。现代体疗仪器不仅在治疗效果上有所提升，还在便携性、操作简便性和安全性上有了显著改进，满足了不同场景下患者和医疗工作者的需求。</w:t>
      </w:r>
      <w:r>
        <w:rPr>
          <w:rFonts w:hint="eastAsia"/>
        </w:rPr>
        <w:br/>
      </w:r>
      <w:r>
        <w:rPr>
          <w:rFonts w:hint="eastAsia"/>
        </w:rPr>
        <w:t>　　未来，体疗仪器的发展将更加侧重于智能化和个性化。智能化趋势体现在设备将集成更多传感器和数据分析能力，能够根据患者的生理数据自动调整治疗方案，提高治疗效率和精准度。个性化趋势则意味着体疗仪器将更加注重个体差异，提供定制化的治疗方案，以满足不同患者的具体需求，同时，远程监控和远程治疗功能将使患者在家即可接受专业治疗，提高治疗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c1b9693ce4bb0" w:history="1">
        <w:r>
          <w:rPr>
            <w:rStyle w:val="Hyperlink"/>
          </w:rPr>
          <w:t>2024-2030年中国体疗仪器市场调查研究与趋势预测</w:t>
        </w:r>
      </w:hyperlink>
      <w:r>
        <w:rPr>
          <w:rFonts w:hint="eastAsia"/>
        </w:rPr>
        <w:t>》在多年体疗仪器行业研究结论的基础上，结合中国体疗仪器行业市场的发展现状，通过资深研究团队对体疗仪器市场各类资讯进行整理分析，并依托国家权威数据资源和长期市场监测的数据库，对体疗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dc1b9693ce4bb0" w:history="1">
        <w:r>
          <w:rPr>
            <w:rStyle w:val="Hyperlink"/>
          </w:rPr>
          <w:t>2024-2030年中国体疗仪器市场调查研究与趋势预测</w:t>
        </w:r>
      </w:hyperlink>
      <w:r>
        <w:rPr>
          <w:rFonts w:hint="eastAsia"/>
        </w:rPr>
        <w:t>可以帮助投资者准确把握体疗仪器行业的市场现状，为投资者进行投资作出体疗仪器行业前景预判，挖掘体疗仪器行业投资价值，同时提出体疗仪器行业投资策略、营销策略等方面的建议。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体疗仪器行业界定</w:t>
      </w:r>
      <w:r>
        <w:rPr>
          <w:rFonts w:hint="eastAsia"/>
        </w:rPr>
        <w:br/>
      </w:r>
      <w:r>
        <w:rPr>
          <w:rFonts w:hint="eastAsia"/>
        </w:rPr>
        <w:t>　　第一节 体疗仪器行业定义</w:t>
      </w:r>
      <w:r>
        <w:rPr>
          <w:rFonts w:hint="eastAsia"/>
        </w:rPr>
        <w:br/>
      </w:r>
      <w:r>
        <w:rPr>
          <w:rFonts w:hint="eastAsia"/>
        </w:rPr>
        <w:t>　　第二节 体疗仪器行业特点分析</w:t>
      </w:r>
      <w:r>
        <w:rPr>
          <w:rFonts w:hint="eastAsia"/>
        </w:rPr>
        <w:br/>
      </w:r>
      <w:r>
        <w:rPr>
          <w:rFonts w:hint="eastAsia"/>
        </w:rPr>
        <w:t>　　第三节 体疗仪器行业发展历程</w:t>
      </w:r>
      <w:r>
        <w:rPr>
          <w:rFonts w:hint="eastAsia"/>
        </w:rPr>
        <w:br/>
      </w:r>
      <w:r>
        <w:rPr>
          <w:rFonts w:hint="eastAsia"/>
        </w:rPr>
        <w:t>　　第四节 体疗仪器产业链分析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2023-2024年国外体疗仪器行业发展态势分析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国外体疗仪器行业总体情况</w:t>
      </w:r>
      <w:r>
        <w:rPr>
          <w:rFonts w:hint="eastAsia"/>
        </w:rPr>
        <w:br/>
      </w:r>
      <w:r>
        <w:rPr>
          <w:rFonts w:hint="eastAsia"/>
        </w:rPr>
        <w:t>　　第二节 体疗仪器行业重点国家、地区市场分析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国外体疗仪器行业发展前景预测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体疗仪器行业经济环境分析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一、体疗仪器行业相关政策</w:t>
      </w:r>
      <w:r>
        <w:rPr>
          <w:rFonts w:hint="eastAsia"/>
        </w:rPr>
        <w:br/>
      </w:r>
      <w:r>
        <w:rPr>
          <w:rFonts w:hint="eastAsia"/>
        </w:rPr>
        <w:t>　　　　二、体疗仪器行业相关标准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体疗仪器行业技术发展现状及趋势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当前我国体疗仪器技术发展现状</w:t>
      </w:r>
      <w:r>
        <w:rPr>
          <w:rFonts w:hint="eastAsia"/>
        </w:rPr>
        <w:br/>
      </w:r>
      <w:r>
        <w:rPr>
          <w:rFonts w:hint="eastAsia"/>
        </w:rPr>
        <w:t>　　第二节 中外体疗仪器技术差距及产生差距的主要原因分析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提高我国体疗仪器技术的对策</w:t>
      </w:r>
      <w:r>
        <w:rPr>
          <w:rFonts w:hint="eastAsia"/>
        </w:rPr>
        <w:br/>
      </w:r>
      <w:r>
        <w:rPr>
          <w:rFonts w:hint="eastAsia"/>
        </w:rPr>
        <w:t>　　第四节 我国体疗仪器研发、设计发展趋势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中国体疗仪器行业市场供需状况分析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中国体疗仪器行业市场规模情况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中国体疗仪器行业市场需求状况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一、2019-2024年体疗仪器行业市场需求情况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二、体疗仪器行业市场需求特点分析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三、2024-2030年体疗仪器行业市场需求预测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中国体疗仪器行业市场供给状况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一、2019-2024年体疗仪器行业市场供给情况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二、体疗仪器行业市场供给特点分析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三、2024-2030年体疗仪器行业市场供给预测</w:t>
      </w:r>
      <w:r>
        <w:rPr>
          <w:rFonts w:hint="eastAsia"/>
        </w:rPr>
        <w:br/>
      </w:r>
      <w:r>
        <w:rPr>
          <w:rFonts w:hint="eastAsia"/>
        </w:rPr>
        <w:t>　　第四节 体疗仪器行业市场供需平衡状况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中国体疗仪器行业进出口情况分析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体疗仪器行业出口情况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一、2019-2024年体疗仪器行业出口情况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三、2024-2030年体疗仪器行业出口情况预测</w:t>
      </w:r>
      <w:r>
        <w:rPr>
          <w:rFonts w:hint="eastAsia"/>
        </w:rPr>
        <w:br/>
      </w:r>
      <w:r>
        <w:rPr>
          <w:rFonts w:hint="eastAsia"/>
        </w:rPr>
        <w:t>　　第二节 体疗仪器行业进口情况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一、2019-2024年体疗仪器行业进口情况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三、2024-2030年体疗仪器行业进口情况预测</w:t>
      </w:r>
      <w:r>
        <w:rPr>
          <w:rFonts w:hint="eastAsia"/>
        </w:rPr>
        <w:br/>
      </w:r>
      <w:r>
        <w:rPr>
          <w:rFonts w:hint="eastAsia"/>
        </w:rPr>
        <w:t>　　第三节 体疗仪器行业进出口面临的挑战及对策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中国体疗仪器行业产品价格监测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一、体疗仪器市场价格特征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二、当前体疗仪器市场价格评述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三、影响体疗仪器市场价格因素分析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四、未来体疗仪器市场价格走势预测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中国体疗仪器行业重点区域市场分析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体疗仪器行业区域市场分布情况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体疗仪器行业细分市场调研分析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体疗仪器细分产品（一）市场调研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体疗仪器细分产品（二）市场调研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体疗仪器重点企业（一）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体疗仪器重点企业（二）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体疗仪器重点企业（三）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体疗仪器重点企业（四）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体疗仪器重点企业（五）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体疗仪器重点企业（六）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体疗仪器行业风险及对策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2024-2030年体疗仪器行业发展环境分析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2024-2030年体疗仪器行业投资特性分析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一、体疗仪器行业进入壁垒</w:t>
      </w:r>
      <w:r>
        <w:rPr>
          <w:rFonts w:hint="eastAsia"/>
        </w:rPr>
        <w:br/>
      </w:r>
      <w:r>
        <w:rPr>
          <w:rFonts w:hint="eastAsia"/>
        </w:rPr>
        <w:t>　　　　二、体疗仪器行业盈利模式</w:t>
      </w:r>
      <w:r>
        <w:rPr>
          <w:rFonts w:hint="eastAsia"/>
        </w:rPr>
        <w:br/>
      </w:r>
      <w:r>
        <w:rPr>
          <w:rFonts w:hint="eastAsia"/>
        </w:rPr>
        <w:t>　　　　三、体疗仪器行业盈利因素</w:t>
      </w:r>
      <w:r>
        <w:rPr>
          <w:rFonts w:hint="eastAsia"/>
        </w:rPr>
        <w:br/>
      </w:r>
      <w:r>
        <w:rPr>
          <w:rFonts w:hint="eastAsia"/>
        </w:rPr>
        <w:t>　　第三节 体疗仪器行业“波特五力模型”分析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2024-2030年体疗仪器行业风险及对策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体疗仪器企业竞争策略分析</w:t>
      </w:r>
      <w:r>
        <w:rPr>
          <w:rFonts w:hint="eastAsia"/>
        </w:rPr>
        <w:br/>
      </w:r>
      <w:r>
        <w:rPr>
          <w:rFonts w:hint="eastAsia"/>
        </w:rPr>
        <w:t>　　第一节 体疗仪器市场竞争策略分析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一、2024-2030年中国体疗仪器市场增长潜力分析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二、2024-2030年中国体疗仪器主要潜力品种分析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三、现有体疗仪器产品竞争策略分析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四、潜力体疗仪器品种竞争策略选择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2024-2030年中国体疗仪器企业竞争策略分析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一、2024-2030年我国体疗仪器市场竞争趋势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二、2024-2030年体疗仪器行业竞争格局展望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三、2024-2030年体疗仪器行业竞争策略分析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四、2024-2030年体疗仪器企业竞争策略分析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2024-2030年中国体疗仪器行业发展趋势分析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一、2024-2030年体疗仪器技术发展趋势分析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二、2024-2030年体疗仪器产品发展趋势分析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三、2024-2030年体疗仪器行业竞争格局展望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2024-2030年中国体疗仪器市场趋势分析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一、2024-2030年体疗仪器发展趋势预测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二、2024-2030年体疗仪器市场前景分析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三、2024-2030年体疗仪器产业政策趋向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2024-2030年体疗仪器行业投资价值评估分析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体疗仪器行业发展建议分析</w:t>
      </w:r>
      <w:r>
        <w:rPr>
          <w:rFonts w:hint="eastAsia"/>
        </w:rPr>
        <w:br/>
      </w:r>
      <w:r>
        <w:rPr>
          <w:rFonts w:hint="eastAsia"/>
        </w:rPr>
        <w:t>　　第一节 体疗仪器行业研究结论及建议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体疗仪器细分行业研究结论及建议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中-智-林：体疗仪器行业竞争策略总结及建议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体疗仪器行业历程</w:t>
      </w:r>
      <w:r>
        <w:rPr>
          <w:rFonts w:hint="eastAsia"/>
        </w:rPr>
        <w:br/>
      </w:r>
      <w:r>
        <w:rPr>
          <w:rFonts w:hint="eastAsia"/>
        </w:rPr>
        <w:t>　　图表 体疗仪器行业生命周期</w:t>
      </w:r>
      <w:r>
        <w:rPr>
          <w:rFonts w:hint="eastAsia"/>
        </w:rPr>
        <w:br/>
      </w:r>
      <w:r>
        <w:rPr>
          <w:rFonts w:hint="eastAsia"/>
        </w:rPr>
        <w:t>　　图表 体疗仪器行业产业链分析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2019-2024年中国体疗仪器进口金额分析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2019-2024年中国体疗仪器出口数量分析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2019-2024年中国体疗仪器出口金额分析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2024年中国体疗仪器进口国家及地区分析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2024-2030年中国体疗仪器行业产能预测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2024-2030年中国体疗仪器市场需求量预测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2024-2030年中国体疗仪器行业供需平衡预测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2024-2030年中国体疗仪器市场容量预测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2024-2030年中国体疗仪器市场规模预测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2024-2030年中国体疗仪器市场前景分析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c1b9693ce4bb0" w:history="1">
        <w:r>
          <w:rPr>
            <w:rStyle w:val="Hyperlink"/>
          </w:rPr>
          <w:t>2024-2030年中国体疗仪器市场调查研究与趋势预测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c1b9693ce4bb0" w:history="1">
        <w:r>
          <w:rPr>
            <w:rStyle w:val="Hyperlink"/>
          </w:rPr>
          <w:t>https://www.20087.com/0/26/TiLiaoYiQiDeFaZhanQuShi.html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1b7dcfe60440f" w:history="1">
      <w:r>
        <w:rPr>
          <w:rStyle w:val="Hyperlink"/>
        </w:rPr>
        <w:t>2024-2030年中国体疗仪器市场调查研究与趋势预测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iLiaoYiQiDeFaZhanQuShi.html" TargetMode="External" Id="Ra3dc1b9693ce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iLiaoYiQiDeFaZhanQuShi.html" TargetMode="External" Id="Rb4d1b7dcfe60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2024-03-16T08:31:00Z</dcterms:created>
  <dcterms:modified xsi:type="dcterms:W3CDTF">2024-03-16T09:31:00Z</dcterms:modified>
  <dc:subject>2024-2030年中国体疗仪器市场调查研究与趋势预测</dc:subject>
  <dc:title>2024-2030年中国体疗仪器市场调查研究与趋势预测</dc:title>
  <cp:keywords>2024-2030年中国体疗仪器市场调查研究与趋势预测</cp:keywords>
  <dc:description>2024-2030年中国体疗仪器市场调查研究与趋势预测</dc:description>
</cp:coreProperties>
</file>